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7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3260"/>
        <w:gridCol w:w="6634"/>
      </w:tblGrid>
      <w:tr w:rsidR="001A4711" w:rsidRPr="00AA6A8E" w:rsidTr="001A4711">
        <w:trPr>
          <w:jc w:val="center"/>
        </w:trPr>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1A4711" w:rsidRPr="00AA6A8E" w:rsidRDefault="001A4711" w:rsidP="001A4711">
            <w:pPr>
              <w:jc w:val="center"/>
              <w:rPr>
                <w:rFonts w:eastAsia="Times New Roman" w:cs="Times New Roman"/>
                <w:bCs/>
                <w:sz w:val="26"/>
                <w:szCs w:val="26"/>
                <w:lang w:val="en-SG" w:eastAsia="en-SG"/>
              </w:rPr>
            </w:pPr>
            <w:r w:rsidRPr="00AA6A8E">
              <w:rPr>
                <w:rFonts w:eastAsia="Times New Roman" w:cs="Times New Roman"/>
                <w:bCs/>
                <w:sz w:val="26"/>
                <w:szCs w:val="26"/>
                <w:lang w:val="en-SG" w:eastAsia="en-SG"/>
              </w:rPr>
              <w:t>UBND THÀNH PHỐ HẢI PHÒNG</w:t>
            </w:r>
          </w:p>
          <w:p w:rsidR="001A4711" w:rsidRPr="00AA6A8E" w:rsidRDefault="001A4711" w:rsidP="001A4711">
            <w:pPr>
              <w:jc w:val="center"/>
              <w:rPr>
                <w:rFonts w:eastAsia="Times New Roman" w:cs="Times New Roman"/>
                <w:sz w:val="28"/>
                <w:lang w:val="en-SG" w:eastAsia="en-SG"/>
              </w:rPr>
            </w:pPr>
            <w:r>
              <w:rPr>
                <w:rFonts w:eastAsia="Times New Roman" w:cs="Times New Roman"/>
                <w:b/>
                <w:bCs/>
                <w:sz w:val="26"/>
                <w:szCs w:val="26"/>
                <w:lang w:val="en-SG" w:eastAsia="en-SG"/>
              </w:rPr>
              <w:t>SỞ TÀI CHÍNH</w:t>
            </w:r>
            <w:r w:rsidRPr="00AA6A8E">
              <w:rPr>
                <w:rFonts w:eastAsia="Times New Roman" w:cs="Times New Roman"/>
                <w:b/>
                <w:bCs/>
                <w:sz w:val="28"/>
                <w:lang w:val="en-SG" w:eastAsia="en-SG"/>
              </w:rPr>
              <w:br/>
            </w:r>
            <w:r w:rsidRPr="00AA6A8E">
              <w:rPr>
                <w:rFonts w:ascii="Times New Roman Bold" w:eastAsia="Times New Roman" w:hAnsi="Times New Roman Bold" w:cs="Times New Roman"/>
                <w:b/>
                <w:spacing w:val="-20"/>
                <w:sz w:val="16"/>
                <w:vertAlign w:val="superscript"/>
                <w:lang w:val="en-SG" w:eastAsia="en-SG"/>
              </w:rPr>
              <w:t>---------------------------------------------------------------------------------------------------------</w:t>
            </w:r>
          </w:p>
        </w:tc>
        <w:tc>
          <w:tcPr>
            <w:tcW w:w="3260" w:type="dxa"/>
            <w:tcBorders>
              <w:top w:val="nil"/>
              <w:left w:val="nil"/>
              <w:bottom w:val="nil"/>
              <w:right w:val="nil"/>
              <w:tl2br w:val="nil"/>
              <w:tr2bl w:val="nil"/>
            </w:tcBorders>
          </w:tcPr>
          <w:p w:rsidR="001A4711" w:rsidRPr="00AA6A8E" w:rsidRDefault="001A4711" w:rsidP="001A4711">
            <w:pPr>
              <w:jc w:val="center"/>
              <w:rPr>
                <w:rFonts w:eastAsia="Times New Roman" w:cs="Times New Roman"/>
                <w:b/>
                <w:bCs/>
                <w:sz w:val="26"/>
                <w:szCs w:val="26"/>
                <w:lang w:val="en-SG" w:eastAsia="en-SG"/>
              </w:rPr>
            </w:pPr>
          </w:p>
        </w:tc>
        <w:tc>
          <w:tcPr>
            <w:tcW w:w="6634" w:type="dxa"/>
            <w:tcBorders>
              <w:top w:val="nil"/>
              <w:left w:val="nil"/>
              <w:bottom w:val="nil"/>
              <w:right w:val="nil"/>
              <w:tl2br w:val="nil"/>
              <w:tr2bl w:val="nil"/>
            </w:tcBorders>
            <w:shd w:val="clear" w:color="auto" w:fill="auto"/>
            <w:tcMar>
              <w:top w:w="0" w:type="dxa"/>
              <w:left w:w="108" w:type="dxa"/>
              <w:bottom w:w="0" w:type="dxa"/>
              <w:right w:w="108" w:type="dxa"/>
            </w:tcMar>
          </w:tcPr>
          <w:p w:rsidR="001A4711" w:rsidRPr="00AA6A8E" w:rsidRDefault="001A4711" w:rsidP="001A4711">
            <w:pPr>
              <w:jc w:val="center"/>
              <w:rPr>
                <w:rFonts w:eastAsia="Times New Roman" w:cs="Times New Roman"/>
                <w:sz w:val="28"/>
                <w:lang w:val="en-SG" w:eastAsia="en-SG"/>
              </w:rPr>
            </w:pPr>
            <w:r w:rsidRPr="00AA6A8E">
              <w:rPr>
                <w:rFonts w:eastAsia="Times New Roman" w:cs="Times New Roman"/>
                <w:b/>
                <w:bCs/>
                <w:sz w:val="26"/>
                <w:szCs w:val="26"/>
                <w:lang w:val="en-SG" w:eastAsia="en-SG"/>
              </w:rPr>
              <w:t>CỘNG HÒA XÃ HỘI CHỦ NGHĨA VIỆT NAM</w:t>
            </w:r>
            <w:r w:rsidRPr="00AA6A8E">
              <w:rPr>
                <w:rFonts w:eastAsia="Times New Roman" w:cs="Times New Roman"/>
                <w:b/>
                <w:bCs/>
                <w:sz w:val="28"/>
                <w:lang w:val="en-SG" w:eastAsia="en-SG"/>
              </w:rPr>
              <w:br/>
              <w:t xml:space="preserve">Độc lập </w:t>
            </w:r>
            <w:r w:rsidRPr="00AA6A8E">
              <w:rPr>
                <w:rFonts w:eastAsia="Times New Roman" w:cs="Times New Roman"/>
                <w:bCs/>
                <w:sz w:val="28"/>
                <w:lang w:val="en-SG" w:eastAsia="en-SG"/>
              </w:rPr>
              <w:t>-</w:t>
            </w:r>
            <w:r w:rsidRPr="00AA6A8E">
              <w:rPr>
                <w:rFonts w:eastAsia="Times New Roman" w:cs="Times New Roman"/>
                <w:b/>
                <w:bCs/>
                <w:sz w:val="28"/>
                <w:lang w:val="en-SG" w:eastAsia="en-SG"/>
              </w:rPr>
              <w:t xml:space="preserve"> Tự do </w:t>
            </w:r>
            <w:r w:rsidRPr="00AA6A8E">
              <w:rPr>
                <w:rFonts w:eastAsia="Times New Roman" w:cs="Times New Roman"/>
                <w:bCs/>
                <w:sz w:val="28"/>
                <w:lang w:val="en-SG" w:eastAsia="en-SG"/>
              </w:rPr>
              <w:t xml:space="preserve">- </w:t>
            </w:r>
            <w:r w:rsidRPr="00AA6A8E">
              <w:rPr>
                <w:rFonts w:eastAsia="Times New Roman" w:cs="Times New Roman"/>
                <w:b/>
                <w:bCs/>
                <w:sz w:val="28"/>
                <w:lang w:val="en-SG" w:eastAsia="en-SG"/>
              </w:rPr>
              <w:t>Hạnh phúc</w:t>
            </w:r>
            <w:r w:rsidRPr="00AA6A8E">
              <w:rPr>
                <w:rFonts w:eastAsia="Times New Roman" w:cs="Times New Roman"/>
                <w:b/>
                <w:bCs/>
                <w:sz w:val="28"/>
                <w:lang w:val="en-SG" w:eastAsia="en-SG"/>
              </w:rPr>
              <w:br/>
            </w:r>
            <w:r w:rsidRPr="00AA6A8E">
              <w:rPr>
                <w:rFonts w:ascii="Times New Roman Bold" w:eastAsia="Times New Roman" w:hAnsi="Times New Roman Bold" w:cs="Times New Roman"/>
                <w:b/>
                <w:spacing w:val="-20"/>
                <w:sz w:val="16"/>
                <w:vertAlign w:val="superscript"/>
                <w:lang w:val="en-SG" w:eastAsia="en-SG"/>
              </w:rPr>
              <w:t>----------------------------------------------------------------------------------------------------------------------------------------------------------------------------------------------------------------------------------------------------------------</w:t>
            </w:r>
          </w:p>
        </w:tc>
      </w:tr>
      <w:tr w:rsidR="001A4711" w:rsidRPr="00AA6A8E" w:rsidTr="001A4711">
        <w:tblPrEx>
          <w:tblBorders>
            <w:top w:val="none" w:sz="0" w:space="0" w:color="auto"/>
            <w:bottom w:val="none" w:sz="0" w:space="0" w:color="auto"/>
            <w:insideH w:val="none" w:sz="0" w:space="0" w:color="auto"/>
            <w:insideV w:val="none" w:sz="0" w:space="0" w:color="auto"/>
          </w:tblBorders>
        </w:tblPrEx>
        <w:trPr>
          <w:jc w:val="center"/>
        </w:trPr>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1A4711" w:rsidRPr="00811EB4" w:rsidRDefault="001A4711" w:rsidP="001A4711">
            <w:pPr>
              <w:spacing w:before="120" w:after="120"/>
              <w:jc w:val="center"/>
              <w:rPr>
                <w:rFonts w:eastAsia="Times New Roman" w:cs="Times New Roman"/>
                <w:b/>
                <w:sz w:val="26"/>
                <w:szCs w:val="26"/>
                <w:lang w:val="en-SG" w:eastAsia="en-SG"/>
              </w:rPr>
            </w:pPr>
          </w:p>
        </w:tc>
        <w:tc>
          <w:tcPr>
            <w:tcW w:w="3260" w:type="dxa"/>
            <w:tcBorders>
              <w:top w:val="nil"/>
              <w:left w:val="nil"/>
              <w:bottom w:val="nil"/>
              <w:right w:val="nil"/>
              <w:tl2br w:val="nil"/>
              <w:tr2bl w:val="nil"/>
            </w:tcBorders>
          </w:tcPr>
          <w:p w:rsidR="001A4711" w:rsidRPr="00AA6A8E" w:rsidRDefault="001A4711" w:rsidP="001A4711">
            <w:pPr>
              <w:spacing w:before="120" w:after="120"/>
              <w:jc w:val="right"/>
              <w:rPr>
                <w:rFonts w:eastAsia="Times New Roman" w:cs="Times New Roman"/>
                <w:i/>
                <w:iCs/>
                <w:sz w:val="28"/>
                <w:lang w:val="en-SG" w:eastAsia="en-SG"/>
              </w:rPr>
            </w:pPr>
          </w:p>
        </w:tc>
        <w:tc>
          <w:tcPr>
            <w:tcW w:w="6634" w:type="dxa"/>
            <w:tcBorders>
              <w:top w:val="nil"/>
              <w:left w:val="nil"/>
              <w:bottom w:val="nil"/>
              <w:right w:val="nil"/>
              <w:tl2br w:val="nil"/>
              <w:tr2bl w:val="nil"/>
            </w:tcBorders>
            <w:shd w:val="clear" w:color="auto" w:fill="auto"/>
            <w:tcMar>
              <w:top w:w="0" w:type="dxa"/>
              <w:left w:w="108" w:type="dxa"/>
              <w:bottom w:w="0" w:type="dxa"/>
              <w:right w:w="108" w:type="dxa"/>
            </w:tcMar>
          </w:tcPr>
          <w:p w:rsidR="001A4711" w:rsidRDefault="001A4711" w:rsidP="001A4711">
            <w:pPr>
              <w:spacing w:before="120" w:after="120"/>
              <w:jc w:val="center"/>
              <w:rPr>
                <w:rFonts w:eastAsia="Times New Roman" w:cs="Times New Roman"/>
                <w:i/>
                <w:iCs/>
                <w:sz w:val="28"/>
                <w:lang w:val="en-SG" w:eastAsia="en-SG"/>
              </w:rPr>
            </w:pPr>
            <w:r w:rsidRPr="00AA6A8E">
              <w:rPr>
                <w:rFonts w:eastAsia="Times New Roman" w:cs="Times New Roman"/>
                <w:i/>
                <w:iCs/>
                <w:sz w:val="28"/>
                <w:lang w:val="en-SG" w:eastAsia="en-SG"/>
              </w:rPr>
              <w:t xml:space="preserve">Hải Phòng, ngày </w:t>
            </w:r>
            <w:r w:rsidR="00796451">
              <w:rPr>
                <w:rFonts w:eastAsia="Times New Roman" w:cs="Times New Roman"/>
                <w:i/>
                <w:iCs/>
                <w:sz w:val="28"/>
                <w:lang w:val="en-SG" w:eastAsia="en-SG"/>
              </w:rPr>
              <w:t xml:space="preserve">17 </w:t>
            </w:r>
            <w:r w:rsidRPr="00AA6A8E">
              <w:rPr>
                <w:rFonts w:eastAsia="Times New Roman" w:cs="Times New Roman"/>
                <w:i/>
                <w:iCs/>
                <w:sz w:val="28"/>
                <w:lang w:val="en-SG" w:eastAsia="en-SG"/>
              </w:rPr>
              <w:t>tháng</w:t>
            </w:r>
            <w:r w:rsidR="00796451">
              <w:rPr>
                <w:rFonts w:eastAsia="Times New Roman" w:cs="Times New Roman"/>
                <w:i/>
                <w:iCs/>
                <w:sz w:val="28"/>
                <w:lang w:val="en-SG" w:eastAsia="en-SG"/>
              </w:rPr>
              <w:t xml:space="preserve"> 11</w:t>
            </w:r>
            <w:r w:rsidRPr="00AA6A8E">
              <w:rPr>
                <w:rFonts w:eastAsia="Times New Roman" w:cs="Times New Roman"/>
                <w:i/>
                <w:iCs/>
                <w:sz w:val="28"/>
                <w:lang w:val="en-SG" w:eastAsia="en-SG"/>
              </w:rPr>
              <w:t xml:space="preserve"> năm 2025</w:t>
            </w:r>
          </w:p>
          <w:p w:rsidR="00905F66" w:rsidRPr="00AA6A8E" w:rsidRDefault="00905F66" w:rsidP="001A4711">
            <w:pPr>
              <w:spacing w:before="120" w:after="120"/>
              <w:jc w:val="center"/>
              <w:rPr>
                <w:rFonts w:eastAsia="Times New Roman" w:cs="Times New Roman"/>
                <w:sz w:val="28"/>
                <w:lang w:val="en-SG" w:eastAsia="en-SG"/>
              </w:rPr>
            </w:pPr>
          </w:p>
        </w:tc>
      </w:tr>
    </w:tbl>
    <w:p w:rsidR="00BF10E9" w:rsidRDefault="001A4711" w:rsidP="005B5C47">
      <w:pPr>
        <w:jc w:val="center"/>
      </w:pPr>
      <w:r>
        <w:t xml:space="preserve">BẢN </w:t>
      </w:r>
      <w:r w:rsidR="00B14B46">
        <w:t>TỔNG HỢP</w:t>
      </w:r>
      <w:r>
        <w:t xml:space="preserve"> Ý KIẾN, TIẾP THU</w:t>
      </w:r>
      <w:r w:rsidR="00B14B46">
        <w:t>, GIẢI TRÌNH</w:t>
      </w:r>
      <w:r>
        <w:t xml:space="preserve"> Ý</w:t>
      </w:r>
      <w:r w:rsidR="00B14B46">
        <w:t xml:space="preserve"> KIẾN GÓP Ý</w:t>
      </w:r>
      <w:r w:rsidR="00B30D87">
        <w:t xml:space="preserve">, PHẢN BIỆN XÃ HỘI ĐỐI VỚI </w:t>
      </w:r>
    </w:p>
    <w:p w:rsidR="005B5C47" w:rsidRPr="00BE3882" w:rsidRDefault="005B5C47" w:rsidP="005B5C47">
      <w:pPr>
        <w:tabs>
          <w:tab w:val="left" w:pos="1620"/>
          <w:tab w:val="left" w:pos="2880"/>
        </w:tabs>
        <w:spacing w:line="264" w:lineRule="auto"/>
        <w:jc w:val="center"/>
        <w:rPr>
          <w:b/>
          <w:sz w:val="28"/>
          <w:szCs w:val="28"/>
        </w:rPr>
      </w:pPr>
      <w:r w:rsidRPr="00B30D87">
        <w:rPr>
          <w:b/>
        </w:rPr>
        <w:t xml:space="preserve"> </w:t>
      </w:r>
      <w:r w:rsidR="00B30D87" w:rsidRPr="00B30D87">
        <w:rPr>
          <w:b/>
        </w:rPr>
        <w:t>D</w:t>
      </w:r>
      <w:r w:rsidRPr="00BE3882">
        <w:rPr>
          <w:b/>
          <w:sz w:val="28"/>
          <w:szCs w:val="28"/>
        </w:rPr>
        <w:t xml:space="preserve">ự thảo </w:t>
      </w:r>
      <w:r w:rsidRPr="00BE3882">
        <w:rPr>
          <w:rFonts w:cs="Times New Roman"/>
          <w:b/>
          <w:spacing w:val="-2"/>
          <w:sz w:val="28"/>
          <w:szCs w:val="28"/>
        </w:rPr>
        <w:t>Quyết định ban hành Quy chế phối hợp giữa các cơ quan chức năng trên địa bàn thành phố Hải Phòng trong quản lý nhà nước đối với các doanh nghiệp, hộ kinh doanh sau đăng ký thành lập</w:t>
      </w:r>
    </w:p>
    <w:p w:rsidR="005B5C47" w:rsidRDefault="005B5C47"/>
    <w:p w:rsidR="00905F66" w:rsidRDefault="00905F66">
      <w:r>
        <w:tab/>
        <w:t>Căn cứ Luật Ban hành văn bản quy phạm pháp luật, Sở Tài chính đã tổ chức lấy ý kiến</w:t>
      </w:r>
      <w:r w:rsidR="00A049FE">
        <w:t>,</w:t>
      </w:r>
      <w:r>
        <w:t xml:space="preserve"> tham vấn, phản b</w:t>
      </w:r>
      <w:r w:rsidR="00A049FE">
        <w:t xml:space="preserve">iện xã hội đối với </w:t>
      </w:r>
      <w:r w:rsidR="00A049FE" w:rsidRPr="00A049FE">
        <w:t>Dự thảo Quyết định ban hành Quy chế phối hợp giữa các cơ quan chức năng trên địa bàn thành phố Hải Phòng trong quản lý nhà nước đối với các doanh nghiệp, hộ kinh doanh sau đăng ký thành lập</w:t>
      </w:r>
      <w:r w:rsidR="00A049FE">
        <w:t>.</w:t>
      </w:r>
    </w:p>
    <w:p w:rsidR="00A049FE" w:rsidRDefault="00A049FE">
      <w:r>
        <w:t xml:space="preserve">1. Tổng số cơ quan, tổ chức, cá nhận đã gửi ý kiến, tham vấn/góp ý, phản biện xã hội và tổng số ý kiến nhận </w:t>
      </w:r>
      <w:r w:rsidR="00781DE4">
        <w:t xml:space="preserve">được: </w:t>
      </w:r>
    </w:p>
    <w:p w:rsidR="00781DE4" w:rsidRDefault="00781DE4">
      <w:r>
        <w:t>2. Kết quả cụ thể như sau:</w:t>
      </w:r>
    </w:p>
    <w:tbl>
      <w:tblPr>
        <w:tblStyle w:val="TableGrid"/>
        <w:tblW w:w="5134" w:type="pct"/>
        <w:tblLook w:val="04A0" w:firstRow="1" w:lastRow="0" w:firstColumn="1" w:lastColumn="0" w:noHBand="0" w:noVBand="1"/>
      </w:tblPr>
      <w:tblGrid>
        <w:gridCol w:w="988"/>
        <w:gridCol w:w="2673"/>
        <w:gridCol w:w="3118"/>
        <w:gridCol w:w="4371"/>
        <w:gridCol w:w="4383"/>
      </w:tblGrid>
      <w:tr w:rsidR="00E844BB" w:rsidRPr="00B93946" w:rsidTr="00B739F6">
        <w:tc>
          <w:tcPr>
            <w:tcW w:w="988" w:type="dxa"/>
          </w:tcPr>
          <w:p w:rsidR="00E844BB" w:rsidRPr="003F6C63" w:rsidRDefault="00E844BB" w:rsidP="0023136A">
            <w:pPr>
              <w:spacing w:line="320" w:lineRule="exact"/>
              <w:jc w:val="center"/>
              <w:rPr>
                <w:rFonts w:cs="Times New Roman"/>
                <w:b/>
              </w:rPr>
            </w:pPr>
            <w:r w:rsidRPr="003F6C63">
              <w:rPr>
                <w:rFonts w:cs="Times New Roman"/>
                <w:b/>
              </w:rPr>
              <w:t>S</w:t>
            </w:r>
            <w:r w:rsidR="003F6C63" w:rsidRPr="003F6C63">
              <w:rPr>
                <w:rFonts w:cs="Times New Roman"/>
                <w:b/>
              </w:rPr>
              <w:t>tt</w:t>
            </w:r>
          </w:p>
        </w:tc>
        <w:tc>
          <w:tcPr>
            <w:tcW w:w="2673" w:type="dxa"/>
          </w:tcPr>
          <w:p w:rsidR="00E844BB" w:rsidRPr="003F6C63" w:rsidRDefault="00E844BB" w:rsidP="0023136A">
            <w:pPr>
              <w:spacing w:line="320" w:lineRule="exact"/>
              <w:jc w:val="center"/>
              <w:rPr>
                <w:rFonts w:cs="Times New Roman"/>
                <w:b/>
              </w:rPr>
            </w:pPr>
            <w:r w:rsidRPr="003F6C63">
              <w:rPr>
                <w:rFonts w:cs="Times New Roman"/>
                <w:b/>
              </w:rPr>
              <w:t>Tên cơ quan, tổ chức</w:t>
            </w:r>
          </w:p>
        </w:tc>
        <w:tc>
          <w:tcPr>
            <w:tcW w:w="3118" w:type="dxa"/>
          </w:tcPr>
          <w:p w:rsidR="00E844BB" w:rsidRPr="003F6C63" w:rsidRDefault="00E844BB" w:rsidP="0023136A">
            <w:pPr>
              <w:spacing w:line="320" w:lineRule="exact"/>
              <w:jc w:val="center"/>
              <w:rPr>
                <w:rFonts w:cs="Times New Roman"/>
                <w:b/>
              </w:rPr>
            </w:pPr>
            <w:r w:rsidRPr="003F6C63">
              <w:rPr>
                <w:rFonts w:cs="Times New Roman"/>
                <w:b/>
              </w:rPr>
              <w:t>Văn bản tham gia ý kiến</w:t>
            </w:r>
          </w:p>
        </w:tc>
        <w:tc>
          <w:tcPr>
            <w:tcW w:w="4371" w:type="dxa"/>
          </w:tcPr>
          <w:p w:rsidR="00E844BB" w:rsidRPr="003F6C63" w:rsidRDefault="00E844BB" w:rsidP="0023136A">
            <w:pPr>
              <w:spacing w:line="320" w:lineRule="exact"/>
              <w:jc w:val="center"/>
              <w:rPr>
                <w:rFonts w:cs="Times New Roman"/>
                <w:b/>
              </w:rPr>
            </w:pPr>
            <w:r w:rsidRPr="003F6C63">
              <w:rPr>
                <w:rFonts w:cs="Times New Roman"/>
                <w:b/>
              </w:rPr>
              <w:t>Ý kiến tham gia</w:t>
            </w:r>
          </w:p>
        </w:tc>
        <w:tc>
          <w:tcPr>
            <w:tcW w:w="4383" w:type="dxa"/>
          </w:tcPr>
          <w:p w:rsidR="00E844BB" w:rsidRPr="003F6C63" w:rsidRDefault="00E844BB" w:rsidP="0023136A">
            <w:pPr>
              <w:spacing w:line="320" w:lineRule="exact"/>
              <w:jc w:val="center"/>
              <w:rPr>
                <w:rFonts w:cs="Times New Roman"/>
                <w:b/>
              </w:rPr>
            </w:pPr>
            <w:r w:rsidRPr="003F6C63">
              <w:rPr>
                <w:rFonts w:cs="Times New Roman"/>
                <w:b/>
              </w:rPr>
              <w:t>Nôi dung tiếp thu, giải trình</w:t>
            </w:r>
          </w:p>
        </w:tc>
      </w:tr>
      <w:tr w:rsidR="00753EE1" w:rsidRPr="00B93946" w:rsidTr="00B739F6">
        <w:tc>
          <w:tcPr>
            <w:tcW w:w="988" w:type="dxa"/>
          </w:tcPr>
          <w:p w:rsidR="00753EE1" w:rsidRPr="00F26194" w:rsidRDefault="00753EE1" w:rsidP="00753EE1">
            <w:pPr>
              <w:pStyle w:val="ListParagraph"/>
              <w:numPr>
                <w:ilvl w:val="0"/>
                <w:numId w:val="1"/>
              </w:numPr>
              <w:spacing w:line="320" w:lineRule="exact"/>
              <w:jc w:val="center"/>
            </w:pPr>
          </w:p>
        </w:tc>
        <w:tc>
          <w:tcPr>
            <w:tcW w:w="2673" w:type="dxa"/>
          </w:tcPr>
          <w:p w:rsidR="00753EE1" w:rsidRPr="003F6C63" w:rsidRDefault="00753EE1" w:rsidP="00753EE1">
            <w:pPr>
              <w:spacing w:line="320" w:lineRule="exact"/>
              <w:rPr>
                <w:rFonts w:cs="Times New Roman"/>
              </w:rPr>
            </w:pPr>
            <w:r w:rsidRPr="003F6C63">
              <w:rPr>
                <w:rFonts w:cs="Times New Roman"/>
              </w:rPr>
              <w:t>Ủy ban Mặt trật Tổ quốc Việt Nam thành phố</w:t>
            </w:r>
          </w:p>
        </w:tc>
        <w:tc>
          <w:tcPr>
            <w:tcW w:w="3118" w:type="dxa"/>
          </w:tcPr>
          <w:p w:rsidR="00753EE1" w:rsidRPr="003F6C63" w:rsidRDefault="00753EE1" w:rsidP="00753EE1">
            <w:pPr>
              <w:spacing w:line="320" w:lineRule="exact"/>
              <w:rPr>
                <w:rFonts w:cs="Times New Roman"/>
              </w:rPr>
            </w:pPr>
            <w:r w:rsidRPr="003F6C63">
              <w:rPr>
                <w:rFonts w:cs="Times New Roman"/>
              </w:rPr>
              <w:t>Số 496/MTTQ-BTT</w:t>
            </w:r>
          </w:p>
          <w:p w:rsidR="00753EE1" w:rsidRPr="003F6C63" w:rsidRDefault="00753EE1" w:rsidP="00753EE1">
            <w:pPr>
              <w:spacing w:line="320" w:lineRule="exact"/>
              <w:rPr>
                <w:rFonts w:cs="Times New Roman"/>
              </w:rPr>
            </w:pPr>
            <w:r w:rsidRPr="003F6C63">
              <w:rPr>
                <w:rFonts w:cs="Times New Roman"/>
              </w:rPr>
              <w:t>Ngày 24/10/2025</w:t>
            </w:r>
          </w:p>
        </w:tc>
        <w:tc>
          <w:tcPr>
            <w:tcW w:w="4371" w:type="dxa"/>
          </w:tcPr>
          <w:p w:rsidR="00753EE1" w:rsidRPr="003F6C63" w:rsidRDefault="00753EE1" w:rsidP="00753EE1">
            <w:pPr>
              <w:spacing w:line="320" w:lineRule="exact"/>
              <w:jc w:val="center"/>
              <w:rPr>
                <w:rFonts w:cs="Times New Roman"/>
              </w:rPr>
            </w:pPr>
            <w:r w:rsidRPr="003F6C63">
              <w:rPr>
                <w:rFonts w:cs="Times New Roman"/>
              </w:rPr>
              <w:t>Nhất trí</w:t>
            </w:r>
          </w:p>
        </w:tc>
        <w:tc>
          <w:tcPr>
            <w:tcW w:w="4383" w:type="dxa"/>
          </w:tcPr>
          <w:p w:rsidR="00753EE1" w:rsidRPr="003F6C63" w:rsidRDefault="00753EE1" w:rsidP="00753EE1">
            <w:pPr>
              <w:spacing w:line="320" w:lineRule="exact"/>
              <w:jc w:val="center"/>
              <w:rPr>
                <w:rFonts w:cs="Times New Roman"/>
                <w:b/>
              </w:rPr>
            </w:pPr>
          </w:p>
        </w:tc>
      </w:tr>
      <w:tr w:rsidR="00753EE1" w:rsidRPr="00B93946" w:rsidTr="00B739F6">
        <w:tc>
          <w:tcPr>
            <w:tcW w:w="988" w:type="dxa"/>
          </w:tcPr>
          <w:p w:rsidR="00753EE1" w:rsidRPr="00F26194" w:rsidRDefault="00753EE1" w:rsidP="00753EE1">
            <w:pPr>
              <w:pStyle w:val="ListParagraph"/>
              <w:numPr>
                <w:ilvl w:val="0"/>
                <w:numId w:val="1"/>
              </w:numPr>
              <w:spacing w:line="320" w:lineRule="exact"/>
              <w:jc w:val="center"/>
            </w:pPr>
          </w:p>
        </w:tc>
        <w:tc>
          <w:tcPr>
            <w:tcW w:w="2673" w:type="dxa"/>
          </w:tcPr>
          <w:p w:rsidR="00753EE1" w:rsidRPr="003F6C63" w:rsidRDefault="00753EE1" w:rsidP="00E76B9A">
            <w:pPr>
              <w:spacing w:line="320" w:lineRule="exact"/>
              <w:rPr>
                <w:rFonts w:cs="Times New Roman"/>
              </w:rPr>
            </w:pPr>
            <w:r>
              <w:rPr>
                <w:rFonts w:cs="Times New Roman"/>
              </w:rPr>
              <w:t xml:space="preserve">Thuế thành phố </w:t>
            </w:r>
          </w:p>
        </w:tc>
        <w:tc>
          <w:tcPr>
            <w:tcW w:w="3118" w:type="dxa"/>
          </w:tcPr>
          <w:p w:rsidR="00753EE1" w:rsidRDefault="00753EE1" w:rsidP="00753EE1">
            <w:pPr>
              <w:spacing w:line="320" w:lineRule="exact"/>
              <w:rPr>
                <w:rFonts w:cs="Times New Roman"/>
              </w:rPr>
            </w:pPr>
            <w:r>
              <w:rPr>
                <w:rFonts w:cs="Times New Roman"/>
              </w:rPr>
              <w:t>Số 2116/HPH-NVDTPC</w:t>
            </w:r>
          </w:p>
          <w:p w:rsidR="00753EE1" w:rsidRPr="003F6C63" w:rsidRDefault="00753EE1" w:rsidP="00753EE1">
            <w:pPr>
              <w:spacing w:line="320" w:lineRule="exact"/>
              <w:rPr>
                <w:rFonts w:cs="Times New Roman"/>
              </w:rPr>
            </w:pPr>
            <w:r>
              <w:rPr>
                <w:rFonts w:cs="Times New Roman"/>
              </w:rPr>
              <w:t>Ngày 28/10/2025</w:t>
            </w:r>
          </w:p>
        </w:tc>
        <w:tc>
          <w:tcPr>
            <w:tcW w:w="4371" w:type="dxa"/>
          </w:tcPr>
          <w:p w:rsidR="00753EE1" w:rsidRPr="003F6C63" w:rsidRDefault="00753EE1" w:rsidP="00753EE1">
            <w:pPr>
              <w:spacing w:line="320" w:lineRule="exact"/>
              <w:jc w:val="center"/>
              <w:rPr>
                <w:rFonts w:cs="Times New Roman"/>
              </w:rPr>
            </w:pPr>
            <w:r>
              <w:rPr>
                <w:rFonts w:cs="Times New Roman"/>
              </w:rPr>
              <w:t>Nhất trí</w:t>
            </w:r>
          </w:p>
        </w:tc>
        <w:tc>
          <w:tcPr>
            <w:tcW w:w="4383" w:type="dxa"/>
          </w:tcPr>
          <w:p w:rsidR="00753EE1" w:rsidRPr="003F6C63" w:rsidRDefault="00753EE1" w:rsidP="00753EE1">
            <w:pPr>
              <w:spacing w:line="320" w:lineRule="exact"/>
              <w:jc w:val="center"/>
              <w:rPr>
                <w:rFonts w:cs="Times New Roman"/>
                <w:b/>
              </w:rPr>
            </w:pPr>
          </w:p>
        </w:tc>
      </w:tr>
      <w:tr w:rsidR="00753EE1" w:rsidRPr="00B93946" w:rsidTr="00B739F6">
        <w:tc>
          <w:tcPr>
            <w:tcW w:w="988" w:type="dxa"/>
          </w:tcPr>
          <w:p w:rsidR="00753EE1" w:rsidRPr="00F26194" w:rsidRDefault="00753EE1" w:rsidP="00753EE1">
            <w:pPr>
              <w:pStyle w:val="ListParagraph"/>
              <w:numPr>
                <w:ilvl w:val="0"/>
                <w:numId w:val="1"/>
              </w:numPr>
              <w:spacing w:line="320" w:lineRule="exact"/>
              <w:jc w:val="center"/>
            </w:pPr>
          </w:p>
        </w:tc>
        <w:tc>
          <w:tcPr>
            <w:tcW w:w="2673" w:type="dxa"/>
          </w:tcPr>
          <w:p w:rsidR="00753EE1" w:rsidRPr="003F6C63" w:rsidRDefault="00753EE1" w:rsidP="00753EE1">
            <w:pPr>
              <w:spacing w:line="320" w:lineRule="exact"/>
              <w:rPr>
                <w:rFonts w:cs="Times New Roman"/>
              </w:rPr>
            </w:pPr>
            <w:r>
              <w:rPr>
                <w:rFonts w:cs="Times New Roman"/>
              </w:rPr>
              <w:t xml:space="preserve">Sở Khoa học và Công nghệ </w:t>
            </w:r>
          </w:p>
        </w:tc>
        <w:tc>
          <w:tcPr>
            <w:tcW w:w="3118" w:type="dxa"/>
          </w:tcPr>
          <w:p w:rsidR="00753EE1" w:rsidRDefault="00753EE1" w:rsidP="00753EE1">
            <w:pPr>
              <w:spacing w:line="320" w:lineRule="exact"/>
              <w:rPr>
                <w:rFonts w:cs="Times New Roman"/>
              </w:rPr>
            </w:pPr>
            <w:r>
              <w:rPr>
                <w:rFonts w:cs="Times New Roman"/>
              </w:rPr>
              <w:t xml:space="preserve">Số 3730/KHCN-VP </w:t>
            </w:r>
          </w:p>
          <w:p w:rsidR="00753EE1" w:rsidRPr="003F6C63" w:rsidRDefault="00753EE1" w:rsidP="00753EE1">
            <w:pPr>
              <w:spacing w:line="320" w:lineRule="exact"/>
              <w:rPr>
                <w:rFonts w:cs="Times New Roman"/>
              </w:rPr>
            </w:pPr>
            <w:r>
              <w:rPr>
                <w:rFonts w:cs="Times New Roman"/>
              </w:rPr>
              <w:t>Ngày 28/10/2025</w:t>
            </w:r>
          </w:p>
        </w:tc>
        <w:tc>
          <w:tcPr>
            <w:tcW w:w="4371" w:type="dxa"/>
          </w:tcPr>
          <w:p w:rsidR="00753EE1" w:rsidRPr="003F6C63" w:rsidRDefault="00753EE1" w:rsidP="00753EE1">
            <w:pPr>
              <w:spacing w:line="320" w:lineRule="exact"/>
              <w:jc w:val="center"/>
              <w:rPr>
                <w:rFonts w:cs="Times New Roman"/>
              </w:rPr>
            </w:pPr>
            <w:r w:rsidRPr="003F6C63">
              <w:rPr>
                <w:rFonts w:cs="Times New Roman"/>
              </w:rPr>
              <w:t>Nhất trí</w:t>
            </w:r>
          </w:p>
        </w:tc>
        <w:tc>
          <w:tcPr>
            <w:tcW w:w="4383" w:type="dxa"/>
          </w:tcPr>
          <w:p w:rsidR="00753EE1" w:rsidRPr="003F6C63" w:rsidRDefault="00753EE1" w:rsidP="00753EE1">
            <w:pPr>
              <w:spacing w:line="320" w:lineRule="exact"/>
              <w:jc w:val="center"/>
              <w:rPr>
                <w:rFonts w:cs="Times New Roman"/>
                <w:b/>
              </w:rPr>
            </w:pPr>
          </w:p>
        </w:tc>
      </w:tr>
      <w:tr w:rsidR="00753EE1" w:rsidRPr="00B93946" w:rsidTr="00B739F6">
        <w:tc>
          <w:tcPr>
            <w:tcW w:w="988" w:type="dxa"/>
          </w:tcPr>
          <w:p w:rsidR="00753EE1" w:rsidRPr="00F26194" w:rsidRDefault="00753EE1" w:rsidP="00753EE1">
            <w:pPr>
              <w:pStyle w:val="ListParagraph"/>
              <w:numPr>
                <w:ilvl w:val="0"/>
                <w:numId w:val="1"/>
              </w:numPr>
              <w:spacing w:line="320" w:lineRule="exact"/>
              <w:jc w:val="center"/>
            </w:pPr>
          </w:p>
        </w:tc>
        <w:tc>
          <w:tcPr>
            <w:tcW w:w="2673" w:type="dxa"/>
          </w:tcPr>
          <w:p w:rsidR="00753EE1" w:rsidRPr="003F6C63" w:rsidRDefault="00753EE1" w:rsidP="00753EE1">
            <w:pPr>
              <w:spacing w:line="320" w:lineRule="exact"/>
              <w:rPr>
                <w:rFonts w:cs="Times New Roman"/>
              </w:rPr>
            </w:pPr>
            <w:r w:rsidRPr="003F6C63">
              <w:rPr>
                <w:rFonts w:cs="Times New Roman"/>
              </w:rPr>
              <w:t>Sở Nội vụ</w:t>
            </w:r>
          </w:p>
        </w:tc>
        <w:tc>
          <w:tcPr>
            <w:tcW w:w="3118" w:type="dxa"/>
          </w:tcPr>
          <w:p w:rsidR="00753EE1" w:rsidRPr="003F6C63" w:rsidRDefault="00753EE1" w:rsidP="00753EE1">
            <w:pPr>
              <w:spacing w:line="320" w:lineRule="exact"/>
              <w:rPr>
                <w:rFonts w:cs="Times New Roman"/>
              </w:rPr>
            </w:pPr>
            <w:r w:rsidRPr="003F6C63">
              <w:rPr>
                <w:rFonts w:cs="Times New Roman"/>
              </w:rPr>
              <w:t xml:space="preserve">Số 8625/SNV-LĐVL </w:t>
            </w:r>
          </w:p>
          <w:p w:rsidR="00753EE1" w:rsidRPr="003F6C63" w:rsidRDefault="00753EE1" w:rsidP="00753EE1">
            <w:pPr>
              <w:spacing w:line="320" w:lineRule="exact"/>
              <w:rPr>
                <w:rFonts w:cs="Times New Roman"/>
              </w:rPr>
            </w:pPr>
            <w:r w:rsidRPr="003F6C63">
              <w:rPr>
                <w:rFonts w:cs="Times New Roman"/>
              </w:rPr>
              <w:t>Ngày 25/10/2025</w:t>
            </w:r>
          </w:p>
        </w:tc>
        <w:tc>
          <w:tcPr>
            <w:tcW w:w="4371" w:type="dxa"/>
          </w:tcPr>
          <w:p w:rsidR="00753EE1" w:rsidRPr="003F6C63" w:rsidRDefault="00753EE1" w:rsidP="00753EE1">
            <w:pPr>
              <w:spacing w:line="320" w:lineRule="exact"/>
              <w:ind w:firstLine="298"/>
              <w:jc w:val="both"/>
              <w:rPr>
                <w:rFonts w:cs="Times New Roman"/>
              </w:rPr>
            </w:pPr>
            <w:r>
              <w:rPr>
                <w:rFonts w:cs="Times New Roman"/>
              </w:rPr>
              <w:t>C</w:t>
            </w:r>
            <w:r w:rsidRPr="003F6C63">
              <w:rPr>
                <w:rFonts w:cs="Times New Roman"/>
              </w:rPr>
              <w:t>ơ bản thống nhất với nội dung dự thảo Quy chế.</w:t>
            </w:r>
            <w:r>
              <w:rPr>
                <w:rFonts w:cs="Times New Roman"/>
              </w:rPr>
              <w:t xml:space="preserve"> Đ</w:t>
            </w:r>
            <w:r w:rsidRPr="003F6C63">
              <w:rPr>
                <w:rFonts w:cs="Times New Roman"/>
              </w:rPr>
              <w:t>ề nghị xem xét bỏ nội dung tại khoản 2 Điều 20 dự thảo Quy chế, giao nhiệm vụ cho Sở Nội vụ phối hợp trong việc “</w:t>
            </w:r>
            <w:r w:rsidRPr="00315CBF">
              <w:rPr>
                <w:rFonts w:cs="Times New Roman"/>
                <w:i/>
              </w:rPr>
              <w:t>đôn đốc, theo dõi, tổng hợp, báo cáo Ủy ban nhân dân thành phố tình hình triển khai thực hiện Quy chế</w:t>
            </w:r>
            <w:r w:rsidRPr="003F6C63">
              <w:rPr>
                <w:rFonts w:cs="Times New Roman"/>
              </w:rPr>
              <w:t>”.</w:t>
            </w:r>
          </w:p>
          <w:p w:rsidR="00753EE1" w:rsidRPr="003F6C63" w:rsidRDefault="00753EE1" w:rsidP="00753EE1">
            <w:pPr>
              <w:spacing w:line="320" w:lineRule="exact"/>
              <w:ind w:firstLine="298"/>
              <w:jc w:val="both"/>
              <w:rPr>
                <w:rFonts w:cs="Times New Roman"/>
              </w:rPr>
            </w:pPr>
            <w:r w:rsidRPr="003F6C63">
              <w:rPr>
                <w:rFonts w:cs="Times New Roman"/>
              </w:rPr>
              <w:t xml:space="preserve">Lý do: Sở Nội vụ không trực tiếp quản lý, khai thác dữ liệu và thông tin liên quan đến hoạt động của doanh nghiệp, hộ kinh </w:t>
            </w:r>
            <w:r w:rsidRPr="003F6C63">
              <w:rPr>
                <w:rFonts w:cs="Times New Roman"/>
              </w:rPr>
              <w:lastRenderedPageBreak/>
              <w:t>doanh, do đó không có cơ sở để thực hiện nhiệm vụ nêu trên. Việc quy định như dự thảo Quy chế có thể làm phát sinh khâu phối hợp trung gian không cần thiết và làm giảm tính tập trung, hiệu quả trong công tác theo dõi, quản lý và triển khai thực hiện Quy chế.</w:t>
            </w:r>
          </w:p>
        </w:tc>
        <w:tc>
          <w:tcPr>
            <w:tcW w:w="4383" w:type="dxa"/>
          </w:tcPr>
          <w:p w:rsidR="00753EE1" w:rsidRPr="003F6C63" w:rsidRDefault="00753EE1" w:rsidP="00753EE1">
            <w:pPr>
              <w:spacing w:line="320" w:lineRule="exact"/>
              <w:ind w:firstLine="298"/>
              <w:jc w:val="both"/>
              <w:rPr>
                <w:rFonts w:cs="Times New Roman"/>
              </w:rPr>
            </w:pPr>
            <w:r w:rsidRPr="003F6C63">
              <w:rPr>
                <w:rFonts w:cs="Times New Roman"/>
              </w:rPr>
              <w:lastRenderedPageBreak/>
              <w:t>Đã tiếp thu, chỉnh lý</w:t>
            </w:r>
            <w:r>
              <w:rPr>
                <w:rFonts w:cs="Times New Roman"/>
              </w:rPr>
              <w:t xml:space="preserve"> tại K</w:t>
            </w:r>
            <w:r w:rsidRPr="003F6C63">
              <w:rPr>
                <w:rFonts w:cs="Times New Roman"/>
              </w:rPr>
              <w:t xml:space="preserve">hoản 2 Điều 20 </w:t>
            </w:r>
            <w:r>
              <w:rPr>
                <w:rFonts w:cs="Times New Roman"/>
              </w:rPr>
              <w:t>Dự th</w:t>
            </w:r>
            <w:bookmarkStart w:id="0" w:name="_GoBack"/>
            <w:bookmarkEnd w:id="0"/>
            <w:r>
              <w:rPr>
                <w:rFonts w:cs="Times New Roman"/>
              </w:rPr>
              <w:t>ảo Quy chế</w:t>
            </w:r>
          </w:p>
        </w:tc>
      </w:tr>
      <w:tr w:rsidR="00753EE1" w:rsidRPr="00B93946" w:rsidTr="00B739F6">
        <w:tc>
          <w:tcPr>
            <w:tcW w:w="988" w:type="dxa"/>
          </w:tcPr>
          <w:p w:rsidR="00753EE1" w:rsidRPr="00F26194" w:rsidRDefault="00753EE1" w:rsidP="00753EE1">
            <w:pPr>
              <w:pStyle w:val="ListParagraph"/>
              <w:numPr>
                <w:ilvl w:val="0"/>
                <w:numId w:val="1"/>
              </w:numPr>
              <w:spacing w:line="320" w:lineRule="exact"/>
              <w:jc w:val="center"/>
            </w:pPr>
          </w:p>
        </w:tc>
        <w:tc>
          <w:tcPr>
            <w:tcW w:w="2673" w:type="dxa"/>
          </w:tcPr>
          <w:p w:rsidR="00753EE1" w:rsidRPr="003F6C63" w:rsidRDefault="00753EE1" w:rsidP="00753EE1">
            <w:pPr>
              <w:spacing w:line="320" w:lineRule="exact"/>
              <w:rPr>
                <w:rFonts w:cs="Times New Roman"/>
              </w:rPr>
            </w:pPr>
            <w:r w:rsidRPr="003F6C63">
              <w:rPr>
                <w:rFonts w:cs="Times New Roman"/>
              </w:rPr>
              <w:t>Bảo hiểm xã hội thành phố</w:t>
            </w:r>
          </w:p>
        </w:tc>
        <w:tc>
          <w:tcPr>
            <w:tcW w:w="3118" w:type="dxa"/>
          </w:tcPr>
          <w:p w:rsidR="00753EE1" w:rsidRPr="003F6C63" w:rsidRDefault="00753EE1" w:rsidP="00753EE1">
            <w:pPr>
              <w:spacing w:line="320" w:lineRule="exact"/>
              <w:rPr>
                <w:rFonts w:cs="Times New Roman"/>
              </w:rPr>
            </w:pPr>
            <w:r w:rsidRPr="003F6C63">
              <w:rPr>
                <w:rFonts w:cs="Times New Roman"/>
              </w:rPr>
              <w:t>Số 1056/BHXH-QLT&amp;PTNTG</w:t>
            </w:r>
          </w:p>
          <w:p w:rsidR="00753EE1" w:rsidRPr="003F6C63" w:rsidRDefault="00753EE1" w:rsidP="00753EE1">
            <w:pPr>
              <w:spacing w:line="320" w:lineRule="exact"/>
              <w:rPr>
                <w:rFonts w:cs="Times New Roman"/>
              </w:rPr>
            </w:pPr>
            <w:r w:rsidRPr="003F6C63">
              <w:rPr>
                <w:rFonts w:cs="Times New Roman"/>
              </w:rPr>
              <w:t>Ngày 27/10/2025</w:t>
            </w:r>
          </w:p>
        </w:tc>
        <w:tc>
          <w:tcPr>
            <w:tcW w:w="4371" w:type="dxa"/>
          </w:tcPr>
          <w:p w:rsidR="00753EE1" w:rsidRPr="008D64F4" w:rsidRDefault="00753EE1" w:rsidP="00753EE1">
            <w:pPr>
              <w:spacing w:line="320" w:lineRule="exact"/>
              <w:ind w:firstLine="298"/>
              <w:jc w:val="both"/>
              <w:rPr>
                <w:rFonts w:cs="Times New Roman"/>
              </w:rPr>
            </w:pPr>
            <w:r w:rsidRPr="008D64F4">
              <w:rPr>
                <w:rFonts w:cs="Times New Roman"/>
              </w:rPr>
              <w:t>Đề nghị bổ sung một số nội dung sau:</w:t>
            </w:r>
          </w:p>
          <w:p w:rsidR="00753EE1" w:rsidRPr="008D64F4" w:rsidRDefault="00753EE1" w:rsidP="00753EE1">
            <w:pPr>
              <w:spacing w:line="320" w:lineRule="exact"/>
              <w:ind w:firstLine="298"/>
              <w:jc w:val="both"/>
              <w:rPr>
                <w:rFonts w:cs="Times New Roman"/>
              </w:rPr>
            </w:pPr>
            <w:r w:rsidRPr="008D64F4">
              <w:rPr>
                <w:rFonts w:cs="Times New Roman"/>
              </w:rPr>
              <w:t>1. Sở Tài chính hỗ trợ cung cấp định kỳ vào ngày 10 của tháng đầu quý cho BHXH thành phố Hải Phòng:</w:t>
            </w:r>
          </w:p>
          <w:p w:rsidR="00753EE1" w:rsidRPr="008D64F4" w:rsidRDefault="00753EE1" w:rsidP="00753EE1">
            <w:pPr>
              <w:spacing w:line="320" w:lineRule="exact"/>
              <w:ind w:firstLine="298"/>
              <w:jc w:val="both"/>
              <w:rPr>
                <w:rFonts w:cs="Times New Roman"/>
              </w:rPr>
            </w:pPr>
            <w:r w:rsidRPr="008D64F4">
              <w:rPr>
                <w:rFonts w:cs="Times New Roman"/>
              </w:rPr>
              <w:t>- Danh sách các doanh nghiệp, chỉ nhánh/văn phòng đại diện/địa điểm kinh doanh của doanh nghiệp đã thực hiện các thủ tục hành chính thuộc lĩnh vực thành lập và hoạt động của doanh nghiệp (các thông tin trên Giấy chứng nhận đăng ký doanh nghiệp; Giấy chứng nhận đăng ký hoạt động chi nhánh, văn phòng đại diện; thông tin về địa điểm kinh doanh trong Cơ sở dữ liệu quốc gia về đăng ký doanh nghiệp);</w:t>
            </w:r>
          </w:p>
          <w:p w:rsidR="00753EE1" w:rsidRPr="008D64F4" w:rsidRDefault="00753EE1" w:rsidP="00753EE1">
            <w:pPr>
              <w:spacing w:line="320" w:lineRule="exact"/>
              <w:ind w:firstLine="298"/>
              <w:jc w:val="both"/>
              <w:rPr>
                <w:rFonts w:cs="Times New Roman"/>
              </w:rPr>
            </w:pPr>
            <w:r w:rsidRPr="008D64F4">
              <w:rPr>
                <w:rFonts w:cs="Times New Roman"/>
              </w:rPr>
              <w:t>- Danh sách các doanh nghiệp, chi nhánh/văn phòng đại diện/địa điểm kinh doanh của doanh nghiệp bị thu hồi Giấy chứng nhận đăng ký doanh nghiệp;</w:t>
            </w:r>
          </w:p>
          <w:p w:rsidR="00753EE1" w:rsidRPr="008D64F4" w:rsidRDefault="00753EE1" w:rsidP="00753EE1">
            <w:pPr>
              <w:spacing w:line="320" w:lineRule="exact"/>
              <w:ind w:firstLine="298"/>
              <w:jc w:val="both"/>
              <w:rPr>
                <w:rFonts w:cs="Times New Roman"/>
              </w:rPr>
            </w:pPr>
            <w:r w:rsidRPr="008D64F4">
              <w:rPr>
                <w:rFonts w:cs="Times New Roman"/>
              </w:rPr>
              <w:t>- Danh sách các doanh nghiệp, chi nhánh/văn phòng đại diện/địa điểm kinh doanh của doanh nghiệp tạm ngừng kinh doanh.</w:t>
            </w:r>
          </w:p>
          <w:p w:rsidR="00753EE1" w:rsidRPr="008D64F4" w:rsidRDefault="00753EE1" w:rsidP="00753EE1">
            <w:pPr>
              <w:spacing w:line="320" w:lineRule="exact"/>
              <w:ind w:firstLine="298"/>
              <w:jc w:val="both"/>
              <w:rPr>
                <w:rFonts w:cs="Times New Roman"/>
              </w:rPr>
            </w:pPr>
            <w:r w:rsidRPr="008D64F4">
              <w:rPr>
                <w:rFonts w:cs="Times New Roman"/>
              </w:rPr>
              <w:t xml:space="preserve">2. Ủy ban nhân dân (UBND) cấp xã hỗ trợ cung cấp định kỳ vào ngày 10 của tháng </w:t>
            </w:r>
            <w:r w:rsidRPr="008D64F4">
              <w:rPr>
                <w:rFonts w:cs="Times New Roman"/>
              </w:rPr>
              <w:lastRenderedPageBreak/>
              <w:t>đầu quý cho Cơ quan BHXH nơi UBND đóng BHXH:</w:t>
            </w:r>
          </w:p>
          <w:p w:rsidR="00753EE1" w:rsidRPr="008D64F4" w:rsidRDefault="00753EE1" w:rsidP="00753EE1">
            <w:pPr>
              <w:spacing w:line="320" w:lineRule="exact"/>
              <w:ind w:firstLine="298"/>
              <w:jc w:val="both"/>
              <w:rPr>
                <w:rFonts w:cs="Times New Roman"/>
              </w:rPr>
            </w:pPr>
            <w:r w:rsidRPr="008D64F4">
              <w:rPr>
                <w:rFonts w:cs="Times New Roman"/>
              </w:rPr>
              <w:t>- Danh sách các hộ kinh doanh đã thực hiện các thủ tục hành chính thuộc lĩnh vực thành lập và hoạt động của hộ kinh doanh;</w:t>
            </w:r>
          </w:p>
          <w:p w:rsidR="00753EE1" w:rsidRPr="008D64F4" w:rsidRDefault="00753EE1" w:rsidP="00753EE1">
            <w:pPr>
              <w:spacing w:line="320" w:lineRule="exact"/>
              <w:ind w:firstLine="298"/>
              <w:jc w:val="both"/>
              <w:rPr>
                <w:rFonts w:cs="Times New Roman"/>
              </w:rPr>
            </w:pPr>
            <w:r w:rsidRPr="008D64F4">
              <w:rPr>
                <w:rFonts w:cs="Times New Roman"/>
              </w:rPr>
              <w:t>- Danh sách các hộ kinh doanh bị thu hồi Giấy chứng nhận đăng ký hộ kinh doanh;</w:t>
            </w:r>
          </w:p>
          <w:p w:rsidR="00753EE1" w:rsidRPr="008D64F4" w:rsidRDefault="00753EE1" w:rsidP="00753EE1">
            <w:pPr>
              <w:spacing w:line="320" w:lineRule="exact"/>
              <w:ind w:firstLine="298"/>
              <w:jc w:val="both"/>
              <w:rPr>
                <w:rFonts w:cs="Times New Roman"/>
              </w:rPr>
            </w:pPr>
            <w:r w:rsidRPr="008D64F4">
              <w:rPr>
                <w:rFonts w:cs="Times New Roman"/>
              </w:rPr>
              <w:t>- Danh sách các hộ kinh doanh tạm ngừng kinh doanh.</w:t>
            </w:r>
          </w:p>
        </w:tc>
        <w:tc>
          <w:tcPr>
            <w:tcW w:w="4383" w:type="dxa"/>
          </w:tcPr>
          <w:p w:rsidR="00753EE1" w:rsidRPr="008D64F4" w:rsidRDefault="00753EE1" w:rsidP="00753EE1">
            <w:pPr>
              <w:spacing w:line="320" w:lineRule="exact"/>
              <w:ind w:firstLine="298"/>
              <w:jc w:val="both"/>
              <w:rPr>
                <w:rFonts w:cs="Times New Roman"/>
              </w:rPr>
            </w:pPr>
          </w:p>
          <w:p w:rsidR="00753EE1" w:rsidRPr="008D64F4" w:rsidRDefault="00753EE1" w:rsidP="00753EE1">
            <w:pPr>
              <w:spacing w:line="320" w:lineRule="exact"/>
              <w:ind w:firstLine="298"/>
              <w:jc w:val="both"/>
              <w:rPr>
                <w:rFonts w:cs="Times New Roman"/>
              </w:rPr>
            </w:pPr>
            <w:r w:rsidRPr="008D64F4">
              <w:rPr>
                <w:rFonts w:cs="Times New Roman"/>
              </w:rPr>
              <w:t>1. Tiếp thu, chỉnh lý một phần:</w:t>
            </w:r>
          </w:p>
          <w:p w:rsidR="00753EE1" w:rsidRPr="008D64F4" w:rsidRDefault="00753EE1" w:rsidP="00753EE1">
            <w:pPr>
              <w:spacing w:line="320" w:lineRule="exact"/>
              <w:ind w:firstLine="298"/>
              <w:jc w:val="both"/>
              <w:rPr>
                <w:rFonts w:cs="Times New Roman"/>
              </w:rPr>
            </w:pPr>
            <w:r w:rsidRPr="008D64F4">
              <w:rPr>
                <w:rFonts w:cs="Times New Roman"/>
              </w:rPr>
              <w:t>- Trách nhiệm công khai danh sách các doanh nghiệp, chỉ nhánh/văn phòng đại diện/địa điểm kinh doanh của doanh nghiệp đã thực hiện các thủ tục hành chính thuộc lĩnh vực thành lập và hoạt động của doanh nghiệp (bao gồm cả thủ tục đăng ký tạm ngừng kinh doanh) đã được quy định tại Điều 7 Dự thảo Quy chế</w:t>
            </w:r>
          </w:p>
          <w:p w:rsidR="00753EE1" w:rsidRPr="008D64F4" w:rsidRDefault="00753EE1" w:rsidP="00753EE1">
            <w:pPr>
              <w:spacing w:line="320" w:lineRule="exact"/>
              <w:ind w:firstLine="298"/>
              <w:jc w:val="both"/>
              <w:rPr>
                <w:rFonts w:cs="Times New Roman"/>
              </w:rPr>
            </w:pPr>
            <w:r w:rsidRPr="008D64F4">
              <w:rPr>
                <w:rFonts w:cs="Times New Roman"/>
              </w:rPr>
              <w:t>- Đối với việc cung cấp, công khai Danh sách các doanh nghiệp, chi nhánh/văn phòng đại diện/địa điểm kinh doanh của doanh nghiệp bị thu hồi Giấy chứng nhận đăng ký doanh nghiệp: đã tiếp thu, chỉnh lý tại Khoản 1 Điều 10 Dự thảo Quy chế</w:t>
            </w:r>
          </w:p>
          <w:p w:rsidR="00753EE1" w:rsidRPr="008D64F4" w:rsidRDefault="00753EE1" w:rsidP="00753EE1">
            <w:pPr>
              <w:spacing w:line="320" w:lineRule="exact"/>
              <w:ind w:firstLine="298"/>
              <w:jc w:val="both"/>
              <w:rPr>
                <w:rFonts w:cs="Times New Roman"/>
              </w:rPr>
            </w:pPr>
          </w:p>
          <w:p w:rsidR="00753EE1" w:rsidRPr="008D64F4" w:rsidRDefault="00753EE1" w:rsidP="00753EE1">
            <w:pPr>
              <w:spacing w:line="320" w:lineRule="exact"/>
              <w:ind w:firstLine="298"/>
              <w:jc w:val="both"/>
              <w:rPr>
                <w:rFonts w:cs="Times New Roman"/>
              </w:rPr>
            </w:pPr>
          </w:p>
          <w:p w:rsidR="00753EE1" w:rsidRPr="008D64F4" w:rsidRDefault="00753EE1" w:rsidP="00753EE1">
            <w:pPr>
              <w:spacing w:line="320" w:lineRule="exact"/>
              <w:ind w:firstLine="298"/>
              <w:jc w:val="both"/>
              <w:rPr>
                <w:rFonts w:cs="Times New Roman"/>
              </w:rPr>
            </w:pPr>
          </w:p>
          <w:p w:rsidR="00753EE1" w:rsidRPr="008D64F4" w:rsidRDefault="00753EE1" w:rsidP="00753EE1">
            <w:pPr>
              <w:spacing w:line="320" w:lineRule="exact"/>
              <w:ind w:firstLine="298"/>
              <w:jc w:val="both"/>
              <w:rPr>
                <w:rFonts w:cs="Times New Roman"/>
              </w:rPr>
            </w:pPr>
          </w:p>
          <w:p w:rsidR="00753EE1" w:rsidRPr="008D64F4"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Pr="008D64F4" w:rsidRDefault="00753EE1" w:rsidP="00753EE1">
            <w:pPr>
              <w:spacing w:line="320" w:lineRule="exact"/>
              <w:ind w:firstLine="298"/>
              <w:jc w:val="both"/>
              <w:rPr>
                <w:rFonts w:cs="Times New Roman"/>
              </w:rPr>
            </w:pPr>
            <w:r w:rsidRPr="008D64F4">
              <w:rPr>
                <w:rFonts w:cs="Times New Roman"/>
              </w:rPr>
              <w:t>2. Tiếp thu, chỉnh lý một phần:</w:t>
            </w:r>
          </w:p>
          <w:p w:rsidR="00753EE1" w:rsidRPr="008D64F4" w:rsidRDefault="00753EE1" w:rsidP="00753EE1">
            <w:pPr>
              <w:spacing w:line="320" w:lineRule="exact"/>
              <w:ind w:firstLine="298"/>
              <w:jc w:val="both"/>
              <w:rPr>
                <w:rFonts w:cs="Times New Roman"/>
              </w:rPr>
            </w:pPr>
            <w:r w:rsidRPr="008D64F4">
              <w:rPr>
                <w:rFonts w:cs="Times New Roman"/>
              </w:rPr>
              <w:t xml:space="preserve">- Trách nhiệm công khai Danh sách các hộ kinh doanh đã thực hiện các thủ tục hành </w:t>
            </w:r>
            <w:r w:rsidRPr="008D64F4">
              <w:rPr>
                <w:rFonts w:cs="Times New Roman"/>
              </w:rPr>
              <w:lastRenderedPageBreak/>
              <w:t>chính thuộc lĩnh vực thành lập và hoạt động của hộ kinh doanh (bao gồm cả thủ tục đăng ký tạm ngừng kinh doanh) đã được quy định tại Điều 7 Dự thảo Quy chế</w:t>
            </w:r>
          </w:p>
          <w:p w:rsidR="00753EE1" w:rsidRPr="008D64F4" w:rsidRDefault="00753EE1" w:rsidP="00753EE1">
            <w:pPr>
              <w:spacing w:line="320" w:lineRule="exact"/>
              <w:ind w:firstLine="298"/>
              <w:jc w:val="both"/>
              <w:rPr>
                <w:rFonts w:cs="Times New Roman"/>
              </w:rPr>
            </w:pPr>
            <w:r w:rsidRPr="008D64F4">
              <w:rPr>
                <w:rFonts w:cs="Times New Roman"/>
              </w:rPr>
              <w:t>- Đối với việc cung cấp, công khai Danh sách các hộ kinh doanh bị thu hồi Giấy chứng nhận đăng ký hộ kinh doanh: đã tiếp thu, chỉnh lý tại Khoản 1 Điều 10 Dự thảo Quy chế</w:t>
            </w:r>
          </w:p>
        </w:tc>
      </w:tr>
      <w:tr w:rsidR="00753EE1" w:rsidRPr="00B93946" w:rsidTr="00B739F6">
        <w:tc>
          <w:tcPr>
            <w:tcW w:w="988" w:type="dxa"/>
          </w:tcPr>
          <w:p w:rsidR="00753EE1" w:rsidRPr="00F26194" w:rsidRDefault="00753EE1" w:rsidP="00753EE1">
            <w:pPr>
              <w:pStyle w:val="ListParagraph"/>
              <w:numPr>
                <w:ilvl w:val="0"/>
                <w:numId w:val="1"/>
              </w:numPr>
              <w:spacing w:line="320" w:lineRule="exact"/>
              <w:jc w:val="center"/>
            </w:pPr>
          </w:p>
        </w:tc>
        <w:tc>
          <w:tcPr>
            <w:tcW w:w="2673" w:type="dxa"/>
          </w:tcPr>
          <w:p w:rsidR="00753EE1" w:rsidRPr="003F6C63" w:rsidRDefault="00753EE1" w:rsidP="00753EE1">
            <w:pPr>
              <w:spacing w:line="320" w:lineRule="exact"/>
              <w:rPr>
                <w:rFonts w:cs="Times New Roman"/>
              </w:rPr>
            </w:pPr>
            <w:r w:rsidRPr="003F6C63">
              <w:rPr>
                <w:rFonts w:cs="Times New Roman"/>
              </w:rPr>
              <w:t>Chi nhánh Ngân hàng Nhà nước Việt Nam khu vực 6</w:t>
            </w:r>
          </w:p>
        </w:tc>
        <w:tc>
          <w:tcPr>
            <w:tcW w:w="3118" w:type="dxa"/>
          </w:tcPr>
          <w:p w:rsidR="00753EE1" w:rsidRPr="003F6C63" w:rsidRDefault="00753EE1" w:rsidP="00753EE1">
            <w:pPr>
              <w:spacing w:line="320" w:lineRule="exact"/>
              <w:rPr>
                <w:rFonts w:cs="Times New Roman"/>
              </w:rPr>
            </w:pPr>
            <w:r w:rsidRPr="003F6C63">
              <w:rPr>
                <w:rFonts w:cs="Times New Roman"/>
              </w:rPr>
              <w:t>Số 3069/KV6-TH</w:t>
            </w:r>
          </w:p>
          <w:p w:rsidR="00753EE1" w:rsidRPr="003F6C63" w:rsidRDefault="00753EE1" w:rsidP="00753EE1">
            <w:pPr>
              <w:spacing w:line="320" w:lineRule="exact"/>
              <w:rPr>
                <w:rFonts w:cs="Times New Roman"/>
              </w:rPr>
            </w:pPr>
            <w:r w:rsidRPr="003F6C63">
              <w:rPr>
                <w:rFonts w:cs="Times New Roman"/>
              </w:rPr>
              <w:t>Ngày 23/10/2025</w:t>
            </w:r>
          </w:p>
        </w:tc>
        <w:tc>
          <w:tcPr>
            <w:tcW w:w="4371" w:type="dxa"/>
          </w:tcPr>
          <w:p w:rsidR="00753EE1" w:rsidRPr="003F6C63" w:rsidRDefault="00753EE1" w:rsidP="00753EE1">
            <w:pPr>
              <w:spacing w:line="320" w:lineRule="exact"/>
              <w:ind w:firstLine="298"/>
              <w:jc w:val="both"/>
              <w:rPr>
                <w:rFonts w:cs="Times New Roman"/>
              </w:rPr>
            </w:pPr>
            <w:r w:rsidRPr="00FD1011">
              <w:rPr>
                <w:rFonts w:cs="Times New Roman"/>
              </w:rPr>
              <w:t>Tại Khoản 3 Điều 10 Chương II đề nghị sửa thành “</w:t>
            </w:r>
            <w:r w:rsidRPr="00FD1011">
              <w:rPr>
                <w:rFonts w:cs="Times New Roman"/>
                <w:i/>
              </w:rPr>
              <w:t xml:space="preserve">Cơ quan chức năng khác, ngoài các cơ quan quy định tại Khoản 1 và Khoản 2 Điều </w:t>
            </w:r>
            <w:r>
              <w:rPr>
                <w:rFonts w:cs="Times New Roman"/>
                <w:i/>
              </w:rPr>
              <w:t>nà</w:t>
            </w:r>
            <w:r w:rsidRPr="00FD1011">
              <w:rPr>
                <w:rFonts w:cs="Times New Roman"/>
                <w:i/>
              </w:rPr>
              <w:t>y, là đầu mối, có trách nhiệm công khai thông tin các doanh nghiệp, hộ kinh doanh trên địa bàn thành phố có hành vi vi phạm pháp luật chuyên ngành thuộc phạm vi quản lý trên trang thông tin điện tử của mình hoặc bằng các hình thức khác phù hợp với quy định của pháp luật.</w:t>
            </w:r>
            <w:r>
              <w:rPr>
                <w:rFonts w:cs="Times New Roman"/>
              </w:rPr>
              <w:t>”</w:t>
            </w:r>
          </w:p>
        </w:tc>
        <w:tc>
          <w:tcPr>
            <w:tcW w:w="4383" w:type="dxa"/>
          </w:tcPr>
          <w:p w:rsidR="00753EE1" w:rsidRPr="003F6C63"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w:t>
            </w:r>
            <w:r w:rsidRPr="00FD1011">
              <w:rPr>
                <w:rFonts w:cs="Times New Roman"/>
              </w:rPr>
              <w:t xml:space="preserve">Khoản 3 Điều 10 </w:t>
            </w:r>
            <w:r>
              <w:rPr>
                <w:rFonts w:cs="Times New Roman"/>
              </w:rPr>
              <w:t>Dự thảo Quy chế</w:t>
            </w:r>
          </w:p>
        </w:tc>
      </w:tr>
      <w:tr w:rsidR="00753EE1" w:rsidRPr="00B93946" w:rsidTr="00B739F6">
        <w:tc>
          <w:tcPr>
            <w:tcW w:w="988" w:type="dxa"/>
          </w:tcPr>
          <w:p w:rsidR="00753EE1" w:rsidRPr="00F26194" w:rsidRDefault="00753EE1" w:rsidP="00753EE1">
            <w:pPr>
              <w:pStyle w:val="ListParagraph"/>
              <w:numPr>
                <w:ilvl w:val="0"/>
                <w:numId w:val="1"/>
              </w:numPr>
              <w:spacing w:line="320" w:lineRule="exact"/>
              <w:jc w:val="center"/>
            </w:pPr>
          </w:p>
        </w:tc>
        <w:tc>
          <w:tcPr>
            <w:tcW w:w="2673" w:type="dxa"/>
          </w:tcPr>
          <w:p w:rsidR="00753EE1" w:rsidRPr="003F6C63" w:rsidRDefault="00753EE1" w:rsidP="00753EE1">
            <w:pPr>
              <w:spacing w:line="320" w:lineRule="exact"/>
              <w:rPr>
                <w:rFonts w:cs="Times New Roman"/>
              </w:rPr>
            </w:pPr>
            <w:r>
              <w:rPr>
                <w:rFonts w:cs="Times New Roman"/>
              </w:rPr>
              <w:t>Sở Tư pháp</w:t>
            </w:r>
          </w:p>
        </w:tc>
        <w:tc>
          <w:tcPr>
            <w:tcW w:w="3118" w:type="dxa"/>
          </w:tcPr>
          <w:p w:rsidR="00753EE1" w:rsidRDefault="00753EE1" w:rsidP="00753EE1">
            <w:pPr>
              <w:spacing w:line="320" w:lineRule="exact"/>
              <w:rPr>
                <w:rFonts w:cs="Times New Roman"/>
              </w:rPr>
            </w:pPr>
            <w:r>
              <w:rPr>
                <w:rFonts w:cs="Times New Roman"/>
              </w:rPr>
              <w:t>4248</w:t>
            </w:r>
            <w:r w:rsidRPr="00A52601">
              <w:rPr>
                <w:rFonts w:cs="Times New Roman"/>
              </w:rPr>
              <w:t>/STP-XDVB</w:t>
            </w:r>
          </w:p>
          <w:p w:rsidR="00753EE1" w:rsidRPr="003F6C63" w:rsidRDefault="00753EE1" w:rsidP="00753EE1">
            <w:pPr>
              <w:spacing w:line="320" w:lineRule="exact"/>
              <w:rPr>
                <w:rFonts w:cs="Times New Roman"/>
              </w:rPr>
            </w:pPr>
            <w:r>
              <w:rPr>
                <w:rFonts w:cs="Times New Roman"/>
              </w:rPr>
              <w:t>Ngày 10/11/2025</w:t>
            </w:r>
          </w:p>
        </w:tc>
        <w:tc>
          <w:tcPr>
            <w:tcW w:w="4371" w:type="dxa"/>
          </w:tcPr>
          <w:p w:rsidR="00753EE1" w:rsidRPr="00264A0F" w:rsidRDefault="00753EE1" w:rsidP="00753EE1">
            <w:pPr>
              <w:spacing w:line="320" w:lineRule="exact"/>
              <w:ind w:firstLine="298"/>
              <w:jc w:val="both"/>
              <w:rPr>
                <w:rFonts w:cs="Times New Roman"/>
              </w:rPr>
            </w:pPr>
            <w:r w:rsidRPr="00264A0F">
              <w:rPr>
                <w:rFonts w:cs="Times New Roman"/>
              </w:rPr>
              <w:t>1. Về dự thảo Quyết định</w:t>
            </w:r>
          </w:p>
          <w:p w:rsidR="00753EE1" w:rsidRPr="00264A0F" w:rsidRDefault="00753EE1" w:rsidP="00753EE1">
            <w:pPr>
              <w:spacing w:line="320" w:lineRule="exact"/>
              <w:ind w:firstLine="298"/>
              <w:jc w:val="both"/>
              <w:rPr>
                <w:rFonts w:cs="Times New Roman"/>
              </w:rPr>
            </w:pPr>
            <w:r w:rsidRPr="00264A0F">
              <w:rPr>
                <w:rFonts w:cs="Times New Roman"/>
              </w:rPr>
              <w:t>a) Tên của dự thảo là “Quyết định ban hành Quy chế phối hợp giữa cơ</w:t>
            </w:r>
            <w:r>
              <w:rPr>
                <w:rFonts w:cs="Times New Roman"/>
              </w:rPr>
              <w:t xml:space="preserve"> </w:t>
            </w:r>
            <w:r w:rsidRPr="00264A0F">
              <w:rPr>
                <w:rFonts w:cs="Times New Roman"/>
              </w:rPr>
              <w:t>quan chức năng trên địa bàn thành phố Hải Phòng trong quản lý nhà nước đối</w:t>
            </w:r>
            <w:r>
              <w:rPr>
                <w:rFonts w:cs="Times New Roman"/>
              </w:rPr>
              <w:t xml:space="preserve"> </w:t>
            </w:r>
            <w:r w:rsidRPr="00264A0F">
              <w:rPr>
                <w:rFonts w:cs="Times New Roman"/>
              </w:rPr>
              <w:t>với doanh nghiệp, hộ kinh doanh sau đăng ký thành lập” vừa chưa rõ “cơ quan</w:t>
            </w:r>
            <w:r>
              <w:rPr>
                <w:rFonts w:cs="Times New Roman"/>
              </w:rPr>
              <w:t xml:space="preserve"> </w:t>
            </w:r>
            <w:r w:rsidRPr="00264A0F">
              <w:rPr>
                <w:rFonts w:cs="Times New Roman"/>
              </w:rPr>
              <w:t>chức năng”. Tại Quyết định số 3716/QĐ-UBND ngày 12/9/2025, Chủ tịch</w:t>
            </w:r>
            <w:r>
              <w:rPr>
                <w:rFonts w:cs="Times New Roman"/>
              </w:rPr>
              <w:t xml:space="preserve"> </w:t>
            </w:r>
            <w:r w:rsidRPr="00264A0F">
              <w:rPr>
                <w:rFonts w:cs="Times New Roman"/>
              </w:rPr>
              <w:t>UBND thành phố đã tên văn bản: “Quyết định ban hành Quy chế phối hợp giữa</w:t>
            </w:r>
            <w:r>
              <w:rPr>
                <w:rFonts w:cs="Times New Roman"/>
              </w:rPr>
              <w:t xml:space="preserve"> </w:t>
            </w:r>
            <w:r w:rsidRPr="00264A0F">
              <w:rPr>
                <w:rFonts w:cs="Times New Roman"/>
              </w:rPr>
              <w:t xml:space="preserve">cơ quan quản lý nhà nước trên địa bàn thành phố Hải Phòng trong </w:t>
            </w:r>
            <w:r w:rsidRPr="00264A0F">
              <w:rPr>
                <w:rFonts w:cs="Times New Roman"/>
              </w:rPr>
              <w:lastRenderedPageBreak/>
              <w:t>công tác</w:t>
            </w:r>
            <w:r>
              <w:rPr>
                <w:rFonts w:cs="Times New Roman"/>
              </w:rPr>
              <w:t xml:space="preserve"> </w:t>
            </w:r>
            <w:r w:rsidRPr="00264A0F">
              <w:rPr>
                <w:rFonts w:cs="Times New Roman"/>
              </w:rPr>
              <w:t>quản lý nhà nước đối với doanh nghiệp, hộ kinh doanh sau đăng ký thành lập”.</w:t>
            </w:r>
            <w:r>
              <w:rPr>
                <w:rFonts w:cs="Times New Roman"/>
              </w:rPr>
              <w:t xml:space="preserve"> </w:t>
            </w:r>
            <w:r w:rsidRPr="00264A0F">
              <w:rPr>
                <w:rFonts w:cs="Times New Roman"/>
              </w:rPr>
              <w:t>Do đó, đề nghị rà soát nội dung và chỉnh lý tên của dự thảo.</w:t>
            </w:r>
          </w:p>
          <w:p w:rsidR="00753EE1" w:rsidRPr="00264A0F" w:rsidRDefault="00753EE1" w:rsidP="00753EE1">
            <w:pPr>
              <w:spacing w:line="320" w:lineRule="exact"/>
              <w:ind w:firstLine="298"/>
              <w:jc w:val="both"/>
              <w:rPr>
                <w:rFonts w:cs="Times New Roman"/>
              </w:rPr>
            </w:pPr>
            <w:r w:rsidRPr="00264A0F">
              <w:rPr>
                <w:rFonts w:cs="Times New Roman"/>
              </w:rPr>
              <w:t>b) Về căn cứ ban hành: Đề nghị trình bày các căn cứ ban hành là văn bản</w:t>
            </w:r>
            <w:r>
              <w:rPr>
                <w:rFonts w:cs="Times New Roman"/>
              </w:rPr>
              <w:t xml:space="preserve"> </w:t>
            </w:r>
            <w:r w:rsidRPr="00264A0F">
              <w:rPr>
                <w:rFonts w:cs="Times New Roman"/>
              </w:rPr>
              <w:t>Luật theo hướng: “Luật ...số...” (ví dụ: Luật Tổ chức chính quyền địa phương số</w:t>
            </w:r>
            <w:r>
              <w:rPr>
                <w:rFonts w:cs="Times New Roman"/>
              </w:rPr>
              <w:t xml:space="preserve"> </w:t>
            </w:r>
            <w:r w:rsidRPr="00264A0F">
              <w:rPr>
                <w:rFonts w:cs="Times New Roman"/>
              </w:rPr>
              <w:t>72/2025/QH15 Luật Ban hành văn bản quy phạm pháp luật số 64/2025/QH15</w:t>
            </w:r>
            <w:r>
              <w:rPr>
                <w:rFonts w:cs="Times New Roman"/>
              </w:rPr>
              <w:t xml:space="preserve"> </w:t>
            </w:r>
            <w:r w:rsidRPr="00264A0F">
              <w:rPr>
                <w:rFonts w:cs="Times New Roman"/>
              </w:rPr>
              <w:t>được sửa đổi, bổ sung bởi Luật số 87/2025/QH15) cho phù hợp với mẫu số 20</w:t>
            </w:r>
            <w:r>
              <w:rPr>
                <w:rFonts w:cs="Times New Roman"/>
              </w:rPr>
              <w:t xml:space="preserve"> </w:t>
            </w:r>
            <w:r w:rsidRPr="00264A0F">
              <w:rPr>
                <w:rFonts w:cs="Times New Roman"/>
              </w:rPr>
              <w:t>Phụ lục III kèm theo Nghị định số 187/2025/NĐ-CP.</w:t>
            </w:r>
          </w:p>
          <w:p w:rsidR="00753EE1" w:rsidRPr="00264A0F" w:rsidRDefault="00753EE1" w:rsidP="00753EE1">
            <w:pPr>
              <w:spacing w:line="320" w:lineRule="exact"/>
              <w:ind w:firstLine="298"/>
              <w:jc w:val="both"/>
              <w:rPr>
                <w:rFonts w:cs="Times New Roman"/>
              </w:rPr>
            </w:pPr>
            <w:r w:rsidRPr="00264A0F">
              <w:rPr>
                <w:rFonts w:cs="Times New Roman"/>
              </w:rPr>
              <w:t>c) Phần đề nghị: Đề nghị sửa thành “Theo đề nghị của Giám đốc Sở Tài</w:t>
            </w:r>
            <w:r>
              <w:rPr>
                <w:rFonts w:cs="Times New Roman"/>
              </w:rPr>
              <w:t xml:space="preserve"> </w:t>
            </w:r>
            <w:r w:rsidRPr="00264A0F">
              <w:rPr>
                <w:rFonts w:cs="Times New Roman"/>
              </w:rPr>
              <w:t>chính tại Tờ trình…”.</w:t>
            </w:r>
          </w:p>
          <w:p w:rsidR="00753EE1" w:rsidRDefault="00753EE1" w:rsidP="00753EE1">
            <w:pPr>
              <w:spacing w:line="320" w:lineRule="exact"/>
              <w:ind w:firstLine="298"/>
              <w:jc w:val="both"/>
              <w:rPr>
                <w:rFonts w:cs="Times New Roman"/>
              </w:rPr>
            </w:pPr>
            <w:r w:rsidRPr="00264A0F">
              <w:rPr>
                <w:rFonts w:cs="Times New Roman"/>
              </w:rPr>
              <w:t>d) Đề nghị bổ sung cụm từ “Ủy ban nhân dân thành phố ban hành Quyết</w:t>
            </w:r>
            <w:r>
              <w:rPr>
                <w:rFonts w:cs="Times New Roman"/>
              </w:rPr>
              <w:t xml:space="preserve"> </w:t>
            </w:r>
            <w:r w:rsidRPr="00264A0F">
              <w:rPr>
                <w:rFonts w:cs="Times New Roman"/>
              </w:rPr>
              <w:t>định…” dưới phần đề nghị ban hành cho phù hợp với mẫu số 20 Phụ lục III kèm</w:t>
            </w:r>
            <w:r>
              <w:rPr>
                <w:rFonts w:cs="Times New Roman"/>
              </w:rPr>
              <w:t xml:space="preserve"> </w:t>
            </w:r>
            <w:r w:rsidRPr="00264A0F">
              <w:rPr>
                <w:rFonts w:cs="Times New Roman"/>
              </w:rPr>
              <w:t>theo Nghị định số 187/2025/NĐ-CP.</w:t>
            </w:r>
          </w:p>
          <w:p w:rsidR="00753EE1" w:rsidRPr="00DC2980" w:rsidRDefault="00753EE1" w:rsidP="00753EE1">
            <w:pPr>
              <w:spacing w:line="320" w:lineRule="exact"/>
              <w:ind w:firstLine="298"/>
              <w:jc w:val="both"/>
              <w:rPr>
                <w:rFonts w:cs="Times New Roman"/>
              </w:rPr>
            </w:pPr>
            <w:r w:rsidRPr="00DC2980">
              <w:rPr>
                <w:rFonts w:cs="Times New Roman"/>
              </w:rPr>
              <w:t>đ) Về Điều 2 dự thảo:</w:t>
            </w:r>
          </w:p>
          <w:p w:rsidR="00753EE1" w:rsidRPr="00DC2980" w:rsidRDefault="00753EE1" w:rsidP="00753EE1">
            <w:pPr>
              <w:spacing w:line="320" w:lineRule="exact"/>
              <w:ind w:firstLine="298"/>
              <w:jc w:val="both"/>
              <w:rPr>
                <w:rFonts w:cs="Times New Roman"/>
              </w:rPr>
            </w:pPr>
            <w:r w:rsidRPr="00DC2980">
              <w:rPr>
                <w:rFonts w:cs="Times New Roman"/>
              </w:rPr>
              <w:t>- Dự thảo quy định hiệu lực thi hành của văn bản là: “Quyết định này có</w:t>
            </w:r>
            <w:r>
              <w:rPr>
                <w:rFonts w:cs="Times New Roman"/>
              </w:rPr>
              <w:t xml:space="preserve"> </w:t>
            </w:r>
            <w:r w:rsidRPr="00DC2980">
              <w:rPr>
                <w:rFonts w:cs="Times New Roman"/>
              </w:rPr>
              <w:t>hiệu lực thi hành sau 10 kể từ ngày ký” là chưa phù hợp với khoản 2 Điều 67</w:t>
            </w:r>
            <w:r>
              <w:rPr>
                <w:rFonts w:cs="Times New Roman"/>
              </w:rPr>
              <w:t xml:space="preserve"> </w:t>
            </w:r>
            <w:r w:rsidRPr="00DC2980">
              <w:rPr>
                <w:rFonts w:cs="Times New Roman"/>
              </w:rPr>
              <w:t>Nghị định số 78/2025/NĐ-CP, theo đó: “Văn bản phải xác định cụ thể ngày,</w:t>
            </w:r>
            <w:r>
              <w:rPr>
                <w:rFonts w:cs="Times New Roman"/>
              </w:rPr>
              <w:t xml:space="preserve"> </w:t>
            </w:r>
            <w:r w:rsidRPr="00DC2980">
              <w:rPr>
                <w:rFonts w:cs="Times New Roman"/>
              </w:rPr>
              <w:t>tháng, năm có hiệu lực thi hành”. Do đó, đề nghị chỉnh lý theo hướng: “Quyết</w:t>
            </w:r>
            <w:r>
              <w:rPr>
                <w:rFonts w:cs="Times New Roman"/>
              </w:rPr>
              <w:t xml:space="preserve"> </w:t>
            </w:r>
            <w:r w:rsidRPr="00DC2980">
              <w:rPr>
                <w:rFonts w:cs="Times New Roman"/>
              </w:rPr>
              <w:t>định này có hiệu lực thi hành kể từ ngày... tháng... năm...”.</w:t>
            </w:r>
          </w:p>
          <w:p w:rsidR="00753EE1" w:rsidRPr="00DC2980" w:rsidRDefault="00753EE1" w:rsidP="00753EE1">
            <w:pPr>
              <w:spacing w:line="320" w:lineRule="exact"/>
              <w:ind w:firstLine="298"/>
              <w:jc w:val="both"/>
              <w:rPr>
                <w:rFonts w:cs="Times New Roman"/>
              </w:rPr>
            </w:pPr>
            <w:r w:rsidRPr="00DC2980">
              <w:rPr>
                <w:rFonts w:cs="Times New Roman"/>
              </w:rPr>
              <w:lastRenderedPageBreak/>
              <w:t>- Đề nghị xem xét bố cục lại Điều 2 theo hướng:</w:t>
            </w:r>
          </w:p>
          <w:p w:rsidR="00753EE1" w:rsidRPr="00206C58" w:rsidRDefault="00753EE1" w:rsidP="00753EE1">
            <w:pPr>
              <w:spacing w:line="320" w:lineRule="exact"/>
              <w:ind w:firstLine="298"/>
              <w:jc w:val="both"/>
              <w:rPr>
                <w:rFonts w:cs="Times New Roman"/>
                <w:i/>
              </w:rPr>
            </w:pPr>
            <w:r w:rsidRPr="00DC2980">
              <w:rPr>
                <w:rFonts w:cs="Times New Roman"/>
              </w:rPr>
              <w:t>“</w:t>
            </w:r>
            <w:r w:rsidRPr="00206C58">
              <w:rPr>
                <w:rFonts w:cs="Times New Roman"/>
                <w:i/>
              </w:rPr>
              <w:t>1. Quyết định này có hiệu lực thi hành kể từ ngày... tháng... năm.</w:t>
            </w:r>
          </w:p>
          <w:p w:rsidR="00753EE1" w:rsidRPr="00206C58" w:rsidRDefault="00753EE1" w:rsidP="00753EE1">
            <w:pPr>
              <w:spacing w:line="320" w:lineRule="exact"/>
              <w:ind w:firstLine="298"/>
              <w:jc w:val="both"/>
              <w:rPr>
                <w:rFonts w:cs="Times New Roman"/>
                <w:i/>
              </w:rPr>
            </w:pPr>
            <w:r w:rsidRPr="00206C58">
              <w:rPr>
                <w:rFonts w:cs="Times New Roman"/>
                <w:i/>
              </w:rPr>
              <w:t>2. Bãi bỏ các Quyết định sau:</w:t>
            </w:r>
          </w:p>
          <w:p w:rsidR="00753EE1" w:rsidRPr="00206C58" w:rsidRDefault="00753EE1" w:rsidP="00753EE1">
            <w:pPr>
              <w:spacing w:line="320" w:lineRule="exact"/>
              <w:ind w:firstLine="298"/>
              <w:jc w:val="both"/>
              <w:rPr>
                <w:rFonts w:cs="Times New Roman"/>
                <w:i/>
              </w:rPr>
            </w:pPr>
            <w:r w:rsidRPr="00206C58">
              <w:rPr>
                <w:rFonts w:cs="Times New Roman"/>
                <w:i/>
              </w:rPr>
              <w:t>a) Quyết định số 2952/2015/QĐ-UBND ngày 30/12/2015 của UBND thành phố Hải Phòng về việc ban hành Quy chế phối hợp giữa các cơ quan chức năng trên địa bàn thành phố Hải Phòng trong quản lý nhà nước đối với doanh nghiệp sau đăng ký thành lập;</w:t>
            </w:r>
          </w:p>
          <w:p w:rsidR="00753EE1" w:rsidRDefault="00753EE1" w:rsidP="00753EE1">
            <w:pPr>
              <w:spacing w:line="320" w:lineRule="exact"/>
              <w:ind w:firstLine="298"/>
              <w:jc w:val="both"/>
              <w:rPr>
                <w:rFonts w:cs="Times New Roman"/>
              </w:rPr>
            </w:pPr>
            <w:r w:rsidRPr="00206C58">
              <w:rPr>
                <w:rFonts w:cs="Times New Roman"/>
                <w:i/>
              </w:rPr>
              <w:t>b) Quyết định số 17/2017/QĐ-UBND ngày 29/06/2017 của UBND tỉnh Hải Dương ban hành Quy chế phối hợp giữa các cơ quan chức năng trên địa bàn tỉnh Hải Dương trong quản lý nhà nước đối với doanh nghiệp sau đăng ký thành lập và Quyết định số 46/2019/QĐ-UBND ngày 24/10/2019 của UBND tỉnh Hải Dương về việc bãi bỏ một số điều, khoản của Quy chế phối hợp giữa các cơ quan chức năng trên địa bàn tỉnh Hải Dương trong quản lý nhà nước đối với doanh nghiệp sau đăng ký thành lập kèm theo Quyết định số 17/2017/QĐ-UBND ngày 29/06/2017 của UBND tỉnh Hải Dương</w:t>
            </w:r>
            <w:r w:rsidRPr="00285E81">
              <w:rPr>
                <w:rFonts w:cs="Times New Roman"/>
              </w:rPr>
              <w:t>”</w:t>
            </w:r>
          </w:p>
          <w:p w:rsidR="00753EE1" w:rsidRPr="00285E81" w:rsidRDefault="00753EE1" w:rsidP="00753EE1">
            <w:pPr>
              <w:spacing w:line="320" w:lineRule="exact"/>
              <w:ind w:firstLine="298"/>
              <w:jc w:val="both"/>
              <w:rPr>
                <w:rFonts w:cs="Times New Roman"/>
              </w:rPr>
            </w:pPr>
            <w:r w:rsidRPr="00285E81">
              <w:rPr>
                <w:rFonts w:cs="Times New Roman"/>
              </w:rPr>
              <w:t>e) Về nơi nhận: Đề nghị bổ sung bổ sung “Vụ pháp chế - Bộ Tài chính”,</w:t>
            </w:r>
            <w:r>
              <w:rPr>
                <w:rFonts w:cs="Times New Roman"/>
              </w:rPr>
              <w:t xml:space="preserve"> </w:t>
            </w:r>
            <w:r w:rsidRPr="00285E81">
              <w:rPr>
                <w:rFonts w:cs="Times New Roman"/>
              </w:rPr>
              <w:t>“Ủy ban nhân dân xã, phường, đặc khu”, “Các sở, ngành thành phố”, “Sở Tư</w:t>
            </w:r>
            <w:r>
              <w:rPr>
                <w:rFonts w:cs="Times New Roman"/>
              </w:rPr>
              <w:t xml:space="preserve"> </w:t>
            </w:r>
            <w:r w:rsidRPr="00285E81">
              <w:rPr>
                <w:rFonts w:cs="Times New Roman"/>
              </w:rPr>
              <w:t xml:space="preserve">pháp” (tách </w:t>
            </w:r>
            <w:r w:rsidRPr="00285E81">
              <w:rPr>
                <w:rFonts w:cs="Times New Roman"/>
              </w:rPr>
              <w:lastRenderedPageBreak/>
              <w:t>riêng) phù hợp với quy định tại điểm b khoản 8 Phần III Mục 1 Phụ</w:t>
            </w:r>
            <w:r>
              <w:rPr>
                <w:rFonts w:cs="Times New Roman"/>
              </w:rPr>
              <w:t xml:space="preserve"> </w:t>
            </w:r>
            <w:r w:rsidRPr="00285E81">
              <w:rPr>
                <w:rFonts w:cs="Times New Roman"/>
              </w:rPr>
              <w:t>lục kèm theo Nghị định số 187/2025/NĐ-CP.</w:t>
            </w:r>
          </w:p>
          <w:p w:rsidR="00753EE1" w:rsidRDefault="00753EE1" w:rsidP="00753EE1">
            <w:pPr>
              <w:spacing w:line="320" w:lineRule="exact"/>
              <w:ind w:firstLine="298"/>
              <w:jc w:val="both"/>
              <w:rPr>
                <w:rFonts w:cs="Times New Roman"/>
              </w:rPr>
            </w:pPr>
            <w:r w:rsidRPr="00285E81">
              <w:rPr>
                <w:rFonts w:cs="Times New Roman"/>
              </w:rPr>
              <w:t>g) Đề nghị rà soát, chỉnh lý kỹ thuật trình bày của Quyết định cho phù</w:t>
            </w:r>
            <w:r>
              <w:rPr>
                <w:rFonts w:cs="Times New Roman"/>
              </w:rPr>
              <w:t xml:space="preserve"> </w:t>
            </w:r>
            <w:r w:rsidRPr="00285E81">
              <w:rPr>
                <w:rFonts w:cs="Times New Roman"/>
              </w:rPr>
              <w:t xml:space="preserve">hợp với mẫu số </w:t>
            </w:r>
            <w:r>
              <w:rPr>
                <w:rFonts w:cs="Times New Roman"/>
              </w:rPr>
              <w:t>20</w:t>
            </w:r>
            <w:r w:rsidRPr="00285E81">
              <w:rPr>
                <w:rFonts w:cs="Times New Roman"/>
              </w:rPr>
              <w:t xml:space="preserve"> Phụ lục III kèm theo Nghị định số 187/2025/NĐ-CP.</w:t>
            </w:r>
          </w:p>
          <w:p w:rsidR="00753EE1" w:rsidRPr="00206C58" w:rsidRDefault="00753EE1" w:rsidP="00753EE1">
            <w:pPr>
              <w:spacing w:line="320" w:lineRule="exact"/>
              <w:ind w:firstLine="298"/>
              <w:jc w:val="both"/>
              <w:rPr>
                <w:rFonts w:cs="Times New Roman"/>
              </w:rPr>
            </w:pPr>
            <w:r w:rsidRPr="00206C58">
              <w:rPr>
                <w:rFonts w:cs="Times New Roman"/>
              </w:rPr>
              <w:t>2. Dự thảo Quy chế kèm theo Quyết định</w:t>
            </w:r>
          </w:p>
          <w:p w:rsidR="00753EE1" w:rsidRDefault="00753EE1" w:rsidP="00753EE1">
            <w:pPr>
              <w:spacing w:line="320" w:lineRule="exact"/>
              <w:ind w:firstLine="298"/>
              <w:jc w:val="both"/>
              <w:rPr>
                <w:rFonts w:cs="Times New Roman"/>
              </w:rPr>
            </w:pPr>
            <w:r w:rsidRPr="00206C58">
              <w:rPr>
                <w:rFonts w:cs="Times New Roman"/>
              </w:rPr>
              <w:t>a) Điều 2 quy định về đối tượng áp dụng dự thảo, tuy nhiên, còn một số</w:t>
            </w:r>
            <w:r>
              <w:rPr>
                <w:rFonts w:cs="Times New Roman"/>
              </w:rPr>
              <w:t xml:space="preserve"> </w:t>
            </w:r>
            <w:r w:rsidRPr="00206C58">
              <w:rPr>
                <w:rFonts w:cs="Times New Roman"/>
              </w:rPr>
              <w:t>cơ quan, đơn vị có liên quan đến phạm vi điều chỉnh của văn bản nhưng chưa</w:t>
            </w:r>
            <w:r>
              <w:rPr>
                <w:rFonts w:cs="Times New Roman"/>
              </w:rPr>
              <w:t xml:space="preserve"> </w:t>
            </w:r>
            <w:r w:rsidRPr="00206C58">
              <w:rPr>
                <w:rFonts w:cs="Times New Roman"/>
              </w:rPr>
              <w:t>được quy định như: Ban Quản lý Khu kinh tế thành phố; các doanh nghiệp, tổ</w:t>
            </w:r>
            <w:r>
              <w:rPr>
                <w:rFonts w:cs="Times New Roman"/>
              </w:rPr>
              <w:t xml:space="preserve"> </w:t>
            </w:r>
            <w:r w:rsidRPr="00206C58">
              <w:rPr>
                <w:rFonts w:cs="Times New Roman"/>
              </w:rPr>
              <w:t>chức, cá nhân... Đề nghị nghiên cứu, bổ sung cho đầy đủ</w:t>
            </w:r>
            <w:r>
              <w:rPr>
                <w:rFonts w:cs="Times New Roman"/>
              </w:rPr>
              <w:t>.</w:t>
            </w:r>
          </w:p>
          <w:p w:rsidR="00753EE1" w:rsidRPr="00F15F3B" w:rsidRDefault="00753EE1" w:rsidP="00753EE1">
            <w:pPr>
              <w:spacing w:line="320" w:lineRule="exact"/>
              <w:ind w:firstLine="298"/>
              <w:jc w:val="both"/>
              <w:rPr>
                <w:rFonts w:cs="Times New Roman"/>
              </w:rPr>
            </w:pPr>
            <w:r w:rsidRPr="00F15F3B">
              <w:rPr>
                <w:rFonts w:cs="Times New Roman"/>
              </w:rPr>
              <w:t>b) Điều 3 dự thảo</w:t>
            </w:r>
          </w:p>
          <w:p w:rsidR="00753EE1" w:rsidRPr="00F15F3B" w:rsidRDefault="00753EE1" w:rsidP="00753EE1">
            <w:pPr>
              <w:spacing w:line="320" w:lineRule="exact"/>
              <w:ind w:firstLine="298"/>
              <w:jc w:val="both"/>
              <w:rPr>
                <w:rFonts w:cs="Times New Roman"/>
              </w:rPr>
            </w:pPr>
            <w:r w:rsidRPr="00F15F3B">
              <w:rPr>
                <w:rFonts w:cs="Times New Roman"/>
              </w:rPr>
              <w:t>- Khoản 1: Sửa cụm từ “cơ quan” thành “cơ quan nhà nước” cho chính xác.</w:t>
            </w:r>
          </w:p>
          <w:p w:rsidR="00753EE1" w:rsidRPr="00F15F3B" w:rsidRDefault="00753EE1" w:rsidP="00753EE1">
            <w:pPr>
              <w:spacing w:line="320" w:lineRule="exact"/>
              <w:ind w:firstLine="298"/>
              <w:jc w:val="both"/>
              <w:rPr>
                <w:rFonts w:cs="Times New Roman"/>
              </w:rPr>
            </w:pPr>
            <w:r w:rsidRPr="00F15F3B">
              <w:rPr>
                <w:rFonts w:cs="Times New Roman"/>
              </w:rPr>
              <w:t>- Khoản 2 quy định: “Trao đổi thông tin doanh nghiệp, hộ kinh doanh là</w:t>
            </w:r>
            <w:r>
              <w:rPr>
                <w:rFonts w:cs="Times New Roman"/>
              </w:rPr>
              <w:t xml:space="preserve"> </w:t>
            </w:r>
            <w:r w:rsidRPr="00F15F3B">
              <w:rPr>
                <w:rFonts w:cs="Times New Roman"/>
              </w:rPr>
              <w:t>việc hai hay nhiều cơ quan chức năng cung cấp thông tin doanh nghiệp, hộ kinh</w:t>
            </w:r>
            <w:r>
              <w:rPr>
                <w:rFonts w:cs="Times New Roman"/>
              </w:rPr>
              <w:t xml:space="preserve"> </w:t>
            </w:r>
            <w:r w:rsidRPr="00F15F3B">
              <w:rPr>
                <w:rFonts w:cs="Times New Roman"/>
              </w:rPr>
              <w:t>doanh thuộc phạm vi quản lý cho nhau một cách liên tục hoặc theo định kỳ”.</w:t>
            </w:r>
          </w:p>
          <w:p w:rsidR="00753EE1" w:rsidRDefault="00753EE1" w:rsidP="00753EE1">
            <w:pPr>
              <w:spacing w:line="320" w:lineRule="exact"/>
              <w:ind w:firstLine="298"/>
              <w:jc w:val="both"/>
              <w:rPr>
                <w:rFonts w:cs="Times New Roman"/>
              </w:rPr>
            </w:pPr>
            <w:r w:rsidRPr="00F15F3B">
              <w:rPr>
                <w:rFonts w:cs="Times New Roman"/>
              </w:rPr>
              <w:t>Đề nghị làm rõ cụm từ cung cấp thông tin “một cách liên tục” là cung cấp</w:t>
            </w:r>
            <w:r>
              <w:rPr>
                <w:rFonts w:cs="Times New Roman"/>
              </w:rPr>
              <w:t xml:space="preserve"> </w:t>
            </w:r>
            <w:r w:rsidRPr="00F15F3B">
              <w:rPr>
                <w:rFonts w:cs="Times New Roman"/>
              </w:rPr>
              <w:t>thông tin như thế nào để có cơ sở triển khai trên thực tế.</w:t>
            </w:r>
          </w:p>
          <w:p w:rsidR="00753EE1" w:rsidRDefault="00753EE1" w:rsidP="00753EE1">
            <w:pPr>
              <w:spacing w:line="320" w:lineRule="exact"/>
              <w:ind w:firstLine="298"/>
              <w:jc w:val="both"/>
              <w:rPr>
                <w:rFonts w:cs="Times New Roman"/>
              </w:rPr>
            </w:pPr>
            <w:r w:rsidRPr="00A50834">
              <w:rPr>
                <w:rFonts w:cs="Times New Roman"/>
              </w:rPr>
              <w:t>c) Đề nghị bổ sung và sửa khoản 1 Điều 6 dự thảo thành: “</w:t>
            </w:r>
            <w:r w:rsidRPr="00A50834">
              <w:rPr>
                <w:rFonts w:cs="Times New Roman"/>
                <w:i/>
              </w:rPr>
              <w:t xml:space="preserve">Thông tin đăng ký doanh nghiệp, bao gồm: các thông tin trên Giấy </w:t>
            </w:r>
            <w:r w:rsidRPr="00A50834">
              <w:rPr>
                <w:rFonts w:cs="Times New Roman"/>
                <w:i/>
              </w:rPr>
              <w:lastRenderedPageBreak/>
              <w:t xml:space="preserve">chứng nhận đăng ký doanh nghiệp; </w:t>
            </w:r>
            <w:r w:rsidRPr="00A50834">
              <w:rPr>
                <w:rFonts w:cs="Times New Roman"/>
                <w:i/>
                <w:u w:val="single"/>
              </w:rPr>
              <w:t xml:space="preserve">các thông tin </w:t>
            </w:r>
            <w:r w:rsidRPr="00A50834">
              <w:rPr>
                <w:rFonts w:cs="Times New Roman"/>
                <w:i/>
              </w:rPr>
              <w:t xml:space="preserve">trên Giấy chứng nhận đăng ký hoạt động chi nhánh, văn phòng đại diện, </w:t>
            </w:r>
            <w:r w:rsidRPr="00A50834">
              <w:rPr>
                <w:rFonts w:cs="Times New Roman"/>
                <w:i/>
                <w:u w:val="single"/>
              </w:rPr>
              <w:t>Giấy chứng nhận đăng ký</w:t>
            </w:r>
            <w:r w:rsidRPr="00A50834">
              <w:rPr>
                <w:rFonts w:cs="Times New Roman"/>
                <w:i/>
              </w:rPr>
              <w:t xml:space="preserve"> địa điểm kinh doanh trong Cơ sở dữ liệu quốc gia về đăng ký doanh nghiệp và các thông tin đăng ký doanh nghiệp khác theo quy định của pháp luật về đăng ký doanh nghiệp</w:t>
            </w:r>
            <w:r w:rsidRPr="00A50834">
              <w:rPr>
                <w:rFonts w:cs="Times New Roman"/>
              </w:rPr>
              <w:t>” cho chính xác.</w:t>
            </w:r>
          </w:p>
          <w:p w:rsidR="00753EE1" w:rsidRDefault="00753EE1" w:rsidP="00753EE1">
            <w:pPr>
              <w:spacing w:line="320" w:lineRule="exact"/>
              <w:ind w:firstLine="298"/>
              <w:jc w:val="both"/>
              <w:rPr>
                <w:rFonts w:cs="Times New Roman"/>
              </w:rPr>
            </w:pPr>
            <w:r w:rsidRPr="00772848">
              <w:rPr>
                <w:rFonts w:cs="Times New Roman"/>
              </w:rPr>
              <w:t>d) Tại khoản 2 Điều 10: Đề nghị sửa cụm từ “Tổng cục thuế” thành “Cục</w:t>
            </w:r>
            <w:r>
              <w:rPr>
                <w:rFonts w:cs="Times New Roman"/>
              </w:rPr>
              <w:t xml:space="preserve"> </w:t>
            </w:r>
            <w:r w:rsidRPr="00772848">
              <w:rPr>
                <w:rFonts w:cs="Times New Roman"/>
              </w:rPr>
              <w:t>thuế” cho chính xác vì theo quy định tại Điều 3 Nghị định 29/2025/NĐ-CP thì</w:t>
            </w:r>
            <w:r>
              <w:rPr>
                <w:rFonts w:cs="Times New Roman"/>
              </w:rPr>
              <w:t xml:space="preserve"> </w:t>
            </w:r>
            <w:r w:rsidRPr="00772848">
              <w:rPr>
                <w:rFonts w:cs="Times New Roman"/>
              </w:rPr>
              <w:t>bắt đầu từ ngày 01/3/2025 sẽ không còn Tổng cục Thuế mà thay vào đó là Cục</w:t>
            </w:r>
            <w:r>
              <w:rPr>
                <w:rFonts w:cs="Times New Roman"/>
              </w:rPr>
              <w:t xml:space="preserve"> </w:t>
            </w:r>
            <w:r w:rsidRPr="00772848">
              <w:rPr>
                <w:rFonts w:cs="Times New Roman"/>
              </w:rPr>
              <w:t>Thuế sẽ là tổ chức thuộc cơ cấu của Bộ Tài chính.</w:t>
            </w:r>
          </w:p>
          <w:p w:rsidR="00753EE1" w:rsidRDefault="00753EE1" w:rsidP="00753EE1">
            <w:pPr>
              <w:spacing w:line="320" w:lineRule="exact"/>
              <w:ind w:firstLine="298"/>
              <w:jc w:val="both"/>
              <w:rPr>
                <w:rFonts w:cs="Times New Roman"/>
              </w:rPr>
            </w:pPr>
            <w:r w:rsidRPr="005B2EC1">
              <w:rPr>
                <w:rFonts w:cs="Times New Roman"/>
              </w:rPr>
              <w:t>đ) Chương III dự thảo (từ Điều 12 đến Điều 16) có quy định nội dung</w:t>
            </w:r>
            <w:r>
              <w:rPr>
                <w:rFonts w:cs="Times New Roman"/>
              </w:rPr>
              <w:t xml:space="preserve"> </w:t>
            </w:r>
            <w:r w:rsidRPr="005B2EC1">
              <w:rPr>
                <w:rFonts w:cs="Times New Roman"/>
              </w:rPr>
              <w:t>phối hợp trong việc thực hiện thanh tra, kiểm tra doanh nghiệp, hộ kinh doanh,</w:t>
            </w:r>
            <w:r>
              <w:rPr>
                <w:rFonts w:cs="Times New Roman"/>
              </w:rPr>
              <w:t xml:space="preserve"> </w:t>
            </w:r>
            <w:r w:rsidRPr="005B2EC1">
              <w:rPr>
                <w:rFonts w:cs="Times New Roman"/>
              </w:rPr>
              <w:t>thu hồi Giấy chứng nhận đăng ký doanh nghiệp, giấy chứng nhận đăng ký hộ</w:t>
            </w:r>
            <w:r>
              <w:rPr>
                <w:rFonts w:cs="Times New Roman"/>
              </w:rPr>
              <w:t xml:space="preserve"> </w:t>
            </w:r>
            <w:r w:rsidRPr="005B2EC1">
              <w:rPr>
                <w:rFonts w:cs="Times New Roman"/>
              </w:rPr>
              <w:t>kinh doanh, xử lý vi phạm của doanh nghiệp, hộ kinh doanh về ngành, nghề</w:t>
            </w:r>
            <w:r>
              <w:rPr>
                <w:rFonts w:cs="Times New Roman"/>
              </w:rPr>
              <w:t xml:space="preserve"> </w:t>
            </w:r>
            <w:r w:rsidRPr="005B2EC1">
              <w:rPr>
                <w:rFonts w:cs="Times New Roman"/>
              </w:rPr>
              <w:t>kinh doanh có điều kiện và điều kiện tiếp cận thị trường; trong đó, có quy định</w:t>
            </w:r>
            <w:r>
              <w:rPr>
                <w:rFonts w:cs="Times New Roman"/>
              </w:rPr>
              <w:t xml:space="preserve"> </w:t>
            </w:r>
            <w:r w:rsidRPr="005B2EC1">
              <w:rPr>
                <w:rFonts w:cs="Times New Roman"/>
              </w:rPr>
              <w:t>trách nhiệm của các cơ quan chức năng (trong đó có cơ quan chuyên môn thuộc</w:t>
            </w:r>
            <w:r>
              <w:rPr>
                <w:rFonts w:cs="Times New Roman"/>
              </w:rPr>
              <w:t xml:space="preserve"> </w:t>
            </w:r>
            <w:r w:rsidRPr="005B2EC1">
              <w:rPr>
                <w:rFonts w:cs="Times New Roman"/>
              </w:rPr>
              <w:t>Ủy ban nhân dân thành phố), Ủy ban nhân dân cấp xã tại Điều 13 và Điều 14 dự thảo.</w:t>
            </w:r>
          </w:p>
          <w:p w:rsidR="00753EE1" w:rsidRDefault="00753EE1" w:rsidP="00753EE1">
            <w:pPr>
              <w:spacing w:line="320" w:lineRule="exact"/>
              <w:ind w:firstLine="298"/>
              <w:jc w:val="both"/>
              <w:rPr>
                <w:rFonts w:cs="Times New Roman"/>
              </w:rPr>
            </w:pPr>
            <w:r w:rsidRPr="005B2EC1">
              <w:rPr>
                <w:rFonts w:cs="Times New Roman"/>
              </w:rPr>
              <w:lastRenderedPageBreak/>
              <w:t>Tuy nhiên, theo quy định tại Điều 7 Luật Thanh tra số 84/2025/QH15 thì</w:t>
            </w:r>
            <w:r>
              <w:rPr>
                <w:rFonts w:cs="Times New Roman"/>
              </w:rPr>
              <w:t xml:space="preserve"> </w:t>
            </w:r>
            <w:r w:rsidRPr="005B2EC1">
              <w:rPr>
                <w:rFonts w:cs="Times New Roman"/>
              </w:rPr>
              <w:t>hệ thống các cơ quan thanh tra được tổ chức theo 2 cấp gồm: Thanh tra Chính phủ</w:t>
            </w:r>
            <w:r>
              <w:rPr>
                <w:rFonts w:cs="Times New Roman"/>
              </w:rPr>
              <w:t xml:space="preserve"> </w:t>
            </w:r>
            <w:r w:rsidRPr="005B2EC1">
              <w:rPr>
                <w:rFonts w:cs="Times New Roman"/>
              </w:rPr>
              <w:t>và thanh tra tỉnh, thành phố (thanh tra tỉnh). Kể từ ngày 01/7/2025, Thanh tra các</w:t>
            </w:r>
            <w:r>
              <w:rPr>
                <w:rFonts w:cs="Times New Roman"/>
              </w:rPr>
              <w:t xml:space="preserve"> </w:t>
            </w:r>
            <w:r w:rsidRPr="005B2EC1">
              <w:rPr>
                <w:rFonts w:cs="Times New Roman"/>
              </w:rPr>
              <w:t>Sở, Thanh tra cấp huyện đã kết thúc hoạt động và các chức năng, nhiệm vụ được</w:t>
            </w:r>
            <w:r>
              <w:rPr>
                <w:rFonts w:cs="Times New Roman"/>
              </w:rPr>
              <w:t xml:space="preserve"> </w:t>
            </w:r>
            <w:r w:rsidRPr="005B2EC1">
              <w:rPr>
                <w:rFonts w:cs="Times New Roman"/>
              </w:rPr>
              <w:t>chuyển giao về Thanh tra thành phố. Vì vậy, không còn tổ chức cơ quan thanh tra</w:t>
            </w:r>
            <w:r>
              <w:rPr>
                <w:rFonts w:cs="Times New Roman"/>
              </w:rPr>
              <w:t xml:space="preserve"> </w:t>
            </w:r>
            <w:r w:rsidRPr="005B2EC1">
              <w:rPr>
                <w:rFonts w:cs="Times New Roman"/>
              </w:rPr>
              <w:t>chuyên ngành và không còn tổ chức đoàn thanh tra chuyên ngành. Luật Thanh tra</w:t>
            </w:r>
            <w:r>
              <w:rPr>
                <w:rFonts w:cs="Times New Roman"/>
              </w:rPr>
              <w:t xml:space="preserve"> </w:t>
            </w:r>
            <w:r w:rsidRPr="005B2EC1">
              <w:rPr>
                <w:rFonts w:cs="Times New Roman"/>
              </w:rPr>
              <w:t>số 84/2025/QH15 cũng không có quy định về việc UBND cấp xã ban hành kế</w:t>
            </w:r>
            <w:r>
              <w:rPr>
                <w:rFonts w:cs="Times New Roman"/>
              </w:rPr>
              <w:t xml:space="preserve"> </w:t>
            </w:r>
            <w:r w:rsidRPr="005B2EC1">
              <w:rPr>
                <w:rFonts w:cs="Times New Roman"/>
              </w:rPr>
              <w:t>hoạch thanh tra và thành lập đoàn thanh tra. Do đó, đề nghị rà soát nội dung dự</w:t>
            </w:r>
            <w:r>
              <w:rPr>
                <w:rFonts w:cs="Times New Roman"/>
              </w:rPr>
              <w:t xml:space="preserve"> </w:t>
            </w:r>
            <w:r w:rsidRPr="005B2EC1">
              <w:rPr>
                <w:rFonts w:cs="Times New Roman"/>
              </w:rPr>
              <w:t>thảo và chỉnh lý cho phù hợp.</w:t>
            </w:r>
          </w:p>
          <w:p w:rsidR="00753EE1" w:rsidRDefault="00753EE1" w:rsidP="00753EE1">
            <w:pPr>
              <w:spacing w:line="320" w:lineRule="exact"/>
              <w:ind w:firstLine="298"/>
              <w:jc w:val="both"/>
              <w:rPr>
                <w:rFonts w:cs="Times New Roman"/>
              </w:rPr>
            </w:pPr>
            <w:r w:rsidRPr="000F6908">
              <w:rPr>
                <w:rFonts w:cs="Times New Roman"/>
              </w:rPr>
              <w:t>e) Điều 18 quy định về chế độ báo cáo định kỳ hằng năm của các cơ quan,</w:t>
            </w:r>
            <w:r>
              <w:rPr>
                <w:rFonts w:cs="Times New Roman"/>
              </w:rPr>
              <w:t xml:space="preserve"> </w:t>
            </w:r>
            <w:r w:rsidRPr="000F6908">
              <w:rPr>
                <w:rFonts w:cs="Times New Roman"/>
              </w:rPr>
              <w:t>đơn vị. Tuy nhiên, theo quy định tại khoản 2 Điều 11 Nghị định số 09/2019/NĐCP thì chế độ báo cáo định kỳ phải đảm bảo các nội dung sau: “Chế độ báo cáo</w:t>
            </w:r>
            <w:r>
              <w:rPr>
                <w:rFonts w:cs="Times New Roman"/>
              </w:rPr>
              <w:t xml:space="preserve"> </w:t>
            </w:r>
            <w:r w:rsidRPr="000F6908">
              <w:rPr>
                <w:rFonts w:cs="Times New Roman"/>
              </w:rPr>
              <w:t>định kỳ được ban hành phải bao gồm tối thiểu các nội dung thành phần: 1. Tên</w:t>
            </w:r>
            <w:r>
              <w:rPr>
                <w:rFonts w:cs="Times New Roman"/>
              </w:rPr>
              <w:t xml:space="preserve"> </w:t>
            </w:r>
            <w:r w:rsidRPr="000F6908">
              <w:rPr>
                <w:rFonts w:cs="Times New Roman"/>
              </w:rPr>
              <w:t>báo cáo; 2. Nội dung yêu cầu báo cáo; 3. Đối tượng thực hiện báo cáo; 4. Cơ</w:t>
            </w:r>
            <w:r>
              <w:rPr>
                <w:rFonts w:cs="Times New Roman"/>
              </w:rPr>
              <w:t xml:space="preserve"> </w:t>
            </w:r>
            <w:r w:rsidRPr="000F6908">
              <w:rPr>
                <w:rFonts w:cs="Times New Roman"/>
              </w:rPr>
              <w:t>quan nhận báo cáo; 5. Phương thức gửi, nhận báo cáo; 6. Thời hạn gửi báo cáo;</w:t>
            </w:r>
            <w:r>
              <w:rPr>
                <w:rFonts w:cs="Times New Roman"/>
              </w:rPr>
              <w:t xml:space="preserve"> </w:t>
            </w:r>
            <w:r w:rsidRPr="000F6908">
              <w:rPr>
                <w:rFonts w:cs="Times New Roman"/>
              </w:rPr>
              <w:t>7. Tần suất thực hiện báo cáo; 8. Thời gian chốt số liệu báo cáo; 9. Mẫu đề</w:t>
            </w:r>
            <w:r>
              <w:rPr>
                <w:rFonts w:cs="Times New Roman"/>
              </w:rPr>
              <w:t xml:space="preserve"> </w:t>
            </w:r>
            <w:r w:rsidRPr="000F6908">
              <w:rPr>
                <w:rFonts w:cs="Times New Roman"/>
              </w:rPr>
              <w:t>cương báo cáo; đồng thời đáp ứng các yêu cầu tương ứng nêu tại Điều 8, Điều</w:t>
            </w:r>
            <w:r>
              <w:rPr>
                <w:rFonts w:cs="Times New Roman"/>
              </w:rPr>
              <w:t xml:space="preserve"> </w:t>
            </w:r>
            <w:r w:rsidRPr="000F6908">
              <w:rPr>
                <w:rFonts w:cs="Times New Roman"/>
              </w:rPr>
              <w:t xml:space="preserve">12, Điều 13 </w:t>
            </w:r>
            <w:r w:rsidRPr="000F6908">
              <w:rPr>
                <w:rFonts w:cs="Times New Roman"/>
              </w:rPr>
              <w:lastRenderedPageBreak/>
              <w:t>Nghị định này, trừ trường hợp có quy định khác tại các văn bản của</w:t>
            </w:r>
            <w:r>
              <w:rPr>
                <w:rFonts w:cs="Times New Roman"/>
              </w:rPr>
              <w:t xml:space="preserve"> </w:t>
            </w:r>
            <w:r w:rsidRPr="000F6908">
              <w:rPr>
                <w:rFonts w:cs="Times New Roman"/>
              </w:rPr>
              <w:t>Quốc hội, Ủy ban thường vụ Quốc hội, Hội đồng nhân dân cấp tỉnh và cơ quan,</w:t>
            </w:r>
            <w:r>
              <w:rPr>
                <w:rFonts w:cs="Times New Roman"/>
              </w:rPr>
              <w:t xml:space="preserve"> </w:t>
            </w:r>
            <w:r w:rsidRPr="000F6908">
              <w:rPr>
                <w:rFonts w:cs="Times New Roman"/>
              </w:rPr>
              <w:t>người có thẩm quyền thuộc hệ thống hành chính nhà nước”. Do đó, đề nghị chỉnh</w:t>
            </w:r>
            <w:r>
              <w:rPr>
                <w:rFonts w:cs="Times New Roman"/>
              </w:rPr>
              <w:t xml:space="preserve"> </w:t>
            </w:r>
            <w:r w:rsidRPr="000F6908">
              <w:rPr>
                <w:rFonts w:cs="Times New Roman"/>
              </w:rPr>
              <w:t>lý, bổ sung cho đầy đủ, phù hợp với quy định tại khoản 2 Điều 11 Nghị định số</w:t>
            </w:r>
            <w:r>
              <w:rPr>
                <w:rFonts w:cs="Times New Roman"/>
              </w:rPr>
              <w:t xml:space="preserve"> </w:t>
            </w:r>
            <w:r w:rsidRPr="000F6908">
              <w:rPr>
                <w:rFonts w:cs="Times New Roman"/>
              </w:rPr>
              <w:t>09/2019/NĐ-CP</w:t>
            </w:r>
          </w:p>
          <w:p w:rsidR="00753EE1" w:rsidRPr="00005377" w:rsidRDefault="00753EE1" w:rsidP="00753EE1">
            <w:pPr>
              <w:spacing w:line="320" w:lineRule="exact"/>
              <w:ind w:firstLine="298"/>
              <w:jc w:val="both"/>
              <w:rPr>
                <w:rFonts w:cs="Times New Roman"/>
              </w:rPr>
            </w:pPr>
            <w:r w:rsidRPr="00005377">
              <w:rPr>
                <w:rFonts w:cs="Times New Roman"/>
              </w:rPr>
              <w:t>g) Về ngôn ngữ, kỹ thuật soạn thảo</w:t>
            </w:r>
          </w:p>
          <w:p w:rsidR="00753EE1" w:rsidRPr="00005377" w:rsidRDefault="00753EE1" w:rsidP="00753EE1">
            <w:pPr>
              <w:spacing w:line="320" w:lineRule="exact"/>
              <w:ind w:firstLine="298"/>
              <w:jc w:val="both"/>
              <w:rPr>
                <w:rFonts w:cs="Times New Roman"/>
              </w:rPr>
            </w:pPr>
            <w:r w:rsidRPr="00005377">
              <w:rPr>
                <w:rFonts w:cs="Times New Roman"/>
              </w:rPr>
              <w:t>- Đề nghị rà soát, không sử dụng kí hiệu “/” trong các nội dung của văn bản</w:t>
            </w:r>
            <w:r>
              <w:rPr>
                <w:rFonts w:cs="Times New Roman"/>
              </w:rPr>
              <w:t xml:space="preserve"> </w:t>
            </w:r>
            <w:r w:rsidRPr="00005377">
              <w:rPr>
                <w:rFonts w:cs="Times New Roman"/>
              </w:rPr>
              <w:t>quy phạm pháp luật.</w:t>
            </w:r>
          </w:p>
          <w:p w:rsidR="00753EE1" w:rsidRPr="00005377" w:rsidRDefault="00753EE1" w:rsidP="00753EE1">
            <w:pPr>
              <w:spacing w:line="320" w:lineRule="exact"/>
              <w:ind w:firstLine="298"/>
              <w:jc w:val="both"/>
              <w:rPr>
                <w:rFonts w:cs="Times New Roman"/>
              </w:rPr>
            </w:pPr>
            <w:r w:rsidRPr="00005377">
              <w:rPr>
                <w:rFonts w:cs="Times New Roman"/>
              </w:rPr>
              <w:t>- Đề nghị sửa cụm từ “hàng tháng” thành “hằng tháng”, cụm từ “hàng năm”</w:t>
            </w:r>
            <w:r>
              <w:rPr>
                <w:rFonts w:cs="Times New Roman"/>
              </w:rPr>
              <w:t xml:space="preserve"> </w:t>
            </w:r>
            <w:r w:rsidRPr="00005377">
              <w:rPr>
                <w:rFonts w:cs="Times New Roman"/>
              </w:rPr>
              <w:t>thành “hằng năm” và sử dụng thống nhất trong toàn bộ nội dung của văn bản.</w:t>
            </w:r>
          </w:p>
          <w:p w:rsidR="00753EE1" w:rsidRPr="00005377" w:rsidRDefault="00753EE1" w:rsidP="00753EE1">
            <w:pPr>
              <w:spacing w:line="320" w:lineRule="exact"/>
              <w:ind w:firstLine="298"/>
              <w:jc w:val="both"/>
              <w:rPr>
                <w:rFonts w:cs="Times New Roman"/>
              </w:rPr>
            </w:pPr>
            <w:r w:rsidRPr="00005377">
              <w:rPr>
                <w:rFonts w:cs="Times New Roman"/>
              </w:rPr>
              <w:t>- Đề nghị bỏ cụm từ “của cơ quan chức năng trong việc”, “của các cơ quan</w:t>
            </w:r>
            <w:r>
              <w:rPr>
                <w:rFonts w:cs="Times New Roman"/>
              </w:rPr>
              <w:t xml:space="preserve"> t</w:t>
            </w:r>
            <w:r w:rsidRPr="00005377">
              <w:rPr>
                <w:rFonts w:cs="Times New Roman"/>
              </w:rPr>
              <w:t>rong việc” tại tiêu đề của Điều 7, Điều 8, Điều 9, Điều 10, Điều 13, Điều 14,</w:t>
            </w:r>
            <w:r>
              <w:rPr>
                <w:rFonts w:cs="Times New Roman"/>
              </w:rPr>
              <w:t xml:space="preserve"> </w:t>
            </w:r>
            <w:r w:rsidRPr="00005377">
              <w:rPr>
                <w:rFonts w:cs="Times New Roman"/>
              </w:rPr>
              <w:t>Điều 15, Điều 16 và Điều 18.</w:t>
            </w:r>
          </w:p>
          <w:p w:rsidR="00753EE1" w:rsidRDefault="00753EE1" w:rsidP="00753EE1">
            <w:pPr>
              <w:spacing w:line="320" w:lineRule="exact"/>
              <w:ind w:firstLine="298"/>
              <w:jc w:val="both"/>
              <w:rPr>
                <w:rFonts w:cs="Times New Roman"/>
              </w:rPr>
            </w:pPr>
            <w:r w:rsidRPr="00005377">
              <w:rPr>
                <w:rFonts w:cs="Times New Roman"/>
              </w:rPr>
              <w:t>- Điều 9 dự thảo: Đề nghị sửa cụm từ “Cơ quan chức năng là cơ quan</w:t>
            </w:r>
            <w:r>
              <w:rPr>
                <w:rFonts w:cs="Times New Roman"/>
              </w:rPr>
              <w:t xml:space="preserve"> </w:t>
            </w:r>
            <w:r w:rsidRPr="00005377">
              <w:rPr>
                <w:rFonts w:cs="Times New Roman"/>
              </w:rPr>
              <w:t>chuyên ngành” thành “Cơ quan chức năng” cho phù hợp với quy định tại Điều 9</w:t>
            </w:r>
            <w:r>
              <w:rPr>
                <w:rFonts w:cs="Times New Roman"/>
              </w:rPr>
              <w:t xml:space="preserve"> </w:t>
            </w:r>
            <w:r w:rsidRPr="00005377">
              <w:rPr>
                <w:rFonts w:cs="Times New Roman"/>
              </w:rPr>
              <w:t>Quy chế phối hợp mẫu giữa các cơ quan chức năng trên địa bàn tỉnh, thành phố</w:t>
            </w:r>
            <w:r>
              <w:rPr>
                <w:rFonts w:cs="Times New Roman"/>
              </w:rPr>
              <w:t xml:space="preserve"> </w:t>
            </w:r>
            <w:r w:rsidRPr="00005377">
              <w:rPr>
                <w:rFonts w:cs="Times New Roman"/>
              </w:rPr>
              <w:t>trực thuộc Trung ương trong quản lý nhà nước đối với doanh nghiệp sau đăng</w:t>
            </w:r>
            <w:r>
              <w:rPr>
                <w:rFonts w:cs="Times New Roman"/>
              </w:rPr>
              <w:t xml:space="preserve"> </w:t>
            </w:r>
            <w:r w:rsidRPr="00005377">
              <w:rPr>
                <w:rFonts w:cs="Times New Roman"/>
              </w:rPr>
              <w:t>ký thành lập ban hành kèm theo Thông tư liên tịch số 04/2015/TTLT-BKHĐTBTC-BNV.</w:t>
            </w:r>
          </w:p>
          <w:p w:rsidR="00753EE1" w:rsidRPr="00630A6D" w:rsidRDefault="00753EE1" w:rsidP="00753EE1">
            <w:pPr>
              <w:spacing w:line="320" w:lineRule="exact"/>
              <w:ind w:firstLine="298"/>
              <w:jc w:val="both"/>
              <w:rPr>
                <w:rFonts w:cs="Times New Roman"/>
              </w:rPr>
            </w:pPr>
            <w:r w:rsidRPr="00630A6D">
              <w:rPr>
                <w:rFonts w:cs="Times New Roman"/>
              </w:rPr>
              <w:lastRenderedPageBreak/>
              <w:t>- Tiêu đề Điều 12: Đề nghị sửa thành “Nội dung phối hợp trong công tác</w:t>
            </w:r>
            <w:r>
              <w:rPr>
                <w:rFonts w:cs="Times New Roman"/>
              </w:rPr>
              <w:t xml:space="preserve"> </w:t>
            </w:r>
            <w:r w:rsidRPr="00630A6D">
              <w:rPr>
                <w:rFonts w:cs="Times New Roman"/>
              </w:rPr>
              <w:t>thanh tra, kiểm tra, thu hồi Giấy chứng nhận đăng ký doanh nghiệp, giấy chứng</w:t>
            </w:r>
            <w:r>
              <w:rPr>
                <w:rFonts w:cs="Times New Roman"/>
              </w:rPr>
              <w:t xml:space="preserve"> </w:t>
            </w:r>
            <w:r w:rsidRPr="00630A6D">
              <w:rPr>
                <w:rFonts w:cs="Times New Roman"/>
              </w:rPr>
              <w:t>nhận đăng ký hộ kinh doanh và xử lý vi phạm của doanh nghiệp, hộ kinh doanh</w:t>
            </w:r>
            <w:r>
              <w:rPr>
                <w:rFonts w:cs="Times New Roman"/>
              </w:rPr>
              <w:t xml:space="preserve"> </w:t>
            </w:r>
            <w:r w:rsidRPr="00630A6D">
              <w:rPr>
                <w:rFonts w:cs="Times New Roman"/>
              </w:rPr>
              <w:t>về ngành, nghề kinh doanh có điều kiện và điều kiện tiếp cận thị trường đối với</w:t>
            </w:r>
            <w:r>
              <w:rPr>
                <w:rFonts w:cs="Times New Roman"/>
              </w:rPr>
              <w:t xml:space="preserve"> </w:t>
            </w:r>
            <w:r w:rsidRPr="00630A6D">
              <w:rPr>
                <w:rFonts w:cs="Times New Roman"/>
              </w:rPr>
              <w:t>nhà đầu tư nước ngoài” cho ngắn gọn.</w:t>
            </w:r>
          </w:p>
          <w:p w:rsidR="00753EE1" w:rsidRPr="00630A6D" w:rsidRDefault="00753EE1" w:rsidP="00753EE1">
            <w:pPr>
              <w:spacing w:line="320" w:lineRule="exact"/>
              <w:ind w:firstLine="298"/>
              <w:jc w:val="both"/>
              <w:rPr>
                <w:rFonts w:cs="Times New Roman"/>
              </w:rPr>
            </w:pPr>
            <w:r w:rsidRPr="00630A6D">
              <w:rPr>
                <w:rFonts w:cs="Times New Roman"/>
              </w:rPr>
              <w:t>- Đề nghị sửa khoản 1 Điều 18 thành: “Trước ngày 15 tháng 01 hàng</w:t>
            </w:r>
            <w:r>
              <w:rPr>
                <w:rFonts w:cs="Times New Roman"/>
              </w:rPr>
              <w:t xml:space="preserve"> </w:t>
            </w:r>
            <w:r w:rsidRPr="00630A6D">
              <w:rPr>
                <w:rFonts w:cs="Times New Roman"/>
              </w:rPr>
              <w:t>năm, các cơ quan chức năng và Ủy ban nhân dân cấp xã có trách nhiệm báo</w:t>
            </w:r>
            <w:r>
              <w:rPr>
                <w:rFonts w:cs="Times New Roman"/>
              </w:rPr>
              <w:t xml:space="preserve"> </w:t>
            </w:r>
            <w:r w:rsidRPr="00630A6D">
              <w:rPr>
                <w:rFonts w:cs="Times New Roman"/>
              </w:rPr>
              <w:t>cáo Ủy ban nhân dân thành phố về các nội dung quản lý nhà nước đối với</w:t>
            </w:r>
            <w:r>
              <w:rPr>
                <w:rFonts w:cs="Times New Roman"/>
              </w:rPr>
              <w:t xml:space="preserve"> </w:t>
            </w:r>
            <w:r w:rsidRPr="00630A6D">
              <w:rPr>
                <w:rFonts w:cs="Times New Roman"/>
              </w:rPr>
              <w:t>doanh nghiệp, hộ kinh doanh sau đăng ký thành lập quy định tại Điề</w:t>
            </w:r>
            <w:r>
              <w:rPr>
                <w:rFonts w:cs="Times New Roman"/>
              </w:rPr>
              <w:t xml:space="preserve">u 17 Quy </w:t>
            </w:r>
            <w:r w:rsidRPr="00630A6D">
              <w:rPr>
                <w:rFonts w:cs="Times New Roman"/>
              </w:rPr>
              <w:t>chế này của năm liền trước” cho rõ ràng.</w:t>
            </w:r>
          </w:p>
          <w:p w:rsidR="00753EE1" w:rsidRPr="003F6C63" w:rsidRDefault="00753EE1" w:rsidP="00753EE1">
            <w:pPr>
              <w:spacing w:line="320" w:lineRule="exact"/>
              <w:ind w:firstLine="298"/>
              <w:jc w:val="both"/>
              <w:rPr>
                <w:rFonts w:cs="Times New Roman"/>
              </w:rPr>
            </w:pPr>
            <w:r w:rsidRPr="00630A6D">
              <w:rPr>
                <w:rFonts w:cs="Times New Roman"/>
              </w:rPr>
              <w:t>Ngoài ra, dự thảo còn nhiều nội dung có kỹ thuật trình bày không thống</w:t>
            </w:r>
            <w:r>
              <w:rPr>
                <w:rFonts w:cs="Times New Roman"/>
              </w:rPr>
              <w:t xml:space="preserve"> </w:t>
            </w:r>
            <w:r w:rsidRPr="00630A6D">
              <w:rPr>
                <w:rFonts w:cs="Times New Roman"/>
              </w:rPr>
              <w:t>nhất, chưa rõ ràng. Do đó, đề nghị Sở Tài chính rà soát toàn bộ nội dung dự</w:t>
            </w:r>
            <w:r>
              <w:rPr>
                <w:rFonts w:cs="Times New Roman"/>
              </w:rPr>
              <w:t xml:space="preserve"> </w:t>
            </w:r>
            <w:r w:rsidRPr="00630A6D">
              <w:rPr>
                <w:rFonts w:cs="Times New Roman"/>
              </w:rPr>
              <w:t>thảo, chỉnh lý cho rõ ràng, thống nhất</w:t>
            </w:r>
          </w:p>
        </w:tc>
        <w:tc>
          <w:tcPr>
            <w:tcW w:w="4383" w:type="dxa"/>
          </w:tcPr>
          <w:p w:rsidR="00753EE1" w:rsidRDefault="00753EE1" w:rsidP="00753EE1">
            <w:pPr>
              <w:spacing w:line="320" w:lineRule="exact"/>
              <w:ind w:firstLine="298"/>
              <w:jc w:val="both"/>
              <w:rPr>
                <w:rFonts w:cs="Times New Roman"/>
              </w:rPr>
            </w:pPr>
            <w:r w:rsidRPr="003F6C63">
              <w:rPr>
                <w:rFonts w:cs="Times New Roman"/>
              </w:rPr>
              <w:lastRenderedPageBreak/>
              <w:t>Đã tiếp thu, chỉnh lý</w:t>
            </w:r>
            <w:r>
              <w:rPr>
                <w:rFonts w:cs="Times New Roman"/>
              </w:rPr>
              <w:t xml:space="preserve"> tại Dự thảo Quyết định</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w:t>
            </w:r>
            <w:r w:rsidRPr="00FD1011">
              <w:rPr>
                <w:rFonts w:cs="Times New Roman"/>
              </w:rPr>
              <w:t xml:space="preserve">Điều </w:t>
            </w:r>
            <w:r>
              <w:rPr>
                <w:rFonts w:cs="Times New Roman"/>
              </w:rPr>
              <w:t>2 Dự thảo Quy chế</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w:t>
            </w:r>
            <w:r w:rsidRPr="00FD1011">
              <w:rPr>
                <w:rFonts w:cs="Times New Roman"/>
              </w:rPr>
              <w:t xml:space="preserve">Điều </w:t>
            </w:r>
            <w:r>
              <w:rPr>
                <w:rFonts w:cs="Times New Roman"/>
              </w:rPr>
              <w:t>3 Dự thảo Quy chế</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K</w:t>
            </w:r>
            <w:r w:rsidRPr="00A50834">
              <w:rPr>
                <w:rFonts w:cs="Times New Roman"/>
              </w:rPr>
              <w:t xml:space="preserve">hoản 1 Điều 6 </w:t>
            </w:r>
            <w:r>
              <w:rPr>
                <w:rFonts w:cs="Times New Roman"/>
              </w:rPr>
              <w:t>Dự thảo Quy chế</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K</w:t>
            </w:r>
            <w:r w:rsidRPr="00A50834">
              <w:rPr>
                <w:rFonts w:cs="Times New Roman"/>
              </w:rPr>
              <w:t xml:space="preserve">hoản </w:t>
            </w:r>
            <w:r w:rsidRPr="00772848">
              <w:rPr>
                <w:rFonts w:cs="Times New Roman"/>
              </w:rPr>
              <w:t>2 Điều 10</w:t>
            </w:r>
            <w:r>
              <w:rPr>
                <w:rFonts w:cs="Times New Roman"/>
              </w:rPr>
              <w:t xml:space="preserve"> Dự thảo Quy chế</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w:t>
            </w:r>
            <w:r w:rsidRPr="005B2EC1">
              <w:rPr>
                <w:rFonts w:cs="Times New Roman"/>
              </w:rPr>
              <w:t xml:space="preserve">Chương III </w:t>
            </w:r>
            <w:r>
              <w:rPr>
                <w:rFonts w:cs="Times New Roman"/>
              </w:rPr>
              <w:t>Dự thảo Quy chế</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987994" w:rsidRDefault="00987994"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w:t>
            </w:r>
            <w:r w:rsidRPr="005B2EC1">
              <w:rPr>
                <w:rFonts w:cs="Times New Roman"/>
              </w:rPr>
              <w:t xml:space="preserve">Chương </w:t>
            </w:r>
            <w:r>
              <w:rPr>
                <w:rFonts w:cs="Times New Roman"/>
              </w:rPr>
              <w:t>IV</w:t>
            </w:r>
            <w:r w:rsidRPr="005B2EC1">
              <w:rPr>
                <w:rFonts w:cs="Times New Roman"/>
              </w:rPr>
              <w:t xml:space="preserve"> </w:t>
            </w:r>
            <w:r>
              <w:rPr>
                <w:rFonts w:cs="Times New Roman"/>
              </w:rPr>
              <w:t>Dự thảo Quy chế</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Dự thảo Quy chế</w:t>
            </w:r>
          </w:p>
          <w:p w:rsidR="00753EE1" w:rsidRPr="003F6C63" w:rsidRDefault="00753EE1" w:rsidP="00753EE1">
            <w:pPr>
              <w:spacing w:line="320" w:lineRule="exact"/>
              <w:ind w:firstLine="298"/>
              <w:jc w:val="both"/>
              <w:rPr>
                <w:rFonts w:cs="Times New Roman"/>
              </w:rPr>
            </w:pPr>
          </w:p>
        </w:tc>
      </w:tr>
      <w:tr w:rsidR="00753EE1" w:rsidRPr="00B93946" w:rsidTr="00B739F6">
        <w:tc>
          <w:tcPr>
            <w:tcW w:w="988" w:type="dxa"/>
          </w:tcPr>
          <w:p w:rsidR="00753EE1" w:rsidRPr="00F26194" w:rsidRDefault="00753EE1" w:rsidP="00753EE1">
            <w:pPr>
              <w:pStyle w:val="ListParagraph"/>
              <w:numPr>
                <w:ilvl w:val="0"/>
                <w:numId w:val="1"/>
              </w:numPr>
              <w:spacing w:line="320" w:lineRule="exact"/>
              <w:jc w:val="center"/>
            </w:pPr>
          </w:p>
        </w:tc>
        <w:tc>
          <w:tcPr>
            <w:tcW w:w="2673" w:type="dxa"/>
          </w:tcPr>
          <w:p w:rsidR="00753EE1" w:rsidRPr="003F6C63" w:rsidRDefault="00753EE1" w:rsidP="00753EE1">
            <w:pPr>
              <w:spacing w:line="320" w:lineRule="exact"/>
              <w:rPr>
                <w:rFonts w:cs="Times New Roman"/>
              </w:rPr>
            </w:pPr>
            <w:r>
              <w:rPr>
                <w:rFonts w:cs="Times New Roman"/>
              </w:rPr>
              <w:t>Công an thành phố</w:t>
            </w:r>
          </w:p>
        </w:tc>
        <w:tc>
          <w:tcPr>
            <w:tcW w:w="3118" w:type="dxa"/>
          </w:tcPr>
          <w:p w:rsidR="00753EE1" w:rsidRDefault="00753EE1" w:rsidP="00753EE1">
            <w:pPr>
              <w:spacing w:line="320" w:lineRule="exact"/>
              <w:rPr>
                <w:rFonts w:cs="Times New Roman"/>
              </w:rPr>
            </w:pPr>
            <w:r>
              <w:rPr>
                <w:rFonts w:cs="Times New Roman"/>
              </w:rPr>
              <w:t>Số 4572/CAHP-</w:t>
            </w:r>
            <w:r w:rsidRPr="00377958">
              <w:rPr>
                <w:rFonts w:cs="Times New Roman"/>
              </w:rPr>
              <w:t>PA04</w:t>
            </w:r>
          </w:p>
          <w:p w:rsidR="00753EE1" w:rsidRPr="003F6C63" w:rsidRDefault="00753EE1" w:rsidP="00753EE1">
            <w:pPr>
              <w:spacing w:line="320" w:lineRule="exact"/>
              <w:rPr>
                <w:rFonts w:cs="Times New Roman"/>
              </w:rPr>
            </w:pPr>
            <w:r w:rsidRPr="003F6C63">
              <w:rPr>
                <w:rFonts w:cs="Times New Roman"/>
              </w:rPr>
              <w:t>Ngày 27/10/2025</w:t>
            </w:r>
          </w:p>
        </w:tc>
        <w:tc>
          <w:tcPr>
            <w:tcW w:w="4371" w:type="dxa"/>
          </w:tcPr>
          <w:p w:rsidR="00753EE1" w:rsidRDefault="00753EE1" w:rsidP="00753EE1">
            <w:pPr>
              <w:spacing w:line="320" w:lineRule="exact"/>
              <w:ind w:firstLine="298"/>
              <w:jc w:val="both"/>
              <w:rPr>
                <w:rFonts w:cs="Times New Roman"/>
              </w:rPr>
            </w:pPr>
            <w:r>
              <w:rPr>
                <w:rFonts w:cs="Times New Roman"/>
              </w:rPr>
              <w:t xml:space="preserve">1. </w:t>
            </w:r>
            <w:r w:rsidRPr="005C187D">
              <w:rPr>
                <w:rFonts w:cs="Times New Roman"/>
              </w:rPr>
              <w:t>Qua nghiên cứu nhận thấy nội dung Dự thảo mới đề cập đến trách nhiệm</w:t>
            </w:r>
            <w:r>
              <w:rPr>
                <w:rFonts w:cs="Times New Roman"/>
              </w:rPr>
              <w:t xml:space="preserve"> </w:t>
            </w:r>
            <w:r w:rsidRPr="005C187D">
              <w:rPr>
                <w:rFonts w:cs="Times New Roman"/>
              </w:rPr>
              <w:t>của lực lượng Công an trong việc phối hợp xác minh, xử lý các trường hợp vi</w:t>
            </w:r>
            <w:r>
              <w:rPr>
                <w:rFonts w:cs="Times New Roman"/>
              </w:rPr>
              <w:t xml:space="preserve"> </w:t>
            </w:r>
            <w:r w:rsidRPr="005C187D">
              <w:rPr>
                <w:rFonts w:cs="Times New Roman"/>
              </w:rPr>
              <w:t>phạm nhưng tại điểm a Khoản 3 Điều 15 Chương III của dự thảo Quy chế phối</w:t>
            </w:r>
            <w:r>
              <w:rPr>
                <w:rFonts w:cs="Times New Roman"/>
              </w:rPr>
              <w:t xml:space="preserve"> </w:t>
            </w:r>
            <w:r w:rsidRPr="005C187D">
              <w:rPr>
                <w:rFonts w:cs="Times New Roman"/>
              </w:rPr>
              <w:t>hợp giữa các cơ quan chức năng trên địa bàn thành phố Hải Phòng trong quản lý</w:t>
            </w:r>
            <w:r>
              <w:rPr>
                <w:rFonts w:cs="Times New Roman"/>
              </w:rPr>
              <w:t xml:space="preserve"> </w:t>
            </w:r>
            <w:r w:rsidRPr="005C187D">
              <w:rPr>
                <w:rFonts w:cs="Times New Roman"/>
              </w:rPr>
              <w:t xml:space="preserve">nhà nước đối với doanh nghiệp, hộ kinh doanh sau đăng ký </w:t>
            </w:r>
            <w:r w:rsidRPr="005C187D">
              <w:rPr>
                <w:rFonts w:cs="Times New Roman"/>
              </w:rPr>
              <w:lastRenderedPageBreak/>
              <w:t>thành lập quy định</w:t>
            </w:r>
            <w:r>
              <w:rPr>
                <w:rFonts w:cs="Times New Roman"/>
              </w:rPr>
              <w:t xml:space="preserve"> </w:t>
            </w:r>
            <w:r w:rsidRPr="005C187D">
              <w:rPr>
                <w:rFonts w:cs="Times New Roman"/>
              </w:rPr>
              <w:t>trách nhiệm “Công an thành phố có trách nhiệm xác minh nội dung kê khai trong</w:t>
            </w:r>
            <w:r>
              <w:rPr>
                <w:rFonts w:cs="Times New Roman"/>
              </w:rPr>
              <w:t xml:space="preserve"> </w:t>
            </w:r>
            <w:r w:rsidRPr="005C187D">
              <w:rPr>
                <w:rFonts w:cs="Times New Roman"/>
              </w:rPr>
              <w:t>hồ sơ đăng ký doanh nghiệp, hộ kinh doanh là giả mạo” chưa thể hiện rõ trách</w:t>
            </w:r>
            <w:r>
              <w:rPr>
                <w:rFonts w:cs="Times New Roman"/>
              </w:rPr>
              <w:t xml:space="preserve"> </w:t>
            </w:r>
            <w:r w:rsidRPr="005C187D">
              <w:rPr>
                <w:rFonts w:cs="Times New Roman"/>
              </w:rPr>
              <w:t>nhiệm của cơ quan Công an trong công tác trên. Đề nghị sửa đổi, bổ sung thành</w:t>
            </w:r>
            <w:r>
              <w:rPr>
                <w:rFonts w:cs="Times New Roman"/>
              </w:rPr>
              <w:t xml:space="preserve"> </w:t>
            </w:r>
            <w:r w:rsidRPr="005C187D">
              <w:rPr>
                <w:rFonts w:cs="Times New Roman"/>
              </w:rPr>
              <w:t>“Công an thành phố có trách nhiệm xác minh nội dung có dấu hiệu giả mạo trong</w:t>
            </w:r>
            <w:r>
              <w:rPr>
                <w:rFonts w:cs="Times New Roman"/>
              </w:rPr>
              <w:t xml:space="preserve"> </w:t>
            </w:r>
            <w:r w:rsidRPr="005C187D">
              <w:rPr>
                <w:rFonts w:cs="Times New Roman"/>
              </w:rPr>
              <w:t>kê khai hồ sơ đăng ký doanh nghiệp, hộ kinh doanh khi có yêu cầu”. Việc quy</w:t>
            </w:r>
            <w:r>
              <w:rPr>
                <w:rFonts w:cs="Times New Roman"/>
              </w:rPr>
              <w:t xml:space="preserve"> </w:t>
            </w:r>
            <w:r w:rsidRPr="005C187D">
              <w:rPr>
                <w:rFonts w:cs="Times New Roman"/>
              </w:rPr>
              <w:t>định cụ thể trách nhiệm của lực lượng Công an sẽ giúp nâng cao hiệu quả quản lý</w:t>
            </w:r>
            <w:r>
              <w:rPr>
                <w:rFonts w:cs="Times New Roman"/>
              </w:rPr>
              <w:t xml:space="preserve"> </w:t>
            </w:r>
            <w:r w:rsidRPr="005C187D">
              <w:rPr>
                <w:rFonts w:cs="Times New Roman"/>
              </w:rPr>
              <w:t>nhà nước và đảm bảo tính khả thi trong quá trình thực hiệ</w:t>
            </w:r>
            <w:r>
              <w:rPr>
                <w:rFonts w:cs="Times New Roman"/>
              </w:rPr>
              <w:t>n.</w:t>
            </w:r>
          </w:p>
          <w:p w:rsidR="00753EE1" w:rsidRDefault="00753EE1" w:rsidP="00753EE1">
            <w:pPr>
              <w:spacing w:line="320" w:lineRule="exact"/>
              <w:ind w:firstLine="298"/>
              <w:jc w:val="both"/>
              <w:rPr>
                <w:rFonts w:cs="Times New Roman"/>
              </w:rPr>
            </w:pPr>
            <w:r>
              <w:rPr>
                <w:rFonts w:cs="Times New Roman"/>
              </w:rPr>
              <w:t xml:space="preserve">2. </w:t>
            </w:r>
            <w:r w:rsidRPr="00340167">
              <w:rPr>
                <w:rFonts w:cs="Times New Roman"/>
              </w:rPr>
              <w:t>Tại Điều 2, Chương I trong Dự thảo Quy chế phối hợp giữa các cơ quan</w:t>
            </w:r>
            <w:r>
              <w:rPr>
                <w:rFonts w:cs="Times New Roman"/>
              </w:rPr>
              <w:t xml:space="preserve"> </w:t>
            </w:r>
            <w:r w:rsidRPr="00340167">
              <w:rPr>
                <w:rFonts w:cs="Times New Roman"/>
              </w:rPr>
              <w:t>chức năng trên địa bàn thành phố Hải Phòng trong quản lý nhà nước đối với doanh</w:t>
            </w:r>
            <w:r>
              <w:rPr>
                <w:rFonts w:cs="Times New Roman"/>
              </w:rPr>
              <w:t xml:space="preserve"> </w:t>
            </w:r>
            <w:r w:rsidRPr="00340167">
              <w:rPr>
                <w:rFonts w:cs="Times New Roman"/>
              </w:rPr>
              <w:t>nghiệp, hộ kinh doanh sau đăng ký thành lập quy định trách nhiệm đề nghị sửa</w:t>
            </w:r>
            <w:r>
              <w:rPr>
                <w:rFonts w:cs="Times New Roman"/>
              </w:rPr>
              <w:t xml:space="preserve"> </w:t>
            </w:r>
            <w:r w:rsidRPr="00340167">
              <w:rPr>
                <w:rFonts w:cs="Times New Roman"/>
              </w:rPr>
              <w:t>đổi, bổ sung thêm Chi cục Hải quan khu vực III nhằm tăng cường hiệu quả phối</w:t>
            </w:r>
            <w:r>
              <w:rPr>
                <w:rFonts w:cs="Times New Roman"/>
              </w:rPr>
              <w:t xml:space="preserve"> </w:t>
            </w:r>
            <w:r w:rsidRPr="00340167">
              <w:rPr>
                <w:rFonts w:cs="Times New Roman"/>
              </w:rPr>
              <w:t>hợp liên ngành, tránh chồng chéo và bỏ sót vi phạm.</w:t>
            </w:r>
          </w:p>
          <w:p w:rsidR="00753EE1" w:rsidRDefault="00753EE1" w:rsidP="00753EE1">
            <w:pPr>
              <w:spacing w:line="320" w:lineRule="exact"/>
              <w:ind w:firstLine="298"/>
              <w:jc w:val="both"/>
              <w:rPr>
                <w:rFonts w:cs="Times New Roman"/>
              </w:rPr>
            </w:pPr>
            <w:r>
              <w:rPr>
                <w:rFonts w:cs="Times New Roman"/>
              </w:rPr>
              <w:t>3. T</w:t>
            </w:r>
            <w:r>
              <w:t>ham gia trực tiếp tại Dự thảo Quyết định và Dự thảo Quy chế về chính tả, hình thức văn bản</w:t>
            </w:r>
          </w:p>
        </w:tc>
        <w:tc>
          <w:tcPr>
            <w:tcW w:w="4383" w:type="dxa"/>
          </w:tcPr>
          <w:p w:rsidR="00753EE1" w:rsidRDefault="00753EE1" w:rsidP="00753EE1">
            <w:pPr>
              <w:spacing w:line="320" w:lineRule="exact"/>
              <w:ind w:firstLine="298"/>
              <w:jc w:val="both"/>
              <w:rPr>
                <w:rFonts w:cs="Times New Roman"/>
              </w:rPr>
            </w:pPr>
            <w:r w:rsidRPr="003F6C63">
              <w:rPr>
                <w:rFonts w:cs="Times New Roman"/>
              </w:rPr>
              <w:lastRenderedPageBreak/>
              <w:t>Đã tiếp thu, chỉnh lý</w:t>
            </w:r>
            <w:r>
              <w:rPr>
                <w:rFonts w:cs="Times New Roman"/>
              </w:rPr>
              <w:t xml:space="preserve"> tại </w:t>
            </w:r>
            <w:r w:rsidRPr="005C187D">
              <w:rPr>
                <w:rFonts w:cs="Times New Roman"/>
              </w:rPr>
              <w:t xml:space="preserve">Khoản 3 Điều 15 </w:t>
            </w:r>
            <w:r>
              <w:rPr>
                <w:rFonts w:cs="Times New Roman"/>
              </w:rPr>
              <w:t>Dự thảo Quy chế, đảm bảo đúng quy định tại Điều 68 Nghị định số 168/2025/NĐ-CP ngày 30/6/2025 của Chính phủ về đăng ký doanh nghiệp</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w:t>
            </w:r>
            <w:r w:rsidRPr="00FD1011">
              <w:rPr>
                <w:rFonts w:cs="Times New Roman"/>
              </w:rPr>
              <w:t xml:space="preserve">Điều </w:t>
            </w:r>
            <w:r>
              <w:rPr>
                <w:rFonts w:cs="Times New Roman"/>
              </w:rPr>
              <w:t>2 Dự thảo Quy chế</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sidRPr="003F6C63">
              <w:rPr>
                <w:rFonts w:cs="Times New Roman"/>
              </w:rPr>
              <w:t>Đã tiếp thu, chỉnh lý</w:t>
            </w:r>
            <w:r>
              <w:rPr>
                <w:rFonts w:cs="Times New Roman"/>
              </w:rPr>
              <w:t xml:space="preserve"> tại </w:t>
            </w:r>
            <w:r>
              <w:t>Dự thảo Quyết định và Dự thảo Quy chế</w:t>
            </w:r>
          </w:p>
          <w:p w:rsidR="00753EE1" w:rsidRDefault="00753EE1" w:rsidP="00753EE1">
            <w:pPr>
              <w:spacing w:line="320" w:lineRule="exact"/>
              <w:ind w:firstLine="298"/>
              <w:jc w:val="both"/>
              <w:rPr>
                <w:rFonts w:cs="Times New Roman"/>
              </w:rPr>
            </w:pPr>
          </w:p>
        </w:tc>
      </w:tr>
      <w:tr w:rsidR="00753EE1" w:rsidRPr="00B93946" w:rsidTr="00B739F6">
        <w:tc>
          <w:tcPr>
            <w:tcW w:w="988" w:type="dxa"/>
          </w:tcPr>
          <w:p w:rsidR="00753EE1" w:rsidRPr="00F26194" w:rsidRDefault="00753EE1" w:rsidP="00753EE1">
            <w:pPr>
              <w:pStyle w:val="ListParagraph"/>
              <w:numPr>
                <w:ilvl w:val="0"/>
                <w:numId w:val="1"/>
              </w:numPr>
              <w:spacing w:line="320" w:lineRule="exact"/>
            </w:pPr>
          </w:p>
        </w:tc>
        <w:tc>
          <w:tcPr>
            <w:tcW w:w="2673" w:type="dxa"/>
          </w:tcPr>
          <w:p w:rsidR="00753EE1" w:rsidRPr="003F6C63" w:rsidRDefault="00753EE1" w:rsidP="00753EE1">
            <w:pPr>
              <w:spacing w:line="320" w:lineRule="exact"/>
              <w:rPr>
                <w:rFonts w:cs="Times New Roman"/>
              </w:rPr>
            </w:pPr>
            <w:r w:rsidRPr="003F6C63">
              <w:rPr>
                <w:rFonts w:cs="Times New Roman"/>
              </w:rPr>
              <w:t xml:space="preserve">Ủy ban nhân dân phường Hải Dương </w:t>
            </w:r>
          </w:p>
        </w:tc>
        <w:tc>
          <w:tcPr>
            <w:tcW w:w="3118" w:type="dxa"/>
          </w:tcPr>
          <w:p w:rsidR="00753EE1" w:rsidRPr="003F6C63" w:rsidRDefault="00753EE1" w:rsidP="00753EE1">
            <w:pPr>
              <w:spacing w:line="320" w:lineRule="exact"/>
              <w:rPr>
                <w:rFonts w:cs="Times New Roman"/>
              </w:rPr>
            </w:pPr>
            <w:r w:rsidRPr="003F6C63">
              <w:rPr>
                <w:rFonts w:cs="Times New Roman"/>
              </w:rPr>
              <w:t>Số 734/UBND-KTHTĐT</w:t>
            </w:r>
          </w:p>
          <w:p w:rsidR="00753EE1" w:rsidRPr="003F6C63" w:rsidRDefault="00753EE1" w:rsidP="00753EE1">
            <w:pPr>
              <w:spacing w:line="320" w:lineRule="exact"/>
              <w:rPr>
                <w:rFonts w:cs="Times New Roman"/>
              </w:rPr>
            </w:pPr>
            <w:r w:rsidRPr="003F6C63">
              <w:rPr>
                <w:rFonts w:cs="Times New Roman"/>
              </w:rPr>
              <w:t>Ngày 27/10/2025</w:t>
            </w:r>
          </w:p>
        </w:tc>
        <w:tc>
          <w:tcPr>
            <w:tcW w:w="4371" w:type="dxa"/>
          </w:tcPr>
          <w:p w:rsidR="00753EE1" w:rsidRPr="003F6C63" w:rsidRDefault="00753EE1" w:rsidP="00753EE1">
            <w:pPr>
              <w:spacing w:line="320" w:lineRule="exact"/>
              <w:ind w:firstLine="298"/>
              <w:jc w:val="both"/>
              <w:rPr>
                <w:rFonts w:cs="Times New Roman"/>
              </w:rPr>
            </w:pPr>
            <w:r>
              <w:rPr>
                <w:rFonts w:cs="Times New Roman"/>
              </w:rPr>
              <w:t>Đ</w:t>
            </w:r>
            <w:r w:rsidRPr="00315CBF">
              <w:rPr>
                <w:rFonts w:cs="Times New Roman"/>
              </w:rPr>
              <w:t>ề nghị sửa đổi nội dung tại Khoản 3</w:t>
            </w:r>
            <w:r>
              <w:rPr>
                <w:rFonts w:cs="Times New Roman"/>
              </w:rPr>
              <w:t xml:space="preserve"> </w:t>
            </w:r>
            <w:r w:rsidRPr="00315CBF">
              <w:rPr>
                <w:rFonts w:cs="Times New Roman"/>
              </w:rPr>
              <w:t>Điều 9 tại Dự thảo Quy chế: “</w:t>
            </w:r>
            <w:r w:rsidRPr="00315CBF">
              <w:rPr>
                <w:rFonts w:cs="Times New Roman"/>
                <w:i/>
              </w:rPr>
              <w:t xml:space="preserve">Ủy ban nhân dân cấp xã có trách nhiệm theo dõi, quản lý tình hình hoạt động sản xuất kinh doanh </w:t>
            </w:r>
            <w:r w:rsidRPr="00315CBF">
              <w:rPr>
                <w:rFonts w:cs="Times New Roman"/>
                <w:i/>
              </w:rPr>
              <w:lastRenderedPageBreak/>
              <w:t>của doanh nghiệp, hộ kinh doanh trên địa bàn quản lý để phối hợp trao đổi, cung cấp thông tin cho các cơ quan chức năng</w:t>
            </w:r>
            <w:r w:rsidRPr="00315CBF">
              <w:rPr>
                <w:rFonts w:cs="Times New Roman"/>
              </w:rPr>
              <w:t>”, lý do: Căn cứ Khoản 6, Điều 23 Nghị định 168/NĐ-CP ngày 30/6/2025 về</w:t>
            </w:r>
            <w:r>
              <w:rPr>
                <w:rFonts w:cs="Times New Roman"/>
              </w:rPr>
              <w:t xml:space="preserve"> </w:t>
            </w:r>
            <w:r w:rsidRPr="00315CBF">
              <w:rPr>
                <w:rFonts w:cs="Times New Roman"/>
              </w:rPr>
              <w:t>trách nhiệm của các cơ quan quản lý nhà nước trong đăng ký doanh nghiệp, đăng</w:t>
            </w:r>
            <w:r>
              <w:rPr>
                <w:rFonts w:cs="Times New Roman"/>
              </w:rPr>
              <w:t xml:space="preserve"> </w:t>
            </w:r>
            <w:r w:rsidRPr="00315CBF">
              <w:rPr>
                <w:rFonts w:cs="Times New Roman"/>
              </w:rPr>
              <w:t>ký hộ kinh doanh thì trách nhiệm của UBND cấp xã là “</w:t>
            </w:r>
            <w:r w:rsidRPr="00315CBF">
              <w:rPr>
                <w:rFonts w:cs="Times New Roman"/>
                <w:i/>
              </w:rPr>
              <w:t>Thực hiện quản lý nhà nước về đăng ký hộ kinh doanh theo thẩm quyền, thực hiện các giải pháp về phát triển hộ kinh doanh trong chương trình phát triển kinh tế - xã hội của địa phương</w:t>
            </w:r>
            <w:r w:rsidRPr="00315CBF">
              <w:rPr>
                <w:rFonts w:cs="Times New Roman"/>
              </w:rPr>
              <w:t>”.</w:t>
            </w:r>
            <w:r>
              <w:rPr>
                <w:rFonts w:cs="Times New Roman"/>
              </w:rPr>
              <w:t xml:space="preserve"> </w:t>
            </w:r>
            <w:r w:rsidRPr="00315CBF">
              <w:rPr>
                <w:rFonts w:cs="Times New Roman"/>
              </w:rPr>
              <w:t>Do vậy việc theo dõi, quản lý tình hình hoạt động sản xuất kinh doanh của doanh</w:t>
            </w:r>
            <w:r>
              <w:rPr>
                <w:rFonts w:cs="Times New Roman"/>
              </w:rPr>
              <w:t xml:space="preserve"> </w:t>
            </w:r>
            <w:r w:rsidRPr="00315CBF">
              <w:rPr>
                <w:rFonts w:cs="Times New Roman"/>
              </w:rPr>
              <w:t>nghiệp trên địa bàn quản lý là chưa phù hợp với tình hình thực tế tại cấp xã cả về</w:t>
            </w:r>
            <w:r>
              <w:rPr>
                <w:rFonts w:cs="Times New Roman"/>
              </w:rPr>
              <w:t xml:space="preserve"> </w:t>
            </w:r>
            <w:r w:rsidRPr="00315CBF">
              <w:rPr>
                <w:rFonts w:cs="Times New Roman"/>
              </w:rPr>
              <w:t>nhân lực và nguồn lực.</w:t>
            </w:r>
          </w:p>
        </w:tc>
        <w:tc>
          <w:tcPr>
            <w:tcW w:w="4383" w:type="dxa"/>
          </w:tcPr>
          <w:p w:rsidR="00753EE1" w:rsidRDefault="00753EE1" w:rsidP="00753EE1">
            <w:pPr>
              <w:spacing w:line="320" w:lineRule="exact"/>
              <w:ind w:firstLine="298"/>
              <w:jc w:val="both"/>
              <w:rPr>
                <w:rFonts w:cs="Times New Roman"/>
              </w:rPr>
            </w:pPr>
            <w:r>
              <w:rPr>
                <w:rFonts w:cs="Times New Roman"/>
              </w:rPr>
              <w:lastRenderedPageBreak/>
              <w:t>Không tiếp thu.</w:t>
            </w:r>
          </w:p>
          <w:p w:rsidR="00753EE1" w:rsidRDefault="00753EE1" w:rsidP="00753EE1">
            <w:pPr>
              <w:spacing w:line="320" w:lineRule="exact"/>
              <w:ind w:firstLine="298"/>
              <w:jc w:val="both"/>
              <w:rPr>
                <w:rFonts w:cs="Times New Roman"/>
              </w:rPr>
            </w:pPr>
            <w:r>
              <w:rPr>
                <w:rFonts w:cs="Times New Roman"/>
              </w:rPr>
              <w:t>Lý do:</w:t>
            </w:r>
          </w:p>
          <w:p w:rsidR="00753EE1" w:rsidRDefault="00753EE1" w:rsidP="00753EE1">
            <w:pPr>
              <w:spacing w:line="320" w:lineRule="exact"/>
              <w:ind w:firstLine="298"/>
              <w:jc w:val="both"/>
              <w:rPr>
                <w:rFonts w:cs="Times New Roman"/>
              </w:rPr>
            </w:pPr>
            <w:r>
              <w:rPr>
                <w:rFonts w:cs="Times New Roman"/>
              </w:rPr>
              <w:t xml:space="preserve">Về nguyên tắc, </w:t>
            </w:r>
            <w:r w:rsidRPr="009A71DC">
              <w:rPr>
                <w:rFonts w:cs="Times New Roman"/>
              </w:rPr>
              <w:t xml:space="preserve">Quy chế phối hợp giữa các cơ quan chức năng trong quản lý nhà </w:t>
            </w:r>
            <w:r w:rsidRPr="009A71DC">
              <w:rPr>
                <w:rFonts w:cs="Times New Roman"/>
              </w:rPr>
              <w:lastRenderedPageBreak/>
              <w:t>nước đối với các doanh nghiệp, hộ kinh doanh sau đăng ký thành lập</w:t>
            </w:r>
            <w:r>
              <w:rPr>
                <w:rFonts w:cs="Times New Roman"/>
              </w:rPr>
              <w:t xml:space="preserve"> được xây dựng với mục tiêu n</w:t>
            </w:r>
            <w:r w:rsidRPr="009A71DC">
              <w:rPr>
                <w:rFonts w:cs="Times New Roman"/>
              </w:rPr>
              <w:t>âng cao hiệu lực, hiệu quả của quản lý nhà nước đối với doanh nghiệp</w:t>
            </w:r>
            <w:r>
              <w:rPr>
                <w:rFonts w:cs="Times New Roman"/>
              </w:rPr>
              <w:t>, bao gồm t</w:t>
            </w:r>
            <w:r w:rsidRPr="009A71DC">
              <w:rPr>
                <w:rFonts w:cs="Times New Roman"/>
              </w:rPr>
              <w:t xml:space="preserve">ăng cường sự phối hợp giữa các cơ quan </w:t>
            </w:r>
            <w:r>
              <w:rPr>
                <w:rFonts w:cs="Times New Roman"/>
              </w:rPr>
              <w:t xml:space="preserve">trong chính quyền thành phố. Do vậy, Quy chế </w:t>
            </w:r>
            <w:r w:rsidRPr="009A71DC">
              <w:rPr>
                <w:rFonts w:cs="Times New Roman"/>
              </w:rPr>
              <w:t>phối hợp</w:t>
            </w:r>
            <w:r>
              <w:rPr>
                <w:rFonts w:cs="Times New Roman"/>
              </w:rPr>
              <w:t xml:space="preserve"> có thể quy định bổ sung trách nhiệm, nhiệm vụ quản lý của các cơ quan nhà nước ngoài những trách nhiệm, nhiệm vụ đã được quy định tại các văn bản quy phạm pháp luật hiện hành để được mục tiêu đề ra.</w:t>
            </w:r>
          </w:p>
          <w:p w:rsidR="00753EE1" w:rsidRPr="003F6C63" w:rsidRDefault="00753EE1" w:rsidP="00753EE1">
            <w:pPr>
              <w:spacing w:line="320" w:lineRule="exact"/>
              <w:ind w:firstLine="298"/>
              <w:jc w:val="both"/>
              <w:rPr>
                <w:rFonts w:cs="Times New Roman"/>
              </w:rPr>
            </w:pPr>
            <w:r>
              <w:rPr>
                <w:rFonts w:cs="Times New Roman"/>
              </w:rPr>
              <w:t>Mặt khác, Khoản 3 Điều 215 Luật Doanh nghiệp 2002 quy định: "</w:t>
            </w:r>
            <w:r w:rsidRPr="009A71DC">
              <w:rPr>
                <w:rFonts w:cs="Times New Roman"/>
                <w:i/>
              </w:rPr>
              <w:t>Ủy ban nhân dân cấp tỉnh thực hiện quản lý nhà nước đối với doanh nghiệp trong phạm vi địa phương</w:t>
            </w:r>
            <w:r>
              <w:rPr>
                <w:rFonts w:cs="Times New Roman"/>
              </w:rPr>
              <w:t xml:space="preserve">". Như vậy, Ủy ban nhân dân thành phố được phép chỉ đạo, quy định các trách nhiệm, nhiệm vụ đối với cơ quan, chính quyền các cấp trong phạm vi thành phố để tổ chức thực hiện nhiệm vụ </w:t>
            </w:r>
            <w:r w:rsidRPr="009A71DC">
              <w:rPr>
                <w:rFonts w:cs="Times New Roman"/>
              </w:rPr>
              <w:t>quản lý nhà nước đối với doanh nghiệp</w:t>
            </w:r>
            <w:r>
              <w:rPr>
                <w:rFonts w:cs="Times New Roman"/>
              </w:rPr>
              <w:t>.</w:t>
            </w:r>
          </w:p>
        </w:tc>
      </w:tr>
      <w:tr w:rsidR="00753EE1" w:rsidRPr="00B93946" w:rsidTr="00B739F6">
        <w:tc>
          <w:tcPr>
            <w:tcW w:w="988" w:type="dxa"/>
          </w:tcPr>
          <w:p w:rsidR="00753EE1" w:rsidRPr="00F26194" w:rsidRDefault="00753EE1" w:rsidP="00753EE1">
            <w:pPr>
              <w:pStyle w:val="ListParagraph"/>
              <w:numPr>
                <w:ilvl w:val="0"/>
                <w:numId w:val="1"/>
              </w:numPr>
              <w:spacing w:line="320" w:lineRule="exact"/>
            </w:pPr>
          </w:p>
        </w:tc>
        <w:tc>
          <w:tcPr>
            <w:tcW w:w="2673" w:type="dxa"/>
          </w:tcPr>
          <w:p w:rsidR="00753EE1" w:rsidRPr="003F6C63" w:rsidRDefault="00753EE1" w:rsidP="00753EE1">
            <w:pPr>
              <w:spacing w:line="320" w:lineRule="exact"/>
              <w:rPr>
                <w:rFonts w:cs="Times New Roman"/>
              </w:rPr>
            </w:pPr>
            <w:r w:rsidRPr="003F6C63">
              <w:rPr>
                <w:rFonts w:cs="Times New Roman"/>
              </w:rPr>
              <w:t xml:space="preserve">Ủy ban nhân dân phường Thạch Khôi </w:t>
            </w:r>
          </w:p>
        </w:tc>
        <w:tc>
          <w:tcPr>
            <w:tcW w:w="3118" w:type="dxa"/>
          </w:tcPr>
          <w:p w:rsidR="00753EE1" w:rsidRPr="003F6C63" w:rsidRDefault="00753EE1" w:rsidP="00753EE1">
            <w:pPr>
              <w:spacing w:line="320" w:lineRule="exact"/>
              <w:rPr>
                <w:rFonts w:cs="Times New Roman"/>
              </w:rPr>
            </w:pPr>
            <w:r w:rsidRPr="003F6C63">
              <w:rPr>
                <w:rFonts w:cs="Times New Roman"/>
              </w:rPr>
              <w:t>Số 1124/UBND-KTHT&amp;ĐT</w:t>
            </w:r>
          </w:p>
          <w:p w:rsidR="00753EE1" w:rsidRPr="003F6C63" w:rsidRDefault="00753EE1" w:rsidP="00753EE1">
            <w:pPr>
              <w:spacing w:line="320" w:lineRule="exact"/>
              <w:rPr>
                <w:rFonts w:cs="Times New Roman"/>
              </w:rPr>
            </w:pPr>
            <w:r w:rsidRPr="003F6C63">
              <w:rPr>
                <w:rFonts w:cs="Times New Roman"/>
              </w:rPr>
              <w:t>Ngày 23/10/2025</w:t>
            </w:r>
          </w:p>
        </w:tc>
        <w:tc>
          <w:tcPr>
            <w:tcW w:w="4371" w:type="dxa"/>
          </w:tcPr>
          <w:p w:rsidR="00753EE1" w:rsidRPr="00315CBF" w:rsidRDefault="00753EE1" w:rsidP="00753EE1">
            <w:pPr>
              <w:spacing w:line="320" w:lineRule="exact"/>
              <w:ind w:firstLine="298"/>
              <w:jc w:val="both"/>
              <w:rPr>
                <w:rFonts w:cs="Times New Roman"/>
              </w:rPr>
            </w:pPr>
            <w:r w:rsidRPr="00315CBF">
              <w:rPr>
                <w:rFonts w:cs="Times New Roman"/>
              </w:rPr>
              <w:t>- Đề nghị sửa đổi Khoản 3 Điều 9 tại Dự thảo Quy chế: “</w:t>
            </w:r>
            <w:r w:rsidRPr="00315CBF">
              <w:rPr>
                <w:rFonts w:cs="Times New Roman"/>
                <w:i/>
              </w:rPr>
              <w:t>Ủy ban nhân dân cấp xã có trách nhiệm theo dõi, quản lý tình hình hoạt động sản xuất kinh doanh của hộ kinh doanh trên địa bàn; phối hợp với các cơ quan chức theo dõi, quản lý tình hình hoạt động sản xuất kinh doanh của doanh nghiệp trên địa bàn quản lý để trao đổi, cung cấp thông tin</w:t>
            </w:r>
            <w:r w:rsidRPr="00315CBF">
              <w:rPr>
                <w:rFonts w:cs="Times New Roman"/>
              </w:rPr>
              <w:t>”.</w:t>
            </w:r>
          </w:p>
          <w:p w:rsidR="00753EE1" w:rsidRPr="003F6C63" w:rsidRDefault="00753EE1" w:rsidP="00753EE1">
            <w:pPr>
              <w:spacing w:line="320" w:lineRule="exact"/>
              <w:ind w:firstLine="298"/>
              <w:jc w:val="both"/>
              <w:rPr>
                <w:rFonts w:cs="Times New Roman"/>
              </w:rPr>
            </w:pPr>
            <w:r w:rsidRPr="00315CBF">
              <w:rPr>
                <w:rFonts w:cs="Times New Roman"/>
              </w:rPr>
              <w:lastRenderedPageBreak/>
              <w:t>Lý do: Căn cứ theo Điều 23 Nghị định 168/2025/NĐ-CP ngày 30/6/2025 quy</w:t>
            </w:r>
            <w:r>
              <w:rPr>
                <w:rFonts w:cs="Times New Roman"/>
              </w:rPr>
              <w:t xml:space="preserve"> </w:t>
            </w:r>
            <w:r w:rsidRPr="00315CBF">
              <w:rPr>
                <w:rFonts w:cs="Times New Roman"/>
              </w:rPr>
              <w:t>định Trách nhiệm của các cơ quan quản lý nhà nước trong đăng ký doanh nghiệp,</w:t>
            </w:r>
            <w:r>
              <w:rPr>
                <w:rFonts w:cs="Times New Roman"/>
              </w:rPr>
              <w:t xml:space="preserve"> </w:t>
            </w:r>
            <w:r w:rsidRPr="00315CBF">
              <w:rPr>
                <w:rFonts w:cs="Times New Roman"/>
              </w:rPr>
              <w:t>đăng ký hộ kinh doanh thì trách nhiệm của UBND cấp xã là Thực hiện quản lý nhà</w:t>
            </w:r>
            <w:r>
              <w:rPr>
                <w:rFonts w:cs="Times New Roman"/>
              </w:rPr>
              <w:t xml:space="preserve"> </w:t>
            </w:r>
            <w:r w:rsidRPr="00315CBF">
              <w:rPr>
                <w:rFonts w:cs="Times New Roman"/>
              </w:rPr>
              <w:t>nước về đăng ký hộ kinh doanh theo thẩm quyền, thực hiện các giải pháp về</w:t>
            </w:r>
            <w:r>
              <w:rPr>
                <w:rFonts w:cs="Times New Roman"/>
              </w:rPr>
              <w:t xml:space="preserve"> </w:t>
            </w:r>
            <w:r w:rsidRPr="00315CBF">
              <w:rPr>
                <w:rFonts w:cs="Times New Roman"/>
              </w:rPr>
              <w:t>phát triển hộ kinh doanh trong chương trình phát triển kinh tế - xã hội của địa</w:t>
            </w:r>
            <w:r>
              <w:rPr>
                <w:rFonts w:cs="Times New Roman"/>
              </w:rPr>
              <w:t xml:space="preserve"> </w:t>
            </w:r>
            <w:r w:rsidRPr="00315CBF">
              <w:rPr>
                <w:rFonts w:cs="Times New Roman"/>
              </w:rPr>
              <w:t>phương. Do vậy việc theo dõi, quản lý tình hình hoạt động sản xuất kinh doanh của</w:t>
            </w:r>
            <w:r>
              <w:rPr>
                <w:rFonts w:cs="Times New Roman"/>
              </w:rPr>
              <w:t xml:space="preserve"> </w:t>
            </w:r>
            <w:r w:rsidRPr="00315CBF">
              <w:rPr>
                <w:rFonts w:cs="Times New Roman"/>
              </w:rPr>
              <w:t>doanh nghiệp trên địa bàn quản lý là chưa phù hợp với tình hình thực tế tại cấp xã cả</w:t>
            </w:r>
            <w:r>
              <w:rPr>
                <w:rFonts w:cs="Times New Roman"/>
              </w:rPr>
              <w:t xml:space="preserve"> </w:t>
            </w:r>
            <w:r w:rsidRPr="00315CBF">
              <w:rPr>
                <w:rFonts w:cs="Times New Roman"/>
              </w:rPr>
              <w:t>về nhân lực, nguồn lực.</w:t>
            </w:r>
          </w:p>
        </w:tc>
        <w:tc>
          <w:tcPr>
            <w:tcW w:w="4383" w:type="dxa"/>
          </w:tcPr>
          <w:p w:rsidR="00753EE1" w:rsidRDefault="00753EE1" w:rsidP="00753EE1">
            <w:pPr>
              <w:spacing w:line="320" w:lineRule="exact"/>
              <w:ind w:firstLine="298"/>
              <w:jc w:val="both"/>
              <w:rPr>
                <w:rFonts w:cs="Times New Roman"/>
              </w:rPr>
            </w:pPr>
            <w:r>
              <w:rPr>
                <w:rFonts w:cs="Times New Roman"/>
              </w:rPr>
              <w:lastRenderedPageBreak/>
              <w:t>Không tiếp thu.</w:t>
            </w:r>
          </w:p>
          <w:p w:rsidR="00753EE1" w:rsidRDefault="00753EE1" w:rsidP="00753EE1">
            <w:pPr>
              <w:spacing w:line="320" w:lineRule="exact"/>
              <w:ind w:firstLine="298"/>
              <w:jc w:val="both"/>
              <w:rPr>
                <w:rFonts w:cs="Times New Roman"/>
              </w:rPr>
            </w:pPr>
            <w:r>
              <w:rPr>
                <w:rFonts w:cs="Times New Roman"/>
              </w:rPr>
              <w:t>Lý do:</w:t>
            </w:r>
          </w:p>
          <w:p w:rsidR="00753EE1" w:rsidRDefault="00753EE1" w:rsidP="00753EE1">
            <w:pPr>
              <w:spacing w:line="320" w:lineRule="exact"/>
              <w:ind w:firstLine="298"/>
              <w:jc w:val="both"/>
              <w:rPr>
                <w:rFonts w:cs="Times New Roman"/>
              </w:rPr>
            </w:pPr>
            <w:r>
              <w:rPr>
                <w:rFonts w:cs="Times New Roman"/>
              </w:rPr>
              <w:t xml:space="preserve">Về nguyên tắc, </w:t>
            </w:r>
            <w:r w:rsidRPr="009A71DC">
              <w:rPr>
                <w:rFonts w:cs="Times New Roman"/>
              </w:rPr>
              <w:t>Quy chế phối hợp giữa các cơ quan chức năng trong quản lý nhà nước đối với các doanh nghiệp, hộ kinh doanh sau đăng ký thành lập</w:t>
            </w:r>
            <w:r>
              <w:rPr>
                <w:rFonts w:cs="Times New Roman"/>
              </w:rPr>
              <w:t xml:space="preserve"> được xây dựng với mục tiêu n</w:t>
            </w:r>
            <w:r w:rsidRPr="009A71DC">
              <w:rPr>
                <w:rFonts w:cs="Times New Roman"/>
              </w:rPr>
              <w:t>âng cao hiệu lực, hiệu quả của quản lý nhà nước đối với doanh nghiệp</w:t>
            </w:r>
            <w:r>
              <w:rPr>
                <w:rFonts w:cs="Times New Roman"/>
              </w:rPr>
              <w:t>, bao gồm t</w:t>
            </w:r>
            <w:r w:rsidRPr="009A71DC">
              <w:rPr>
                <w:rFonts w:cs="Times New Roman"/>
              </w:rPr>
              <w:t xml:space="preserve">ăng cường sự phối hợp giữa các cơ </w:t>
            </w:r>
            <w:r w:rsidRPr="009A71DC">
              <w:rPr>
                <w:rFonts w:cs="Times New Roman"/>
              </w:rPr>
              <w:lastRenderedPageBreak/>
              <w:t xml:space="preserve">quan </w:t>
            </w:r>
            <w:r>
              <w:rPr>
                <w:rFonts w:cs="Times New Roman"/>
              </w:rPr>
              <w:t xml:space="preserve">trong chính quyền thành phố. Do vậy, Quy chế </w:t>
            </w:r>
            <w:r w:rsidRPr="009A71DC">
              <w:rPr>
                <w:rFonts w:cs="Times New Roman"/>
              </w:rPr>
              <w:t>phối hợp</w:t>
            </w:r>
            <w:r>
              <w:rPr>
                <w:rFonts w:cs="Times New Roman"/>
              </w:rPr>
              <w:t xml:space="preserve"> có thể quy định bổ sung trách nhiệm, nhiệm vụ quản lý của các cơ quan nhà nước ngoài những trách nhiệm, nhiệm vụ đã được quy định tại các văn bản quy phạm pháp luật hiện hành để được mục tiêu đề ra.</w:t>
            </w:r>
          </w:p>
          <w:p w:rsidR="00753EE1" w:rsidRPr="003F6C63" w:rsidRDefault="00753EE1" w:rsidP="00753EE1">
            <w:pPr>
              <w:spacing w:line="320" w:lineRule="exact"/>
              <w:ind w:firstLine="298"/>
              <w:jc w:val="both"/>
              <w:rPr>
                <w:rFonts w:cs="Times New Roman"/>
              </w:rPr>
            </w:pPr>
            <w:r>
              <w:rPr>
                <w:rFonts w:cs="Times New Roman"/>
              </w:rPr>
              <w:t>Mặt khác, Khoản 3 Điều 215 Luật Doanh nghiệp 2002 quy định: "</w:t>
            </w:r>
            <w:r w:rsidRPr="009A71DC">
              <w:rPr>
                <w:rFonts w:cs="Times New Roman"/>
                <w:i/>
              </w:rPr>
              <w:t>Ủy ban nhân dân cấp tỉnh thực hiện quản lý nhà nước đối với doanh nghiệp trong phạm vi địa phương</w:t>
            </w:r>
            <w:r>
              <w:rPr>
                <w:rFonts w:cs="Times New Roman"/>
              </w:rPr>
              <w:t xml:space="preserve">". Như vậy, Ủy ban nhân dân thành phố được phép chỉ đạo, quy định các trách nhiệm, nhiệm vụ đối với cơ quan, chính quyền các cấp trong phạm vi thành phố để tổ chức thực hiện nhiệm vụ </w:t>
            </w:r>
            <w:r w:rsidRPr="009A71DC">
              <w:rPr>
                <w:rFonts w:cs="Times New Roman"/>
              </w:rPr>
              <w:t>quản lý nhà nước đối với doanh nghiệp</w:t>
            </w:r>
            <w:r>
              <w:rPr>
                <w:rFonts w:cs="Times New Roman"/>
              </w:rPr>
              <w:t>.</w:t>
            </w:r>
          </w:p>
        </w:tc>
      </w:tr>
      <w:tr w:rsidR="00753EE1" w:rsidRPr="00B93946" w:rsidTr="00B739F6">
        <w:tc>
          <w:tcPr>
            <w:tcW w:w="988" w:type="dxa"/>
          </w:tcPr>
          <w:p w:rsidR="00753EE1" w:rsidRPr="00F26194" w:rsidRDefault="00753EE1" w:rsidP="00753EE1">
            <w:pPr>
              <w:pStyle w:val="ListParagraph"/>
              <w:numPr>
                <w:ilvl w:val="0"/>
                <w:numId w:val="1"/>
              </w:numPr>
              <w:spacing w:line="320" w:lineRule="exact"/>
            </w:pPr>
          </w:p>
        </w:tc>
        <w:tc>
          <w:tcPr>
            <w:tcW w:w="2673" w:type="dxa"/>
          </w:tcPr>
          <w:p w:rsidR="00753EE1" w:rsidRPr="003F6C63" w:rsidRDefault="00753EE1" w:rsidP="00753EE1">
            <w:pPr>
              <w:spacing w:line="320" w:lineRule="exact"/>
              <w:rPr>
                <w:rFonts w:cs="Times New Roman"/>
              </w:rPr>
            </w:pPr>
            <w:r w:rsidRPr="003F6C63">
              <w:rPr>
                <w:rFonts w:cs="Times New Roman"/>
              </w:rPr>
              <w:t xml:space="preserve">Ủy ban nhân dân xã Hà Tây </w:t>
            </w:r>
          </w:p>
        </w:tc>
        <w:tc>
          <w:tcPr>
            <w:tcW w:w="3118" w:type="dxa"/>
          </w:tcPr>
          <w:p w:rsidR="00753EE1" w:rsidRPr="003F6C63" w:rsidRDefault="00753EE1" w:rsidP="00753EE1">
            <w:pPr>
              <w:spacing w:line="320" w:lineRule="exact"/>
              <w:rPr>
                <w:rFonts w:cs="Times New Roman"/>
              </w:rPr>
            </w:pPr>
            <w:r w:rsidRPr="003F6C63">
              <w:rPr>
                <w:rFonts w:cs="Times New Roman"/>
              </w:rPr>
              <w:t xml:space="preserve">Số 527/UBND-KT </w:t>
            </w:r>
          </w:p>
          <w:p w:rsidR="00753EE1" w:rsidRPr="003F6C63" w:rsidRDefault="00753EE1" w:rsidP="00753EE1">
            <w:pPr>
              <w:spacing w:line="320" w:lineRule="exact"/>
              <w:rPr>
                <w:rFonts w:cs="Times New Roman"/>
              </w:rPr>
            </w:pPr>
            <w:r w:rsidRPr="003F6C63">
              <w:rPr>
                <w:rFonts w:cs="Times New Roman"/>
              </w:rPr>
              <w:t>Ngày 22/10/2025</w:t>
            </w:r>
          </w:p>
        </w:tc>
        <w:tc>
          <w:tcPr>
            <w:tcW w:w="4371" w:type="dxa"/>
          </w:tcPr>
          <w:p w:rsidR="00753EE1" w:rsidRPr="00315CBF" w:rsidRDefault="00753EE1" w:rsidP="00753EE1">
            <w:pPr>
              <w:spacing w:line="320" w:lineRule="exact"/>
              <w:ind w:firstLine="298"/>
              <w:jc w:val="both"/>
              <w:rPr>
                <w:rFonts w:cs="Times New Roman"/>
              </w:rPr>
            </w:pPr>
            <w:r w:rsidRPr="00315CBF">
              <w:rPr>
                <w:rFonts w:cs="Times New Roman"/>
              </w:rPr>
              <w:t>1. Tại Điều 7 dự thảo Quy chế: đề nghị cơ quan soạn</w:t>
            </w:r>
            <w:r>
              <w:rPr>
                <w:rFonts w:cs="Times New Roman"/>
              </w:rPr>
              <w:t xml:space="preserve"> </w:t>
            </w:r>
            <w:r w:rsidRPr="00315CBF">
              <w:rPr>
                <w:rFonts w:cs="Times New Roman"/>
              </w:rPr>
              <w:t>thảo cần bổ sung nội dung đảm bảo an toàn thông tin khi thực hiện công khai</w:t>
            </w:r>
            <w:r>
              <w:rPr>
                <w:rFonts w:cs="Times New Roman"/>
              </w:rPr>
              <w:t xml:space="preserve"> </w:t>
            </w:r>
            <w:r w:rsidRPr="00315CBF">
              <w:rPr>
                <w:rFonts w:cs="Times New Roman"/>
              </w:rPr>
              <w:t>thông tin đăng ký doanh nghiệp, hộ kinh doanh trên hệ thống thông tin điện tử.</w:t>
            </w:r>
          </w:p>
          <w:p w:rsidR="00753EE1" w:rsidRPr="003F6C63" w:rsidRDefault="00753EE1" w:rsidP="00753EE1">
            <w:pPr>
              <w:spacing w:line="320" w:lineRule="exact"/>
              <w:ind w:firstLine="298"/>
              <w:jc w:val="both"/>
              <w:rPr>
                <w:rFonts w:cs="Times New Roman"/>
              </w:rPr>
            </w:pPr>
            <w:r w:rsidRPr="00315CBF">
              <w:rPr>
                <w:rFonts w:cs="Times New Roman"/>
              </w:rPr>
              <w:t>2. Tại Mục 5 Điều 8 dự thảo Quy chế: “Ủy ban nhân dân cấp xã có trách</w:t>
            </w:r>
            <w:r>
              <w:rPr>
                <w:rFonts w:cs="Times New Roman"/>
              </w:rPr>
              <w:t xml:space="preserve"> </w:t>
            </w:r>
            <w:r w:rsidRPr="00315CBF">
              <w:rPr>
                <w:rFonts w:cs="Times New Roman"/>
              </w:rPr>
              <w:t>nhiệm theo dõi, giám sát để trao đổi, cung cấp thông tin về tình trạng hoạt động</w:t>
            </w:r>
            <w:r>
              <w:rPr>
                <w:rFonts w:cs="Times New Roman"/>
              </w:rPr>
              <w:t xml:space="preserve"> </w:t>
            </w:r>
            <w:r w:rsidRPr="00315CBF">
              <w:rPr>
                <w:rFonts w:cs="Times New Roman"/>
              </w:rPr>
              <w:t>của doanh nghiệp trên địa bàn quản lý cho Sở Tài chính, Thuế thành phố Hải</w:t>
            </w:r>
            <w:r>
              <w:rPr>
                <w:rFonts w:cs="Times New Roman"/>
              </w:rPr>
              <w:t xml:space="preserve"> </w:t>
            </w:r>
            <w:r w:rsidRPr="00315CBF">
              <w:rPr>
                <w:rFonts w:cs="Times New Roman"/>
              </w:rPr>
              <w:t>Phòng làm cơ sở xác định, thiết lập tình trạng pháp lý của doanh nghiệp”.</w:t>
            </w:r>
            <w:r>
              <w:rPr>
                <w:rFonts w:cs="Times New Roman"/>
              </w:rPr>
              <w:t xml:space="preserve"> Đ</w:t>
            </w:r>
            <w:r w:rsidRPr="00315CBF">
              <w:rPr>
                <w:rFonts w:cs="Times New Roman"/>
              </w:rPr>
              <w:t xml:space="preserve">ề nghị quy định: Uỷ ban </w:t>
            </w:r>
            <w:r w:rsidRPr="00315CBF">
              <w:rPr>
                <w:rFonts w:cs="Times New Roman"/>
              </w:rPr>
              <w:lastRenderedPageBreak/>
              <w:t>nhân dân cấp xã được tiếp cận đầy</w:t>
            </w:r>
            <w:r>
              <w:rPr>
                <w:rFonts w:cs="Times New Roman"/>
              </w:rPr>
              <w:t xml:space="preserve"> </w:t>
            </w:r>
            <w:r w:rsidRPr="00315CBF">
              <w:rPr>
                <w:rFonts w:cs="Times New Roman"/>
              </w:rPr>
              <w:t>đủ thông tin đối với doanh nghiệp trên địa bàn, đồng thời có trách nhiệm theo</w:t>
            </w:r>
            <w:r>
              <w:rPr>
                <w:rFonts w:cs="Times New Roman"/>
              </w:rPr>
              <w:t xml:space="preserve"> </w:t>
            </w:r>
            <w:r w:rsidRPr="00315CBF">
              <w:rPr>
                <w:rFonts w:cs="Times New Roman"/>
              </w:rPr>
              <w:t>dõi, giám sát để trao đổi, cung cấp thông tin về tình trạng hoạt động của doanh</w:t>
            </w:r>
            <w:r>
              <w:rPr>
                <w:rFonts w:cs="Times New Roman"/>
              </w:rPr>
              <w:t xml:space="preserve"> </w:t>
            </w:r>
            <w:r w:rsidRPr="00315CBF">
              <w:rPr>
                <w:rFonts w:cs="Times New Roman"/>
              </w:rPr>
              <w:t>nghiệp trên địa bàn quản lý cho Sở Tài chính, Thuế thành phố Hải Phòng làm cơ</w:t>
            </w:r>
            <w:r>
              <w:rPr>
                <w:rFonts w:cs="Times New Roman"/>
              </w:rPr>
              <w:t xml:space="preserve"> </w:t>
            </w:r>
            <w:r w:rsidRPr="00315CBF">
              <w:rPr>
                <w:rFonts w:cs="Times New Roman"/>
              </w:rPr>
              <w:t>sở xác định, thiết lập tình trạng pháp lý của doanh nghiệp.</w:t>
            </w:r>
          </w:p>
        </w:tc>
        <w:tc>
          <w:tcPr>
            <w:tcW w:w="4383" w:type="dxa"/>
          </w:tcPr>
          <w:p w:rsidR="00753EE1" w:rsidRDefault="00753EE1" w:rsidP="00753EE1">
            <w:pPr>
              <w:spacing w:line="320" w:lineRule="exact"/>
              <w:ind w:firstLine="298"/>
              <w:jc w:val="both"/>
              <w:rPr>
                <w:rFonts w:cs="Times New Roman"/>
              </w:rPr>
            </w:pPr>
            <w:r>
              <w:rPr>
                <w:rFonts w:cs="Times New Roman"/>
              </w:rPr>
              <w:lastRenderedPageBreak/>
              <w:t>1. Không tiếp thu.</w:t>
            </w:r>
          </w:p>
          <w:p w:rsidR="00753EE1" w:rsidRPr="0091152F" w:rsidRDefault="00753EE1" w:rsidP="00753EE1">
            <w:pPr>
              <w:spacing w:line="320" w:lineRule="exact"/>
              <w:ind w:firstLine="298"/>
              <w:jc w:val="both"/>
              <w:rPr>
                <w:rFonts w:cs="Times New Roman"/>
              </w:rPr>
            </w:pPr>
            <w:r>
              <w:rPr>
                <w:rFonts w:cs="Times New Roman"/>
              </w:rPr>
              <w:t>Lý do:</w:t>
            </w:r>
            <w:r w:rsidRPr="00315CBF">
              <w:rPr>
                <w:rFonts w:cs="Times New Roman"/>
              </w:rPr>
              <w:t xml:space="preserve"> </w:t>
            </w:r>
            <w:r>
              <w:rPr>
                <w:rFonts w:cs="Times New Roman"/>
              </w:rPr>
              <w:t xml:space="preserve">việc </w:t>
            </w:r>
            <w:r w:rsidRPr="00315CBF">
              <w:rPr>
                <w:rFonts w:cs="Times New Roman"/>
              </w:rPr>
              <w:t>đảm bảo an toàn thông tin</w:t>
            </w:r>
            <w:r>
              <w:rPr>
                <w:rFonts w:cs="Times New Roman"/>
              </w:rPr>
              <w:t xml:space="preserve"> </w:t>
            </w:r>
            <w:r w:rsidRPr="00315CBF">
              <w:rPr>
                <w:rFonts w:cs="Times New Roman"/>
              </w:rPr>
              <w:t>trên hệ thống thông tin điện tử</w:t>
            </w:r>
            <w:r>
              <w:rPr>
                <w:rFonts w:cs="Times New Roman"/>
              </w:rPr>
              <w:t xml:space="preserve"> đã được quy định bởi </w:t>
            </w:r>
            <w:r w:rsidRPr="0091152F">
              <w:rPr>
                <w:rFonts w:cs="Times New Roman"/>
              </w:rPr>
              <w:t>Luật An toàn thông tin mạng</w:t>
            </w:r>
            <w:r>
              <w:rPr>
                <w:rFonts w:cs="Times New Roman"/>
              </w:rPr>
              <w:t xml:space="preserve"> và các văn bản hướng dẫn thi hành.</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r>
              <w:rPr>
                <w:rFonts w:cs="Times New Roman"/>
              </w:rPr>
              <w:t>2. Tiếp thu nhưng không chỉnh lý</w:t>
            </w:r>
          </w:p>
          <w:p w:rsidR="00753EE1" w:rsidRPr="003F6C63" w:rsidRDefault="00753EE1" w:rsidP="00753EE1">
            <w:pPr>
              <w:spacing w:line="320" w:lineRule="exact"/>
              <w:ind w:firstLine="298"/>
              <w:jc w:val="both"/>
              <w:rPr>
                <w:rFonts w:cs="Times New Roman"/>
              </w:rPr>
            </w:pPr>
            <w:r>
              <w:rPr>
                <w:rFonts w:cs="Times New Roman"/>
              </w:rPr>
              <w:t xml:space="preserve">Việc </w:t>
            </w:r>
            <w:r w:rsidRPr="00315CBF">
              <w:rPr>
                <w:rFonts w:cs="Times New Roman"/>
              </w:rPr>
              <w:t>Ủy ban nhân dân cấp xã tiếp cận đầy</w:t>
            </w:r>
            <w:r>
              <w:rPr>
                <w:rFonts w:cs="Times New Roman"/>
              </w:rPr>
              <w:t xml:space="preserve"> </w:t>
            </w:r>
            <w:r w:rsidRPr="00315CBF">
              <w:rPr>
                <w:rFonts w:cs="Times New Roman"/>
              </w:rPr>
              <w:t xml:space="preserve">đủ thông tin đối với doanh nghiệp </w:t>
            </w:r>
            <w:r>
              <w:rPr>
                <w:rFonts w:cs="Times New Roman"/>
              </w:rPr>
              <w:t>đã được quy định tại Chương II (về việc cung cấp, công khai các thông tin liên quan đến doanh nghiệp)</w:t>
            </w:r>
          </w:p>
        </w:tc>
      </w:tr>
      <w:tr w:rsidR="00753EE1" w:rsidRPr="00B93946" w:rsidTr="00B739F6">
        <w:tc>
          <w:tcPr>
            <w:tcW w:w="988" w:type="dxa"/>
          </w:tcPr>
          <w:p w:rsidR="00753EE1" w:rsidRPr="00F26194" w:rsidRDefault="00753EE1" w:rsidP="00753EE1">
            <w:pPr>
              <w:pStyle w:val="ListParagraph"/>
              <w:numPr>
                <w:ilvl w:val="0"/>
                <w:numId w:val="1"/>
              </w:numPr>
              <w:spacing w:line="320" w:lineRule="exact"/>
            </w:pPr>
          </w:p>
        </w:tc>
        <w:tc>
          <w:tcPr>
            <w:tcW w:w="2673" w:type="dxa"/>
          </w:tcPr>
          <w:p w:rsidR="00753EE1" w:rsidRPr="003F6C63" w:rsidRDefault="00753EE1" w:rsidP="00753EE1">
            <w:pPr>
              <w:spacing w:line="320" w:lineRule="exact"/>
              <w:rPr>
                <w:rFonts w:cs="Times New Roman"/>
              </w:rPr>
            </w:pPr>
            <w:r w:rsidRPr="003F6C63">
              <w:rPr>
                <w:rFonts w:cs="Times New Roman"/>
              </w:rPr>
              <w:t xml:space="preserve">Ủy ban nhân dân phường Gia Viên </w:t>
            </w:r>
          </w:p>
        </w:tc>
        <w:tc>
          <w:tcPr>
            <w:tcW w:w="3118" w:type="dxa"/>
          </w:tcPr>
          <w:p w:rsidR="00753EE1" w:rsidRPr="003F6C63" w:rsidRDefault="00753EE1" w:rsidP="00753EE1">
            <w:pPr>
              <w:spacing w:line="320" w:lineRule="exact"/>
              <w:rPr>
                <w:rFonts w:cs="Times New Roman"/>
              </w:rPr>
            </w:pPr>
            <w:r w:rsidRPr="003F6C63">
              <w:rPr>
                <w:rFonts w:cs="Times New Roman"/>
              </w:rPr>
              <w:t>Số 1357/UBND-KTHTĐT</w:t>
            </w:r>
          </w:p>
          <w:p w:rsidR="00753EE1" w:rsidRPr="003F6C63" w:rsidRDefault="00753EE1" w:rsidP="00753EE1">
            <w:pPr>
              <w:spacing w:line="320" w:lineRule="exact"/>
              <w:rPr>
                <w:rFonts w:cs="Times New Roman"/>
              </w:rPr>
            </w:pPr>
            <w:r w:rsidRPr="003F6C63">
              <w:rPr>
                <w:rFonts w:cs="Times New Roman"/>
              </w:rPr>
              <w:t>Ngày 24/10/2025</w:t>
            </w:r>
          </w:p>
        </w:tc>
        <w:tc>
          <w:tcPr>
            <w:tcW w:w="4371" w:type="dxa"/>
          </w:tcPr>
          <w:p w:rsidR="00753EE1" w:rsidRDefault="00753EE1" w:rsidP="00753EE1">
            <w:pPr>
              <w:spacing w:line="320" w:lineRule="exact"/>
              <w:ind w:firstLine="298"/>
              <w:jc w:val="both"/>
              <w:rPr>
                <w:rFonts w:cs="Times New Roman"/>
              </w:rPr>
            </w:pPr>
            <w:r w:rsidRPr="002C03AD">
              <w:rPr>
                <w:rFonts w:cs="Times New Roman"/>
              </w:rPr>
              <w:t>1. Tại điều 7 của Quy chế, mục 2 đề nghị bổ sung những trường thông</w:t>
            </w:r>
            <w:r>
              <w:rPr>
                <w:rFonts w:cs="Times New Roman"/>
              </w:rPr>
              <w:t xml:space="preserve"> </w:t>
            </w:r>
            <w:r w:rsidRPr="002C03AD">
              <w:rPr>
                <w:rFonts w:cs="Times New Roman"/>
              </w:rPr>
              <w:t>tin cụ thể để công khai danh sách các hộ kinh doanh đã thực hiện các thủ tục</w:t>
            </w:r>
            <w:r>
              <w:rPr>
                <w:rFonts w:cs="Times New Roman"/>
              </w:rPr>
              <w:t xml:space="preserve"> </w:t>
            </w:r>
            <w:r w:rsidRPr="002C03AD">
              <w:rPr>
                <w:rFonts w:cs="Times New Roman"/>
              </w:rPr>
              <w:t>hành chính thuộc lĩnh vực thành lập và hoạt động của hộ kinh doanh trong</w:t>
            </w:r>
            <w:r>
              <w:rPr>
                <w:rFonts w:cs="Times New Roman"/>
              </w:rPr>
              <w:t xml:space="preserve"> </w:t>
            </w:r>
            <w:r w:rsidRPr="002C03AD">
              <w:rPr>
                <w:rFonts w:cs="Times New Roman"/>
              </w:rPr>
              <w:t>tháng trước liền kề trên trang thông tin điện tử của UBND cấp xã.</w:t>
            </w:r>
          </w:p>
          <w:p w:rsidR="00753EE1" w:rsidRPr="002C03AD" w:rsidRDefault="00753EE1" w:rsidP="00753EE1">
            <w:pPr>
              <w:spacing w:line="320" w:lineRule="exact"/>
              <w:ind w:firstLine="298"/>
              <w:jc w:val="both"/>
              <w:rPr>
                <w:rFonts w:cs="Times New Roman"/>
              </w:rPr>
            </w:pPr>
          </w:p>
          <w:p w:rsidR="00753EE1" w:rsidRPr="002C03AD" w:rsidRDefault="00753EE1" w:rsidP="00753EE1">
            <w:pPr>
              <w:spacing w:line="320" w:lineRule="exact"/>
              <w:ind w:firstLine="298"/>
              <w:jc w:val="both"/>
              <w:rPr>
                <w:rFonts w:cs="Times New Roman"/>
              </w:rPr>
            </w:pPr>
            <w:r w:rsidRPr="002C03AD">
              <w:rPr>
                <w:rFonts w:cs="Times New Roman"/>
              </w:rPr>
              <w:t>2. Tại Điều 8 của Quy chế: đề nghị bổ sung định kỳ trước ngày 10 hàng</w:t>
            </w:r>
            <w:r>
              <w:rPr>
                <w:rFonts w:cs="Times New Roman"/>
              </w:rPr>
              <w:t xml:space="preserve"> </w:t>
            </w:r>
            <w:r w:rsidRPr="002C03AD">
              <w:rPr>
                <w:rFonts w:cs="Times New Roman"/>
              </w:rPr>
              <w:t>quý (tháng 3, 6, 9, 12), Thuế thành phố Hải Phòng, Thuế cơ sở cung cấp danh</w:t>
            </w:r>
            <w:r>
              <w:rPr>
                <w:rFonts w:cs="Times New Roman"/>
              </w:rPr>
              <w:t xml:space="preserve"> </w:t>
            </w:r>
            <w:r w:rsidRPr="002C03AD">
              <w:rPr>
                <w:rFonts w:cs="Times New Roman"/>
              </w:rPr>
              <w:t>sách, thông tin doanh nghiệp, hộ kinh doanh đang quản lý trên địa bàn để</w:t>
            </w:r>
            <w:r>
              <w:rPr>
                <w:rFonts w:cs="Times New Roman"/>
              </w:rPr>
              <w:t xml:space="preserve"> </w:t>
            </w:r>
            <w:r w:rsidRPr="002C03AD">
              <w:rPr>
                <w:rFonts w:cs="Times New Roman"/>
              </w:rPr>
              <w:t>UBND các phường phối hợp theo dõi, giám sát.</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Pr="003F6C63" w:rsidRDefault="00753EE1" w:rsidP="00753EE1">
            <w:pPr>
              <w:spacing w:line="320" w:lineRule="exact"/>
              <w:ind w:firstLine="298"/>
              <w:jc w:val="both"/>
              <w:rPr>
                <w:rFonts w:cs="Times New Roman"/>
              </w:rPr>
            </w:pPr>
            <w:r w:rsidRPr="002C03AD">
              <w:rPr>
                <w:rFonts w:cs="Times New Roman"/>
              </w:rPr>
              <w:t>3. Tại Điều 13 của Quy chế: đề nghị bổ sung tỷ lệ hoặc số lượng tối thiểu</w:t>
            </w:r>
            <w:r>
              <w:rPr>
                <w:rFonts w:cs="Times New Roman"/>
              </w:rPr>
              <w:t xml:space="preserve"> </w:t>
            </w:r>
            <w:r w:rsidRPr="002C03AD">
              <w:rPr>
                <w:rFonts w:cs="Times New Roman"/>
              </w:rPr>
              <w:t>phải thực hiện thanh tra, kiểm tra doanh nghiệp, hộ kinh doanh hàng năm trên</w:t>
            </w:r>
            <w:r>
              <w:rPr>
                <w:rFonts w:cs="Times New Roman"/>
              </w:rPr>
              <w:t xml:space="preserve"> </w:t>
            </w:r>
            <w:r w:rsidRPr="002C03AD">
              <w:rPr>
                <w:rFonts w:cs="Times New Roman"/>
              </w:rPr>
              <w:t>địa bàn.</w:t>
            </w:r>
          </w:p>
        </w:tc>
        <w:tc>
          <w:tcPr>
            <w:tcW w:w="4383" w:type="dxa"/>
          </w:tcPr>
          <w:p w:rsidR="00753EE1" w:rsidRDefault="00753EE1" w:rsidP="00753EE1">
            <w:pPr>
              <w:spacing w:line="320" w:lineRule="exact"/>
              <w:ind w:firstLine="298"/>
              <w:jc w:val="both"/>
              <w:rPr>
                <w:rFonts w:cs="Times New Roman"/>
              </w:rPr>
            </w:pPr>
            <w:r>
              <w:rPr>
                <w:rFonts w:cs="Times New Roman"/>
              </w:rPr>
              <w:t xml:space="preserve">1. </w:t>
            </w:r>
            <w:r w:rsidRPr="003F6C63">
              <w:rPr>
                <w:rFonts w:cs="Times New Roman"/>
              </w:rPr>
              <w:t>Đã tiếp thu, chỉnh lý</w:t>
            </w:r>
            <w:r>
              <w:rPr>
                <w:rFonts w:cs="Times New Roman"/>
              </w:rPr>
              <w:t xml:space="preserve"> tại </w:t>
            </w:r>
            <w:r w:rsidRPr="003F6C63">
              <w:rPr>
                <w:rFonts w:cs="Times New Roman"/>
              </w:rPr>
              <w:t xml:space="preserve">Điều </w:t>
            </w:r>
            <w:r>
              <w:rPr>
                <w:rFonts w:cs="Times New Roman"/>
              </w:rPr>
              <w:t>7</w:t>
            </w:r>
            <w:r w:rsidRPr="003F6C63">
              <w:rPr>
                <w:rFonts w:cs="Times New Roman"/>
              </w:rPr>
              <w:t xml:space="preserve"> </w:t>
            </w:r>
            <w:r>
              <w:rPr>
                <w:rFonts w:cs="Times New Roman"/>
              </w:rPr>
              <w:t xml:space="preserve">Dự thảo Quy chế. Các thông tin tối thiểu trong danh sách doanh nghiệp, hộ kinh doanh </w:t>
            </w:r>
            <w:r w:rsidRPr="002C03AD">
              <w:rPr>
                <w:rFonts w:cs="Times New Roman"/>
              </w:rPr>
              <w:t>đã thực hiện các thủ tục</w:t>
            </w:r>
            <w:r>
              <w:rPr>
                <w:rFonts w:cs="Times New Roman"/>
              </w:rPr>
              <w:t xml:space="preserve"> </w:t>
            </w:r>
            <w:r w:rsidRPr="002C03AD">
              <w:rPr>
                <w:rFonts w:cs="Times New Roman"/>
              </w:rPr>
              <w:t>hành chính thuộc lĩnh vực thành lập và hoạt động</w:t>
            </w:r>
            <w:r>
              <w:rPr>
                <w:rFonts w:cs="Times New Roman"/>
              </w:rPr>
              <w:t xml:space="preserve"> doanh nghiệp, hộ kinh doanh phải công khai là các thông tin đăng ký cơ bản của doanh nghiệp, hộ kinh doanh.</w:t>
            </w:r>
          </w:p>
          <w:p w:rsidR="00753EE1" w:rsidRDefault="00753EE1" w:rsidP="00753EE1">
            <w:pPr>
              <w:spacing w:line="320" w:lineRule="exact"/>
              <w:ind w:firstLine="298"/>
              <w:jc w:val="both"/>
              <w:rPr>
                <w:rFonts w:cs="Times New Roman"/>
              </w:rPr>
            </w:pPr>
            <w:r>
              <w:rPr>
                <w:rFonts w:cs="Times New Roman"/>
              </w:rPr>
              <w:t>2. Không tiếp thu</w:t>
            </w:r>
          </w:p>
          <w:p w:rsidR="00753EE1" w:rsidRDefault="00753EE1" w:rsidP="00753EE1">
            <w:pPr>
              <w:spacing w:line="320" w:lineRule="exact"/>
              <w:ind w:firstLine="298"/>
              <w:jc w:val="both"/>
              <w:rPr>
                <w:rFonts w:cs="Times New Roman"/>
              </w:rPr>
            </w:pPr>
            <w:r>
              <w:rPr>
                <w:rFonts w:cs="Times New Roman"/>
              </w:rPr>
              <w:t xml:space="preserve">Lý do: quy định về cung cấp, công khai </w:t>
            </w:r>
            <w:r w:rsidRPr="002C03AD">
              <w:rPr>
                <w:rFonts w:cs="Times New Roman"/>
              </w:rPr>
              <w:t>danh</w:t>
            </w:r>
            <w:r>
              <w:rPr>
                <w:rFonts w:cs="Times New Roman"/>
              </w:rPr>
              <w:t xml:space="preserve"> </w:t>
            </w:r>
            <w:r w:rsidRPr="002C03AD">
              <w:rPr>
                <w:rFonts w:cs="Times New Roman"/>
              </w:rPr>
              <w:t xml:space="preserve">sách, thông tin doanh nghiệp, hộ kinh doanh </w:t>
            </w:r>
            <w:r>
              <w:rPr>
                <w:rFonts w:cs="Times New Roman"/>
              </w:rPr>
              <w:t xml:space="preserve">đã được quy định tại Điều 7 Dự thảo Quy chế, thuộc trách nhiệm của Sở Tài chính và Ủy ban nhân dân cấp xã. Đối với việc thực hiện quy trình trao đổi thông tin riêng biệt, đặc thù giữa các cơ quan về </w:t>
            </w:r>
            <w:r w:rsidRPr="002C03AD">
              <w:rPr>
                <w:rFonts w:cs="Times New Roman"/>
              </w:rPr>
              <w:t>doanh nghiệp, hộ kinh doanh</w:t>
            </w:r>
            <w:r>
              <w:rPr>
                <w:rFonts w:cs="Times New Roman"/>
              </w:rPr>
              <w:t xml:space="preserve"> để phục vụ công tác quản lý đã được quy định tại Khoản 2 Điều 11 Dự thảo Quy chế.</w:t>
            </w:r>
          </w:p>
          <w:p w:rsidR="00753EE1" w:rsidRDefault="00753EE1" w:rsidP="00753EE1">
            <w:pPr>
              <w:spacing w:line="320" w:lineRule="exact"/>
              <w:ind w:firstLine="298"/>
              <w:jc w:val="both"/>
              <w:rPr>
                <w:rFonts w:cs="Times New Roman"/>
              </w:rPr>
            </w:pPr>
            <w:r>
              <w:rPr>
                <w:rFonts w:cs="Times New Roman"/>
              </w:rPr>
              <w:t>3. Không tiếp thu</w:t>
            </w:r>
          </w:p>
          <w:p w:rsidR="00753EE1" w:rsidRPr="003F6C63" w:rsidRDefault="00753EE1" w:rsidP="00753EE1">
            <w:pPr>
              <w:spacing w:line="320" w:lineRule="exact"/>
              <w:ind w:firstLine="298"/>
              <w:jc w:val="both"/>
              <w:rPr>
                <w:rFonts w:cs="Times New Roman"/>
              </w:rPr>
            </w:pPr>
            <w:r>
              <w:rPr>
                <w:rFonts w:cs="Times New Roman"/>
              </w:rPr>
              <w:t xml:space="preserve">Khi xây dựng kế hoạch </w:t>
            </w:r>
            <w:r w:rsidRPr="002C03AD">
              <w:rPr>
                <w:rFonts w:cs="Times New Roman"/>
              </w:rPr>
              <w:t>thanh tra, kiểm tra doanh nghiệp, hộ kinh doanh</w:t>
            </w:r>
            <w:r>
              <w:rPr>
                <w:rFonts w:cs="Times New Roman"/>
              </w:rPr>
              <w:t xml:space="preserve">, các cơ quan chức năng và Ủy ban nhân dân cấp xã </w:t>
            </w:r>
            <w:r>
              <w:rPr>
                <w:rFonts w:cs="Times New Roman"/>
              </w:rPr>
              <w:lastRenderedPageBreak/>
              <w:t xml:space="preserve">chủ động căn cứ vào nhu cầu quản lý </w:t>
            </w:r>
            <w:r w:rsidRPr="002C03AD">
              <w:rPr>
                <w:rFonts w:cs="Times New Roman"/>
              </w:rPr>
              <w:t>doanh nghiệp, hộ kinh doanh</w:t>
            </w:r>
            <w:r>
              <w:rPr>
                <w:rFonts w:cs="Times New Roman"/>
              </w:rPr>
              <w:t xml:space="preserve"> theo địa bàn, lĩnh vực quản lý và </w:t>
            </w:r>
            <w:r w:rsidRPr="00315CBF">
              <w:rPr>
                <w:rFonts w:cs="Times New Roman"/>
              </w:rPr>
              <w:t>nhân lực, nguồn lực</w:t>
            </w:r>
            <w:r>
              <w:rPr>
                <w:rFonts w:cs="Times New Roman"/>
              </w:rPr>
              <w:t xml:space="preserve"> để xây dựng cho phù hợp.</w:t>
            </w:r>
          </w:p>
        </w:tc>
      </w:tr>
      <w:tr w:rsidR="00753EE1" w:rsidRPr="00B93946" w:rsidTr="00B739F6">
        <w:tc>
          <w:tcPr>
            <w:tcW w:w="988" w:type="dxa"/>
          </w:tcPr>
          <w:p w:rsidR="00753EE1" w:rsidRPr="00F26194" w:rsidRDefault="00753EE1" w:rsidP="00753EE1">
            <w:pPr>
              <w:pStyle w:val="ListParagraph"/>
              <w:numPr>
                <w:ilvl w:val="0"/>
                <w:numId w:val="1"/>
              </w:numPr>
              <w:spacing w:line="320" w:lineRule="exact"/>
            </w:pPr>
          </w:p>
        </w:tc>
        <w:tc>
          <w:tcPr>
            <w:tcW w:w="2673" w:type="dxa"/>
          </w:tcPr>
          <w:p w:rsidR="00753EE1" w:rsidRPr="003F6C63" w:rsidRDefault="00753EE1" w:rsidP="00753EE1">
            <w:pPr>
              <w:spacing w:line="320" w:lineRule="exact"/>
              <w:rPr>
                <w:rFonts w:cs="Times New Roman"/>
              </w:rPr>
            </w:pPr>
            <w:r w:rsidRPr="003F6C63">
              <w:rPr>
                <w:rFonts w:cs="Times New Roman"/>
              </w:rPr>
              <w:t xml:space="preserve">Ủy ban nhân dân phường Ngô Quyền </w:t>
            </w:r>
          </w:p>
        </w:tc>
        <w:tc>
          <w:tcPr>
            <w:tcW w:w="3118" w:type="dxa"/>
          </w:tcPr>
          <w:p w:rsidR="00753EE1" w:rsidRPr="003F6C63" w:rsidRDefault="00753EE1" w:rsidP="00753EE1">
            <w:pPr>
              <w:spacing w:line="320" w:lineRule="exact"/>
              <w:rPr>
                <w:rFonts w:cs="Times New Roman"/>
              </w:rPr>
            </w:pPr>
            <w:r w:rsidRPr="003F6C63">
              <w:rPr>
                <w:rFonts w:cs="Times New Roman"/>
              </w:rPr>
              <w:t>Số 1243/UBND-KTHTĐT</w:t>
            </w:r>
          </w:p>
          <w:p w:rsidR="00753EE1" w:rsidRPr="003F6C63" w:rsidRDefault="00753EE1" w:rsidP="00753EE1">
            <w:pPr>
              <w:spacing w:line="320" w:lineRule="exact"/>
              <w:rPr>
                <w:rFonts w:cs="Times New Roman"/>
              </w:rPr>
            </w:pPr>
            <w:r w:rsidRPr="003F6C63">
              <w:rPr>
                <w:rFonts w:cs="Times New Roman"/>
              </w:rPr>
              <w:t>Ngày 21/10/2025</w:t>
            </w:r>
          </w:p>
        </w:tc>
        <w:tc>
          <w:tcPr>
            <w:tcW w:w="4371" w:type="dxa"/>
          </w:tcPr>
          <w:p w:rsidR="00753EE1" w:rsidRDefault="00753EE1" w:rsidP="00753EE1">
            <w:pPr>
              <w:spacing w:line="320" w:lineRule="exact"/>
              <w:ind w:firstLine="298"/>
              <w:jc w:val="both"/>
              <w:rPr>
                <w:rFonts w:cs="Times New Roman"/>
              </w:rPr>
            </w:pPr>
            <w:r w:rsidRPr="006D1439">
              <w:rPr>
                <w:rFonts w:cs="Times New Roman"/>
              </w:rPr>
              <w:t>1. Tại Điều 8 của Quy chế: đề nghị bổ sung định kỳ trước ngày 10 hàng quý</w:t>
            </w:r>
            <w:r>
              <w:rPr>
                <w:rFonts w:cs="Times New Roman"/>
              </w:rPr>
              <w:t xml:space="preserve"> </w:t>
            </w:r>
            <w:r w:rsidRPr="006D1439">
              <w:rPr>
                <w:rFonts w:cs="Times New Roman"/>
              </w:rPr>
              <w:t>(tháng 3, 6, 9, 12) Thuế thành phố Hải Phòng (cụ thể Thuế cơ sở 1 Hải Phòng)</w:t>
            </w:r>
            <w:r>
              <w:rPr>
                <w:rFonts w:cs="Times New Roman"/>
              </w:rPr>
              <w:t xml:space="preserve"> </w:t>
            </w:r>
            <w:r w:rsidRPr="006D1439">
              <w:rPr>
                <w:rFonts w:cs="Times New Roman"/>
              </w:rPr>
              <w:t>cung cấp danh sách, thông tin doanh nghiệp, hộ kinh doanh đang quản lý trên địa</w:t>
            </w:r>
            <w:r>
              <w:rPr>
                <w:rFonts w:cs="Times New Roman"/>
              </w:rPr>
              <w:t xml:space="preserve"> </w:t>
            </w:r>
            <w:r w:rsidRPr="006D1439">
              <w:rPr>
                <w:rFonts w:cs="Times New Roman"/>
              </w:rPr>
              <w:t>bàn để UBND phường phối hợp theo dõi, giám sát.</w:t>
            </w: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Default="00753EE1" w:rsidP="00753EE1">
            <w:pPr>
              <w:spacing w:line="320" w:lineRule="exact"/>
              <w:ind w:firstLine="298"/>
              <w:jc w:val="both"/>
              <w:rPr>
                <w:rFonts w:cs="Times New Roman"/>
              </w:rPr>
            </w:pPr>
          </w:p>
          <w:p w:rsidR="00753EE1" w:rsidRPr="006D1439" w:rsidRDefault="00753EE1" w:rsidP="00753EE1">
            <w:pPr>
              <w:spacing w:line="320" w:lineRule="exact"/>
              <w:ind w:firstLine="298"/>
              <w:jc w:val="both"/>
              <w:rPr>
                <w:rFonts w:cs="Times New Roman"/>
              </w:rPr>
            </w:pPr>
          </w:p>
          <w:p w:rsidR="00753EE1" w:rsidRPr="003F6C63" w:rsidRDefault="00753EE1" w:rsidP="00753EE1">
            <w:pPr>
              <w:spacing w:line="320" w:lineRule="exact"/>
              <w:ind w:firstLine="298"/>
              <w:jc w:val="both"/>
              <w:rPr>
                <w:rFonts w:cs="Times New Roman"/>
              </w:rPr>
            </w:pPr>
            <w:r w:rsidRPr="006D1439">
              <w:rPr>
                <w:rFonts w:cs="Times New Roman"/>
              </w:rPr>
              <w:t>2. Tại Điều 13 của Quy chế: đề nghị bổ sung tỷ lệ tối thiểu phải thực hiện</w:t>
            </w:r>
            <w:r>
              <w:rPr>
                <w:rFonts w:cs="Times New Roman"/>
              </w:rPr>
              <w:t xml:space="preserve"> </w:t>
            </w:r>
            <w:r w:rsidRPr="006D1439">
              <w:rPr>
                <w:rFonts w:cs="Times New Roman"/>
              </w:rPr>
              <w:t>thanh tra, kiểm tra doanh nghiệp, hộ kinh doanh hàng năm trên địa bàn.</w:t>
            </w:r>
          </w:p>
        </w:tc>
        <w:tc>
          <w:tcPr>
            <w:tcW w:w="4383" w:type="dxa"/>
          </w:tcPr>
          <w:p w:rsidR="00753EE1" w:rsidRDefault="00753EE1" w:rsidP="00753EE1">
            <w:pPr>
              <w:spacing w:line="320" w:lineRule="exact"/>
              <w:ind w:firstLine="298"/>
              <w:jc w:val="both"/>
              <w:rPr>
                <w:rFonts w:cs="Times New Roman"/>
              </w:rPr>
            </w:pPr>
            <w:r>
              <w:rPr>
                <w:rFonts w:cs="Times New Roman"/>
              </w:rPr>
              <w:t>12. Không tiếp thu</w:t>
            </w:r>
          </w:p>
          <w:p w:rsidR="00753EE1" w:rsidRDefault="00753EE1" w:rsidP="00753EE1">
            <w:pPr>
              <w:spacing w:line="320" w:lineRule="exact"/>
              <w:ind w:firstLine="298"/>
              <w:jc w:val="both"/>
              <w:rPr>
                <w:rFonts w:cs="Times New Roman"/>
              </w:rPr>
            </w:pPr>
            <w:r>
              <w:rPr>
                <w:rFonts w:cs="Times New Roman"/>
              </w:rPr>
              <w:t xml:space="preserve">Lý do: quy định về cung cấp, công khai </w:t>
            </w:r>
            <w:r w:rsidRPr="002C03AD">
              <w:rPr>
                <w:rFonts w:cs="Times New Roman"/>
              </w:rPr>
              <w:t>danh</w:t>
            </w:r>
            <w:r>
              <w:rPr>
                <w:rFonts w:cs="Times New Roman"/>
              </w:rPr>
              <w:t xml:space="preserve"> </w:t>
            </w:r>
            <w:r w:rsidRPr="002C03AD">
              <w:rPr>
                <w:rFonts w:cs="Times New Roman"/>
              </w:rPr>
              <w:t xml:space="preserve">sách, thông tin doanh nghiệp, hộ kinh doanh </w:t>
            </w:r>
            <w:r>
              <w:rPr>
                <w:rFonts w:cs="Times New Roman"/>
              </w:rPr>
              <w:t xml:space="preserve">đã được quy định tại Điều 7 Dự thảo Quy chế, thuộc trách nhiệm của Sở Tài chính và Ủy ban nhân dân cấp xã. Đối với việc thực hiện quy trình trao đổi thông tin riêng biệt, đặc thù giữa các cơ quan về </w:t>
            </w:r>
            <w:r w:rsidRPr="002C03AD">
              <w:rPr>
                <w:rFonts w:cs="Times New Roman"/>
              </w:rPr>
              <w:t>doanh nghiệp, hộ kinh doanh</w:t>
            </w:r>
            <w:r>
              <w:rPr>
                <w:rFonts w:cs="Times New Roman"/>
              </w:rPr>
              <w:t xml:space="preserve"> để phục vụ công tác quản lý đã được quy định tại Khoản 2 Điều 11 Dự thảo Quy chế.</w:t>
            </w:r>
          </w:p>
          <w:p w:rsidR="00753EE1" w:rsidRDefault="00753EE1" w:rsidP="00753EE1">
            <w:pPr>
              <w:spacing w:line="320" w:lineRule="exact"/>
              <w:ind w:firstLine="298"/>
              <w:jc w:val="both"/>
              <w:rPr>
                <w:rFonts w:cs="Times New Roman"/>
              </w:rPr>
            </w:pPr>
            <w:r>
              <w:rPr>
                <w:rFonts w:cs="Times New Roman"/>
              </w:rPr>
              <w:t>2. Không tiếp thu</w:t>
            </w:r>
          </w:p>
          <w:p w:rsidR="00753EE1" w:rsidRPr="003F6C63" w:rsidRDefault="00753EE1" w:rsidP="00753EE1">
            <w:pPr>
              <w:spacing w:line="320" w:lineRule="exact"/>
              <w:ind w:firstLine="298"/>
              <w:jc w:val="both"/>
              <w:rPr>
                <w:rFonts w:cs="Times New Roman"/>
              </w:rPr>
            </w:pPr>
            <w:r>
              <w:rPr>
                <w:rFonts w:cs="Times New Roman"/>
              </w:rPr>
              <w:t xml:space="preserve">Khi xây dựng kế hoạch </w:t>
            </w:r>
            <w:r w:rsidRPr="002C03AD">
              <w:rPr>
                <w:rFonts w:cs="Times New Roman"/>
              </w:rPr>
              <w:t>thanh tra, kiểm tra doanh nghiệp, hộ kinh doanh</w:t>
            </w:r>
            <w:r>
              <w:rPr>
                <w:rFonts w:cs="Times New Roman"/>
              </w:rPr>
              <w:t xml:space="preserve">, các cơ quan chức năng và Ủy ban nhân dân cấp xã chủ động căn cứ vào nhu cầu quản lý </w:t>
            </w:r>
            <w:r w:rsidRPr="002C03AD">
              <w:rPr>
                <w:rFonts w:cs="Times New Roman"/>
              </w:rPr>
              <w:t>doanh nghiệp, hộ kinh doanh</w:t>
            </w:r>
            <w:r>
              <w:rPr>
                <w:rFonts w:cs="Times New Roman"/>
              </w:rPr>
              <w:t xml:space="preserve"> theo địa bàn, lĩnh vực quản lý và </w:t>
            </w:r>
            <w:r w:rsidRPr="00315CBF">
              <w:rPr>
                <w:rFonts w:cs="Times New Roman"/>
              </w:rPr>
              <w:t>nhân lực, nguồn lực</w:t>
            </w:r>
            <w:r>
              <w:rPr>
                <w:rFonts w:cs="Times New Roman"/>
              </w:rPr>
              <w:t xml:space="preserve"> để xây dựng cho phù hợp.</w:t>
            </w:r>
          </w:p>
        </w:tc>
      </w:tr>
      <w:tr w:rsidR="0087231A" w:rsidRPr="00B93946" w:rsidTr="00B739F6">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Pr>
                <w:rFonts w:cs="Times New Roman"/>
              </w:rPr>
              <w:t xml:space="preserve">Sở Nông nghiệp và Môi trường </w:t>
            </w:r>
          </w:p>
        </w:tc>
        <w:tc>
          <w:tcPr>
            <w:tcW w:w="3118" w:type="dxa"/>
          </w:tcPr>
          <w:p w:rsidR="0087231A" w:rsidRDefault="0087231A" w:rsidP="0087231A">
            <w:pPr>
              <w:spacing w:line="320" w:lineRule="exact"/>
            </w:pPr>
            <w:r>
              <w:t>Số 8459/SNNMT-TCKHĐT</w:t>
            </w:r>
          </w:p>
          <w:p w:rsidR="0087231A" w:rsidRPr="003F6C63" w:rsidRDefault="0087231A" w:rsidP="0087231A">
            <w:pPr>
              <w:spacing w:line="320" w:lineRule="exact"/>
              <w:rPr>
                <w:rFonts w:cs="Times New Roman"/>
              </w:rPr>
            </w:pPr>
            <w:r>
              <w:t>Ngày 28/10/2025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Default="0087231A" w:rsidP="0087231A">
            <w:pPr>
              <w:spacing w:line="320" w:lineRule="exact"/>
              <w:ind w:firstLine="298"/>
              <w:jc w:val="both"/>
              <w:rPr>
                <w:rFonts w:cs="Times New Roman"/>
              </w:rPr>
            </w:pPr>
          </w:p>
        </w:tc>
      </w:tr>
      <w:tr w:rsidR="0087231A" w:rsidRPr="00B93946" w:rsidTr="00B739F6">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Ngoại vụ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2943/NV-VP </w:t>
            </w:r>
          </w:p>
          <w:p w:rsidR="0087231A" w:rsidRPr="003F6C63" w:rsidRDefault="0087231A" w:rsidP="0087231A">
            <w:pPr>
              <w:spacing w:line="320" w:lineRule="exact"/>
              <w:rPr>
                <w:rFonts w:cs="Times New Roman"/>
              </w:rPr>
            </w:pPr>
            <w:r w:rsidRPr="003F6C63">
              <w:rPr>
                <w:rFonts w:cs="Times New Roman"/>
              </w:rPr>
              <w:t>Ngày 22/10/2025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Default="0087231A" w:rsidP="0087231A">
            <w:pPr>
              <w:spacing w:line="320" w:lineRule="exact"/>
              <w:ind w:firstLine="298"/>
              <w:jc w:val="both"/>
              <w:rPr>
                <w:rFonts w:cs="Times New Roman"/>
              </w:rPr>
            </w:pPr>
          </w:p>
        </w:tc>
      </w:tr>
      <w:tr w:rsidR="0087231A" w:rsidRPr="00B93946" w:rsidTr="00B739F6">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Giáo dục và Đào tạo </w:t>
            </w:r>
          </w:p>
        </w:tc>
        <w:tc>
          <w:tcPr>
            <w:tcW w:w="3118" w:type="dxa"/>
          </w:tcPr>
          <w:p w:rsidR="0087231A" w:rsidRPr="003F6C63" w:rsidRDefault="0087231A" w:rsidP="0087231A">
            <w:pPr>
              <w:spacing w:line="320" w:lineRule="exact"/>
              <w:rPr>
                <w:rFonts w:cs="Times New Roman"/>
              </w:rPr>
            </w:pPr>
            <w:r w:rsidRPr="003F6C63">
              <w:rPr>
                <w:rFonts w:cs="Times New Roman"/>
              </w:rPr>
              <w:t>Số 7823/SGDĐT-KHTCNgày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Default="0087231A" w:rsidP="0087231A">
            <w:pPr>
              <w:spacing w:line="320" w:lineRule="exact"/>
              <w:ind w:firstLine="298"/>
              <w:jc w:val="both"/>
              <w:rPr>
                <w:rFonts w:cs="Times New Roman"/>
              </w:rPr>
            </w:pPr>
          </w:p>
        </w:tc>
      </w:tr>
      <w:tr w:rsidR="0087231A" w:rsidRPr="00B93946" w:rsidTr="00B739F6">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Xây dựng </w:t>
            </w:r>
          </w:p>
        </w:tc>
        <w:tc>
          <w:tcPr>
            <w:tcW w:w="3118" w:type="dxa"/>
          </w:tcPr>
          <w:p w:rsidR="0087231A" w:rsidRPr="003F6C63" w:rsidRDefault="0087231A" w:rsidP="0087231A">
            <w:pPr>
              <w:spacing w:line="320" w:lineRule="exact"/>
              <w:rPr>
                <w:rFonts w:cs="Times New Roman"/>
              </w:rPr>
            </w:pPr>
            <w:r w:rsidRPr="003F6C63">
              <w:rPr>
                <w:rFonts w:cs="Times New Roman"/>
              </w:rPr>
              <w:t>8797/ SXD-CCGĐXD</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Default="0087231A" w:rsidP="0087231A">
            <w:pPr>
              <w:spacing w:line="320" w:lineRule="exact"/>
              <w:ind w:firstLine="298"/>
              <w:jc w:val="both"/>
              <w:rPr>
                <w:rFonts w:cs="Times New Roman"/>
              </w:rPr>
            </w:pPr>
          </w:p>
        </w:tc>
      </w:tr>
      <w:tr w:rsidR="0087231A" w:rsidRPr="00B93946" w:rsidTr="00B739F6">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Văn hóa, Thể thao và Du lịch </w:t>
            </w:r>
          </w:p>
        </w:tc>
        <w:tc>
          <w:tcPr>
            <w:tcW w:w="3118" w:type="dxa"/>
          </w:tcPr>
          <w:p w:rsidR="0087231A" w:rsidRPr="003F6C63" w:rsidRDefault="0087231A" w:rsidP="0087231A">
            <w:pPr>
              <w:spacing w:line="320" w:lineRule="exact"/>
              <w:rPr>
                <w:rFonts w:cs="Times New Roman"/>
              </w:rPr>
            </w:pPr>
            <w:r w:rsidRPr="003F6C63">
              <w:rPr>
                <w:rFonts w:cs="Times New Roman"/>
              </w:rPr>
              <w:t>Số: 5237/SVHTTDL-KHTC</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Default="0087231A" w:rsidP="0087231A">
            <w:pPr>
              <w:spacing w:line="320" w:lineRule="exact"/>
              <w:ind w:firstLine="298"/>
              <w:jc w:val="both"/>
              <w:rPr>
                <w:rFonts w:cs="Times New Roman"/>
              </w:rPr>
            </w:pPr>
          </w:p>
        </w:tc>
      </w:tr>
      <w:tr w:rsidR="0087231A" w:rsidRPr="00B93946" w:rsidTr="00B739F6">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Thanh tra thành phố </w:t>
            </w:r>
          </w:p>
        </w:tc>
        <w:tc>
          <w:tcPr>
            <w:tcW w:w="3118" w:type="dxa"/>
          </w:tcPr>
          <w:p w:rsidR="0087231A" w:rsidRPr="003F6C63" w:rsidRDefault="0087231A" w:rsidP="0087231A">
            <w:pPr>
              <w:spacing w:line="320" w:lineRule="exact"/>
              <w:rPr>
                <w:rFonts w:cs="Times New Roman"/>
              </w:rPr>
            </w:pPr>
            <w:r w:rsidRPr="003F6C63">
              <w:rPr>
                <w:rFonts w:cs="Times New Roman"/>
              </w:rPr>
              <w:t>Số: 2170/TTTP- VP</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Default="0087231A" w:rsidP="0087231A">
            <w:pPr>
              <w:spacing w:line="320" w:lineRule="exact"/>
              <w:ind w:firstLine="298"/>
              <w:jc w:val="both"/>
              <w:rPr>
                <w:rFonts w:cs="Times New Roman"/>
              </w:rPr>
            </w:pPr>
          </w:p>
        </w:tc>
      </w:tr>
      <w:tr w:rsidR="0087231A" w:rsidRPr="00B93946" w:rsidTr="00B739F6">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Công thương </w:t>
            </w:r>
          </w:p>
        </w:tc>
        <w:tc>
          <w:tcPr>
            <w:tcW w:w="3118" w:type="dxa"/>
          </w:tcPr>
          <w:p w:rsidR="0087231A" w:rsidRPr="003F6C63" w:rsidRDefault="0087231A" w:rsidP="0087231A">
            <w:pPr>
              <w:spacing w:line="320" w:lineRule="exact"/>
              <w:rPr>
                <w:rFonts w:cs="Times New Roman"/>
              </w:rPr>
            </w:pPr>
            <w:r w:rsidRPr="003F6C63">
              <w:rPr>
                <w:rFonts w:cs="Times New Roman"/>
              </w:rPr>
              <w:t>Số 5733/SCT-QLĐT&amp;HTQT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Default="0087231A" w:rsidP="0087231A">
            <w:pPr>
              <w:spacing w:line="320" w:lineRule="exact"/>
              <w:ind w:firstLine="298"/>
              <w:jc w:val="both"/>
              <w:rPr>
                <w:rFonts w:cs="Times New Roman"/>
              </w:rPr>
            </w:pPr>
          </w:p>
        </w:tc>
      </w:tr>
      <w:tr w:rsidR="0087231A" w:rsidRPr="00B93946"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w:t>
            </w:r>
            <w:r>
              <w:rPr>
                <w:rFonts w:cs="Times New Roman"/>
              </w:rPr>
              <w:t>xã Tứ Kỳ</w:t>
            </w:r>
            <w:r w:rsidRPr="003F6C63">
              <w:rPr>
                <w:rFonts w:cs="Times New Roman"/>
              </w:rPr>
              <w:t xml:space="preserve">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w:t>
            </w:r>
            <w:r>
              <w:rPr>
                <w:rFonts w:cs="Times New Roman"/>
              </w:rPr>
              <w:t>780</w:t>
            </w:r>
            <w:r w:rsidRPr="003F6C63">
              <w:rPr>
                <w:rFonts w:cs="Times New Roman"/>
              </w:rPr>
              <w:t>/UBND-KT</w:t>
            </w:r>
          </w:p>
          <w:p w:rsidR="0087231A" w:rsidRPr="003F6C63" w:rsidRDefault="0087231A" w:rsidP="0087231A">
            <w:pPr>
              <w:spacing w:line="320" w:lineRule="exact"/>
              <w:rPr>
                <w:rFonts w:cs="Times New Roman"/>
              </w:rPr>
            </w:pPr>
            <w:r w:rsidRPr="003F6C63">
              <w:rPr>
                <w:rFonts w:cs="Times New Roman"/>
              </w:rPr>
              <w:t xml:space="preserve">Ngày </w:t>
            </w:r>
            <w:r>
              <w:rPr>
                <w:rFonts w:cs="Times New Roman"/>
              </w:rPr>
              <w:t>28</w:t>
            </w:r>
            <w:r w:rsidRPr="003F6C63">
              <w:rPr>
                <w:rFonts w:cs="Times New Roman"/>
              </w:rPr>
              <w:t>/10/2025</w:t>
            </w:r>
          </w:p>
        </w:tc>
        <w:tc>
          <w:tcPr>
            <w:tcW w:w="4371" w:type="dxa"/>
          </w:tcPr>
          <w:p w:rsidR="0087231A" w:rsidRPr="003F6C63" w:rsidRDefault="0087231A" w:rsidP="0087231A">
            <w:pPr>
              <w:spacing w:line="320" w:lineRule="exact"/>
              <w:jc w:val="center"/>
              <w:rPr>
                <w:rFonts w:cs="Times New Roman"/>
                <w:b/>
              </w:rPr>
            </w:pPr>
            <w:r w:rsidRPr="003F6C63">
              <w:rPr>
                <w:rFonts w:cs="Times New Roman"/>
              </w:rPr>
              <w:t>Nhất trí</w:t>
            </w:r>
          </w:p>
        </w:tc>
        <w:tc>
          <w:tcPr>
            <w:tcW w:w="4383" w:type="dxa"/>
          </w:tcPr>
          <w:p w:rsidR="0087231A" w:rsidRPr="003F6C63" w:rsidRDefault="0087231A" w:rsidP="0087231A">
            <w:pPr>
              <w:spacing w:line="320" w:lineRule="exact"/>
              <w:jc w:val="center"/>
              <w:rPr>
                <w:rFonts w:cs="Times New Roman"/>
                <w:b/>
              </w:rPr>
            </w:pPr>
          </w:p>
        </w:tc>
      </w:tr>
      <w:tr w:rsidR="0087231A" w:rsidRPr="00B93946"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Pr>
                <w:rFonts w:cs="Times New Roman"/>
              </w:rPr>
              <w:t xml:space="preserve">Ủy ban nhân dân xã An Trường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w:t>
            </w:r>
            <w:r>
              <w:rPr>
                <w:rFonts w:cs="Times New Roman"/>
              </w:rPr>
              <w:t>975</w:t>
            </w:r>
            <w:r w:rsidRPr="003F6C63">
              <w:rPr>
                <w:rFonts w:cs="Times New Roman"/>
              </w:rPr>
              <w:t>/UBND-KT</w:t>
            </w:r>
          </w:p>
          <w:p w:rsidR="0087231A" w:rsidRPr="003F6C63" w:rsidRDefault="0087231A" w:rsidP="0087231A">
            <w:pPr>
              <w:spacing w:line="320" w:lineRule="exact"/>
              <w:rPr>
                <w:rFonts w:cs="Times New Roman"/>
              </w:rPr>
            </w:pPr>
            <w:r w:rsidRPr="003F6C63">
              <w:rPr>
                <w:rFonts w:cs="Times New Roman"/>
              </w:rPr>
              <w:t xml:space="preserve">Ngày </w:t>
            </w:r>
            <w:r>
              <w:rPr>
                <w:rFonts w:cs="Times New Roman"/>
              </w:rPr>
              <w:t>28</w:t>
            </w:r>
            <w:r w:rsidRPr="003F6C63">
              <w:rPr>
                <w:rFonts w:cs="Times New Roman"/>
              </w:rPr>
              <w:t>/10/2025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jc w:val="center"/>
              <w:rPr>
                <w:rFonts w:cs="Times New Roman"/>
                <w:b/>
              </w:rPr>
            </w:pPr>
          </w:p>
        </w:tc>
      </w:tr>
      <w:tr w:rsidR="0087231A" w:rsidRPr="00B93946"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Pr>
                <w:rFonts w:cs="Times New Roman"/>
              </w:rPr>
              <w:t xml:space="preserve">Ủy ban nhân dân xã Nguyên Giáp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w:t>
            </w:r>
            <w:r>
              <w:rPr>
                <w:rFonts w:cs="Times New Roman"/>
              </w:rPr>
              <w:t>802</w:t>
            </w:r>
            <w:r w:rsidRPr="003F6C63">
              <w:rPr>
                <w:rFonts w:cs="Times New Roman"/>
              </w:rPr>
              <w:t>/UBND-KT</w:t>
            </w:r>
          </w:p>
          <w:p w:rsidR="0087231A" w:rsidRPr="003F6C63" w:rsidRDefault="0087231A" w:rsidP="0087231A">
            <w:pPr>
              <w:spacing w:line="320" w:lineRule="exact"/>
              <w:rPr>
                <w:rFonts w:cs="Times New Roman"/>
              </w:rPr>
            </w:pPr>
            <w:r w:rsidRPr="003F6C63">
              <w:rPr>
                <w:rFonts w:cs="Times New Roman"/>
              </w:rPr>
              <w:t xml:space="preserve">Ngày </w:t>
            </w:r>
            <w:r>
              <w:rPr>
                <w:rFonts w:cs="Times New Roman"/>
              </w:rPr>
              <w:t>24</w:t>
            </w:r>
            <w:r w:rsidRPr="003F6C63">
              <w:rPr>
                <w:rFonts w:cs="Times New Roman"/>
              </w:rPr>
              <w:t>/10/2025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jc w:val="center"/>
              <w:rPr>
                <w:rFonts w:cs="Times New Roman"/>
                <w:b/>
              </w:rPr>
            </w:pPr>
          </w:p>
        </w:tc>
      </w:tr>
      <w:tr w:rsidR="0087231A" w:rsidRPr="00B93946"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Pr>
                <w:rFonts w:cs="Times New Roman"/>
              </w:rPr>
              <w:t>Ủy ban nhân dân xã An Lão</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w:t>
            </w:r>
            <w:r>
              <w:rPr>
                <w:rFonts w:cs="Times New Roman"/>
              </w:rPr>
              <w:t>978</w:t>
            </w:r>
            <w:r w:rsidRPr="003F6C63">
              <w:rPr>
                <w:rFonts w:cs="Times New Roman"/>
              </w:rPr>
              <w:t>/UBND-KT</w:t>
            </w:r>
          </w:p>
          <w:p w:rsidR="0087231A" w:rsidRPr="003F6C63" w:rsidRDefault="0087231A" w:rsidP="0087231A">
            <w:pPr>
              <w:spacing w:line="320" w:lineRule="exact"/>
              <w:rPr>
                <w:rFonts w:cs="Times New Roman"/>
              </w:rPr>
            </w:pPr>
            <w:r w:rsidRPr="003F6C63">
              <w:rPr>
                <w:rFonts w:cs="Times New Roman"/>
              </w:rPr>
              <w:t xml:space="preserve">Ngày </w:t>
            </w:r>
            <w:r>
              <w:rPr>
                <w:rFonts w:cs="Times New Roman"/>
              </w:rPr>
              <w:t>28</w:t>
            </w:r>
            <w:r w:rsidRPr="003F6C63">
              <w:rPr>
                <w:rFonts w:cs="Times New Roman"/>
              </w:rPr>
              <w:t>/10/2025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jc w:val="center"/>
              <w:rPr>
                <w:rFonts w:cs="Times New Roman"/>
                <w:b/>
              </w:rPr>
            </w:pPr>
          </w:p>
        </w:tc>
      </w:tr>
      <w:tr w:rsidR="0087231A" w:rsidRPr="00B93946"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Pr>
                <w:rFonts w:cs="Times New Roman"/>
              </w:rPr>
              <w:t xml:space="preserve">Ủy ban nhân dân phường Tân Hưng </w:t>
            </w:r>
          </w:p>
        </w:tc>
        <w:tc>
          <w:tcPr>
            <w:tcW w:w="3118" w:type="dxa"/>
          </w:tcPr>
          <w:p w:rsidR="0087231A" w:rsidRDefault="0087231A" w:rsidP="0087231A">
            <w:pPr>
              <w:tabs>
                <w:tab w:val="left" w:pos="2121"/>
              </w:tabs>
              <w:rPr>
                <w:rFonts w:ascii="Verdana" w:hAnsi="Verdana"/>
                <w:color w:val="000000"/>
                <w:sz w:val="20"/>
                <w:szCs w:val="20"/>
                <w:shd w:val="clear" w:color="auto" w:fill="FFFFFF"/>
              </w:rPr>
            </w:pPr>
            <w:r>
              <w:rPr>
                <w:rFonts w:cs="Times New Roman"/>
              </w:rPr>
              <w:t xml:space="preserve">Số </w:t>
            </w:r>
            <w:r>
              <w:rPr>
                <w:rFonts w:ascii="Verdana" w:hAnsi="Verdana"/>
                <w:color w:val="000000"/>
                <w:sz w:val="20"/>
                <w:szCs w:val="20"/>
                <w:shd w:val="clear" w:color="auto" w:fill="FFFFFF"/>
              </w:rPr>
              <w:t>736/UBND-KTHT&amp;ĐT</w:t>
            </w:r>
          </w:p>
          <w:p w:rsidR="0087231A" w:rsidRPr="009A1F0D" w:rsidRDefault="0087231A" w:rsidP="0087231A">
            <w:pPr>
              <w:tabs>
                <w:tab w:val="left" w:pos="2121"/>
              </w:tabs>
              <w:rPr>
                <w:rFonts w:cs="Times New Roman"/>
              </w:rPr>
            </w:pPr>
            <w:r>
              <w:rPr>
                <w:rFonts w:ascii="Verdana" w:hAnsi="Verdana"/>
                <w:color w:val="000000"/>
                <w:sz w:val="20"/>
                <w:szCs w:val="20"/>
                <w:shd w:val="clear" w:color="auto" w:fill="FFFFFF"/>
              </w:rPr>
              <w:t>Ngày 28/10/2025</w:t>
            </w:r>
          </w:p>
        </w:tc>
        <w:tc>
          <w:tcPr>
            <w:tcW w:w="4371" w:type="dxa"/>
          </w:tcPr>
          <w:p w:rsidR="0087231A" w:rsidRPr="003F6C63" w:rsidRDefault="0087231A" w:rsidP="0087231A">
            <w:pPr>
              <w:spacing w:line="320" w:lineRule="exact"/>
              <w:jc w:val="center"/>
              <w:rPr>
                <w:rFonts w:cs="Times New Roman"/>
              </w:rPr>
            </w:pPr>
            <w:r>
              <w:rPr>
                <w:rFonts w:cs="Times New Roman"/>
              </w:rPr>
              <w:t>Nhất trí</w:t>
            </w:r>
          </w:p>
        </w:tc>
        <w:tc>
          <w:tcPr>
            <w:tcW w:w="4383" w:type="dxa"/>
          </w:tcPr>
          <w:p w:rsidR="0087231A" w:rsidRPr="003F6C63" w:rsidRDefault="0087231A" w:rsidP="0087231A">
            <w:pPr>
              <w:spacing w:line="320" w:lineRule="exact"/>
              <w:jc w:val="center"/>
              <w:rPr>
                <w:rFonts w:cs="Times New Roman"/>
                <w:b/>
              </w:rPr>
            </w:pPr>
          </w:p>
        </w:tc>
      </w:tr>
      <w:tr w:rsidR="0087231A" w:rsidRPr="00B93946"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Default="0087231A" w:rsidP="0087231A">
            <w:pPr>
              <w:spacing w:line="320" w:lineRule="exact"/>
              <w:rPr>
                <w:rFonts w:cs="Times New Roman"/>
              </w:rPr>
            </w:pPr>
            <w:r>
              <w:rPr>
                <w:rFonts w:cs="Times New Roman"/>
              </w:rPr>
              <w:t xml:space="preserve">Ủy ban nhân dân phường An Dương </w:t>
            </w:r>
          </w:p>
        </w:tc>
        <w:tc>
          <w:tcPr>
            <w:tcW w:w="3118" w:type="dxa"/>
          </w:tcPr>
          <w:p w:rsidR="0087231A" w:rsidRDefault="0087231A" w:rsidP="0087231A">
            <w:pPr>
              <w:tabs>
                <w:tab w:val="left" w:pos="2121"/>
              </w:tabs>
              <w:rPr>
                <w:rFonts w:cs="Times New Roman"/>
              </w:rPr>
            </w:pPr>
            <w:r>
              <w:rPr>
                <w:rFonts w:cs="Times New Roman"/>
              </w:rPr>
              <w:t>Số 964/UBND-KTHTĐT</w:t>
            </w:r>
          </w:p>
          <w:p w:rsidR="0087231A" w:rsidRDefault="0087231A" w:rsidP="0087231A">
            <w:pPr>
              <w:tabs>
                <w:tab w:val="left" w:pos="2121"/>
              </w:tabs>
              <w:rPr>
                <w:rFonts w:cs="Times New Roman"/>
              </w:rPr>
            </w:pPr>
            <w:r>
              <w:rPr>
                <w:rFonts w:cs="Times New Roman"/>
              </w:rPr>
              <w:t>Ngày 29/10/2025</w:t>
            </w:r>
          </w:p>
        </w:tc>
        <w:tc>
          <w:tcPr>
            <w:tcW w:w="4371" w:type="dxa"/>
          </w:tcPr>
          <w:p w:rsidR="0087231A" w:rsidRDefault="0087231A" w:rsidP="0087231A">
            <w:pPr>
              <w:spacing w:line="320" w:lineRule="exact"/>
              <w:jc w:val="center"/>
              <w:rPr>
                <w:rFonts w:cs="Times New Roman"/>
              </w:rPr>
            </w:pPr>
            <w:r>
              <w:rPr>
                <w:rFonts w:cs="Times New Roman"/>
              </w:rPr>
              <w:t>Nhất trí</w:t>
            </w:r>
          </w:p>
        </w:tc>
        <w:tc>
          <w:tcPr>
            <w:tcW w:w="4383" w:type="dxa"/>
          </w:tcPr>
          <w:p w:rsidR="0087231A" w:rsidRPr="003F6C63" w:rsidRDefault="0087231A" w:rsidP="0087231A">
            <w:pPr>
              <w:spacing w:line="320" w:lineRule="exact"/>
              <w:jc w:val="center"/>
              <w:rPr>
                <w:rFonts w:cs="Times New Roman"/>
                <w:b/>
              </w:rPr>
            </w:pPr>
          </w:p>
        </w:tc>
      </w:tr>
      <w:tr w:rsidR="0087231A" w:rsidRPr="00B93946"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Default="0087231A" w:rsidP="0087231A">
            <w:pPr>
              <w:spacing w:line="320" w:lineRule="exact"/>
              <w:rPr>
                <w:rFonts w:cs="Times New Roman"/>
              </w:rPr>
            </w:pPr>
            <w:r>
              <w:rPr>
                <w:rFonts w:cs="Times New Roman"/>
              </w:rPr>
              <w:t xml:space="preserve">Ủy ban nhân dân phường Thủy Nguyên </w:t>
            </w:r>
          </w:p>
        </w:tc>
        <w:tc>
          <w:tcPr>
            <w:tcW w:w="3118" w:type="dxa"/>
          </w:tcPr>
          <w:p w:rsidR="0087231A" w:rsidRDefault="0087231A" w:rsidP="0087231A">
            <w:pPr>
              <w:tabs>
                <w:tab w:val="left" w:pos="2121"/>
              </w:tabs>
              <w:rPr>
                <w:rFonts w:ascii="Verdana" w:hAnsi="Verdana"/>
                <w:color w:val="000000"/>
                <w:sz w:val="20"/>
                <w:szCs w:val="20"/>
                <w:shd w:val="clear" w:color="auto" w:fill="FFFFFF"/>
              </w:rPr>
            </w:pPr>
            <w:r>
              <w:rPr>
                <w:rFonts w:cs="Times New Roman"/>
              </w:rPr>
              <w:t>Số 1763</w:t>
            </w:r>
            <w:r>
              <w:rPr>
                <w:rFonts w:ascii="Verdana" w:hAnsi="Verdana"/>
                <w:color w:val="000000"/>
                <w:sz w:val="20"/>
                <w:szCs w:val="20"/>
                <w:shd w:val="clear" w:color="auto" w:fill="FFFFFF"/>
              </w:rPr>
              <w:t>/UBND-KTHT&amp;ĐT</w:t>
            </w:r>
          </w:p>
          <w:p w:rsidR="0087231A" w:rsidRDefault="0087231A" w:rsidP="0087231A">
            <w:pPr>
              <w:tabs>
                <w:tab w:val="left" w:pos="2121"/>
              </w:tabs>
              <w:rPr>
                <w:rFonts w:cs="Times New Roman"/>
              </w:rPr>
            </w:pPr>
            <w:r>
              <w:rPr>
                <w:rFonts w:ascii="Verdana" w:hAnsi="Verdana"/>
                <w:color w:val="000000"/>
                <w:sz w:val="20"/>
                <w:szCs w:val="20"/>
                <w:shd w:val="clear" w:color="auto" w:fill="FFFFFF"/>
              </w:rPr>
              <w:t>Ngày 28/10/2025</w:t>
            </w:r>
          </w:p>
        </w:tc>
        <w:tc>
          <w:tcPr>
            <w:tcW w:w="4371" w:type="dxa"/>
          </w:tcPr>
          <w:p w:rsidR="0087231A" w:rsidRDefault="0087231A" w:rsidP="0087231A">
            <w:pPr>
              <w:spacing w:line="320" w:lineRule="exact"/>
              <w:jc w:val="center"/>
              <w:rPr>
                <w:rFonts w:cs="Times New Roman"/>
              </w:rPr>
            </w:pPr>
            <w:r>
              <w:rPr>
                <w:rFonts w:cs="Times New Roman"/>
              </w:rPr>
              <w:t>Nhất trí</w:t>
            </w:r>
          </w:p>
        </w:tc>
        <w:tc>
          <w:tcPr>
            <w:tcW w:w="4383" w:type="dxa"/>
          </w:tcPr>
          <w:p w:rsidR="0087231A" w:rsidRPr="003F6C63" w:rsidRDefault="0087231A" w:rsidP="0087231A">
            <w:pPr>
              <w:spacing w:line="320" w:lineRule="exact"/>
              <w:jc w:val="center"/>
              <w:rPr>
                <w:rFonts w:cs="Times New Roman"/>
                <w:b/>
              </w:rPr>
            </w:pPr>
          </w:p>
        </w:tc>
      </w:tr>
      <w:tr w:rsidR="0087231A" w:rsidRPr="00B93946"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Pr>
                <w:rFonts w:cs="Times New Roman"/>
              </w:rPr>
              <w:t>Ủy ban nhân dân đặc khu Bạch Long Vĩ</w:t>
            </w:r>
          </w:p>
        </w:tc>
        <w:tc>
          <w:tcPr>
            <w:tcW w:w="3118" w:type="dxa"/>
          </w:tcPr>
          <w:p w:rsidR="0087231A" w:rsidRDefault="0087231A" w:rsidP="0087231A">
            <w:pPr>
              <w:spacing w:line="320" w:lineRule="exact"/>
              <w:rPr>
                <w:rFonts w:cs="Times New Roman"/>
              </w:rPr>
            </w:pPr>
            <w:r>
              <w:rPr>
                <w:rFonts w:cs="Times New Roman"/>
              </w:rPr>
              <w:t xml:space="preserve">Số 433/UBND-KT </w:t>
            </w:r>
          </w:p>
          <w:p w:rsidR="0087231A" w:rsidRPr="003F6C63" w:rsidRDefault="0087231A" w:rsidP="0087231A">
            <w:pPr>
              <w:spacing w:line="320" w:lineRule="exact"/>
              <w:rPr>
                <w:rFonts w:cs="Times New Roman"/>
              </w:rPr>
            </w:pPr>
            <w:r>
              <w:rPr>
                <w:rFonts w:cs="Times New Roman"/>
              </w:rPr>
              <w:t>Ngày 27/10/2025</w:t>
            </w:r>
          </w:p>
        </w:tc>
        <w:tc>
          <w:tcPr>
            <w:tcW w:w="4371" w:type="dxa"/>
          </w:tcPr>
          <w:p w:rsidR="0087231A" w:rsidRPr="003F6C63" w:rsidRDefault="0087231A" w:rsidP="0087231A">
            <w:pPr>
              <w:spacing w:line="320" w:lineRule="exact"/>
              <w:jc w:val="center"/>
              <w:rPr>
                <w:rFonts w:cs="Times New Roman"/>
              </w:rPr>
            </w:pPr>
            <w:r>
              <w:rPr>
                <w:rFonts w:cs="Times New Roman"/>
              </w:rPr>
              <w:t>Nhất trí</w:t>
            </w:r>
          </w:p>
        </w:tc>
        <w:tc>
          <w:tcPr>
            <w:tcW w:w="4383" w:type="dxa"/>
          </w:tcPr>
          <w:p w:rsidR="0087231A" w:rsidRPr="003F6C63" w:rsidRDefault="0087231A" w:rsidP="0087231A">
            <w:pPr>
              <w:spacing w:line="320" w:lineRule="exact"/>
              <w:jc w:val="center"/>
              <w:rPr>
                <w:rFonts w:cs="Times New Roman"/>
                <w:b/>
              </w:rPr>
            </w:pPr>
          </w:p>
        </w:tc>
      </w:tr>
      <w:tr w:rsidR="0087231A" w:rsidRPr="00B93946"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Pr>
                <w:rFonts w:cs="Times New Roman"/>
              </w:rPr>
              <w:t xml:space="preserve">Ủy ban nhân dân xã Bắc Hà </w:t>
            </w:r>
          </w:p>
        </w:tc>
        <w:tc>
          <w:tcPr>
            <w:tcW w:w="3118" w:type="dxa"/>
          </w:tcPr>
          <w:p w:rsidR="0087231A" w:rsidRDefault="0087231A" w:rsidP="0087231A">
            <w:pPr>
              <w:spacing w:line="320" w:lineRule="exact"/>
              <w:rPr>
                <w:rFonts w:cs="Times New Roman"/>
              </w:rPr>
            </w:pPr>
            <w:r>
              <w:rPr>
                <w:rFonts w:cs="Times New Roman"/>
              </w:rPr>
              <w:t xml:space="preserve">Số 641/UBND-KT </w:t>
            </w:r>
          </w:p>
          <w:p w:rsidR="0087231A" w:rsidRPr="003F6C63" w:rsidRDefault="0087231A" w:rsidP="0087231A">
            <w:pPr>
              <w:spacing w:line="320" w:lineRule="exact"/>
              <w:rPr>
                <w:rFonts w:cs="Times New Roman"/>
              </w:rPr>
            </w:pPr>
            <w:r>
              <w:rPr>
                <w:rFonts w:cs="Times New Roman"/>
              </w:rPr>
              <w:t>Ngày 29/10/2025</w:t>
            </w:r>
          </w:p>
        </w:tc>
        <w:tc>
          <w:tcPr>
            <w:tcW w:w="4371" w:type="dxa"/>
          </w:tcPr>
          <w:p w:rsidR="0087231A" w:rsidRPr="003F6C63" w:rsidRDefault="0087231A" w:rsidP="0087231A">
            <w:pPr>
              <w:spacing w:line="320" w:lineRule="exact"/>
              <w:jc w:val="center"/>
              <w:rPr>
                <w:rFonts w:cs="Times New Roman"/>
              </w:rPr>
            </w:pPr>
            <w:r>
              <w:rPr>
                <w:rFonts w:cs="Times New Roman"/>
              </w:rPr>
              <w:t>Nhất trí</w:t>
            </w:r>
          </w:p>
        </w:tc>
        <w:tc>
          <w:tcPr>
            <w:tcW w:w="4383" w:type="dxa"/>
          </w:tcPr>
          <w:p w:rsidR="0087231A" w:rsidRPr="003F6C63" w:rsidRDefault="0087231A" w:rsidP="0087231A">
            <w:pPr>
              <w:spacing w:line="320" w:lineRule="exact"/>
              <w:jc w:val="center"/>
              <w:rPr>
                <w:rFonts w:cs="Times New Roman"/>
                <w:b/>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Lê Ích Mộc </w:t>
            </w:r>
          </w:p>
        </w:tc>
        <w:tc>
          <w:tcPr>
            <w:tcW w:w="3118" w:type="dxa"/>
          </w:tcPr>
          <w:p w:rsidR="0087231A" w:rsidRPr="003F6C63" w:rsidRDefault="0087231A" w:rsidP="0087231A">
            <w:pPr>
              <w:spacing w:line="320" w:lineRule="exact"/>
              <w:rPr>
                <w:rFonts w:cs="Times New Roman"/>
              </w:rPr>
            </w:pPr>
            <w:r w:rsidRPr="003F6C63">
              <w:rPr>
                <w:rFonts w:cs="Times New Roman"/>
              </w:rPr>
              <w:t>Số 495/UBND-KTHTĐT</w:t>
            </w:r>
          </w:p>
          <w:p w:rsidR="0087231A" w:rsidRPr="003F6C63" w:rsidRDefault="0087231A" w:rsidP="0087231A">
            <w:pPr>
              <w:spacing w:line="320" w:lineRule="exact"/>
              <w:rPr>
                <w:rFonts w:cs="Times New Roman"/>
              </w:rPr>
            </w:pPr>
            <w:r w:rsidRPr="003F6C63">
              <w:rPr>
                <w:rFonts w:cs="Times New Roman"/>
              </w:rPr>
              <w:t>Ngày 26/10/2025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Hà Đông </w:t>
            </w:r>
          </w:p>
        </w:tc>
        <w:tc>
          <w:tcPr>
            <w:tcW w:w="3118" w:type="dxa"/>
          </w:tcPr>
          <w:p w:rsidR="0087231A" w:rsidRPr="003F6C63" w:rsidRDefault="0087231A" w:rsidP="0087231A">
            <w:pPr>
              <w:spacing w:line="320" w:lineRule="exact"/>
              <w:rPr>
                <w:rFonts w:cs="Times New Roman"/>
              </w:rPr>
            </w:pPr>
            <w:r w:rsidRPr="003F6C63">
              <w:rPr>
                <w:rFonts w:cs="Times New Roman"/>
              </w:rPr>
              <w:t>Số 581/UBND-KT</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Nguyễn Trãi </w:t>
            </w:r>
          </w:p>
        </w:tc>
        <w:tc>
          <w:tcPr>
            <w:tcW w:w="3118" w:type="dxa"/>
          </w:tcPr>
          <w:p w:rsidR="0087231A" w:rsidRPr="003F6C63" w:rsidRDefault="0087231A" w:rsidP="0087231A">
            <w:pPr>
              <w:spacing w:line="320" w:lineRule="exact"/>
              <w:rPr>
                <w:rFonts w:cs="Times New Roman"/>
              </w:rPr>
            </w:pPr>
            <w:r w:rsidRPr="003F6C63">
              <w:rPr>
                <w:rFonts w:cs="Times New Roman"/>
              </w:rPr>
              <w:t>Số 360/UBND-KTHTĐT</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Vĩnh Thuận  </w:t>
            </w:r>
          </w:p>
        </w:tc>
        <w:tc>
          <w:tcPr>
            <w:tcW w:w="3118" w:type="dxa"/>
          </w:tcPr>
          <w:p w:rsidR="0087231A" w:rsidRPr="003F6C63" w:rsidRDefault="0087231A" w:rsidP="0087231A">
            <w:pPr>
              <w:spacing w:line="320" w:lineRule="exact"/>
              <w:rPr>
                <w:rFonts w:cs="Times New Roman"/>
              </w:rPr>
            </w:pPr>
            <w:r w:rsidRPr="003F6C63">
              <w:rPr>
                <w:rFonts w:cs="Times New Roman"/>
              </w:rPr>
              <w:t>Số 581/UBND-KT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Nghi Dương </w:t>
            </w:r>
          </w:p>
        </w:tc>
        <w:tc>
          <w:tcPr>
            <w:tcW w:w="3118" w:type="dxa"/>
          </w:tcPr>
          <w:p w:rsidR="0087231A" w:rsidRPr="003F6C63" w:rsidRDefault="0087231A" w:rsidP="0087231A">
            <w:pPr>
              <w:spacing w:line="320" w:lineRule="exact"/>
              <w:rPr>
                <w:rFonts w:cs="Times New Roman"/>
              </w:rPr>
            </w:pPr>
            <w:r w:rsidRPr="003F6C63">
              <w:rPr>
                <w:rFonts w:cs="Times New Roman"/>
              </w:rPr>
              <w:t>Số 876/UBND-KT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Hợp Tiến </w:t>
            </w:r>
          </w:p>
        </w:tc>
        <w:tc>
          <w:tcPr>
            <w:tcW w:w="3118" w:type="dxa"/>
          </w:tcPr>
          <w:p w:rsidR="0087231A" w:rsidRPr="003F6C63" w:rsidRDefault="0087231A" w:rsidP="0087231A">
            <w:pPr>
              <w:spacing w:line="320" w:lineRule="exact"/>
              <w:rPr>
                <w:rFonts w:cs="Times New Roman"/>
              </w:rPr>
            </w:pPr>
            <w:r w:rsidRPr="003F6C63">
              <w:rPr>
                <w:rFonts w:cs="Times New Roman"/>
              </w:rPr>
              <w:t>Số 895/UBND-KT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Lê Chân </w:t>
            </w:r>
          </w:p>
        </w:tc>
        <w:tc>
          <w:tcPr>
            <w:tcW w:w="3118" w:type="dxa"/>
          </w:tcPr>
          <w:p w:rsidR="0087231A" w:rsidRPr="003F6C63" w:rsidRDefault="0087231A" w:rsidP="0087231A">
            <w:pPr>
              <w:spacing w:line="320" w:lineRule="exact"/>
              <w:rPr>
                <w:rFonts w:cs="Times New Roman"/>
              </w:rPr>
            </w:pPr>
            <w:r w:rsidRPr="003F6C63">
              <w:rPr>
                <w:rFonts w:cs="Times New Roman"/>
              </w:rPr>
              <w:t>Số 1923/UBND-KTHTĐT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Lưu Kiếm </w:t>
            </w:r>
          </w:p>
        </w:tc>
        <w:tc>
          <w:tcPr>
            <w:tcW w:w="3118" w:type="dxa"/>
          </w:tcPr>
          <w:p w:rsidR="0087231A" w:rsidRPr="003F6C63" w:rsidRDefault="0087231A" w:rsidP="0087231A">
            <w:pPr>
              <w:spacing w:line="320" w:lineRule="exact"/>
              <w:rPr>
                <w:rFonts w:cs="Times New Roman"/>
              </w:rPr>
            </w:pPr>
            <w:r w:rsidRPr="003F6C63">
              <w:rPr>
                <w:rFonts w:cs="Times New Roman"/>
              </w:rPr>
              <w:t>Số 797/UBND-KTHT&amp;ĐT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Trần Nhân Tông </w:t>
            </w:r>
          </w:p>
        </w:tc>
        <w:tc>
          <w:tcPr>
            <w:tcW w:w="3118" w:type="dxa"/>
          </w:tcPr>
          <w:p w:rsidR="0087231A" w:rsidRPr="003F6C63" w:rsidRDefault="0087231A" w:rsidP="0087231A">
            <w:pPr>
              <w:spacing w:line="320" w:lineRule="exact"/>
              <w:rPr>
                <w:rFonts w:cs="Times New Roman"/>
              </w:rPr>
            </w:pPr>
            <w:r w:rsidRPr="003F6C63">
              <w:rPr>
                <w:rFonts w:cs="Times New Roman"/>
              </w:rPr>
              <w:t>Số 892/UBND-KTHTĐT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Chấn Hưng </w:t>
            </w:r>
          </w:p>
        </w:tc>
        <w:tc>
          <w:tcPr>
            <w:tcW w:w="3118" w:type="dxa"/>
          </w:tcPr>
          <w:p w:rsidR="0087231A" w:rsidRPr="003F6C63" w:rsidRDefault="0087231A" w:rsidP="0087231A">
            <w:pPr>
              <w:spacing w:line="320" w:lineRule="exact"/>
              <w:rPr>
                <w:rFonts w:cs="Times New Roman"/>
              </w:rPr>
            </w:pPr>
            <w:r w:rsidRPr="003F6C63">
              <w:rPr>
                <w:rFonts w:cs="Times New Roman"/>
              </w:rPr>
              <w:t>Số 464/UBND-KT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An Phú </w:t>
            </w:r>
          </w:p>
        </w:tc>
        <w:tc>
          <w:tcPr>
            <w:tcW w:w="3118" w:type="dxa"/>
          </w:tcPr>
          <w:p w:rsidR="0087231A" w:rsidRPr="003F6C63" w:rsidRDefault="0087231A" w:rsidP="0087231A">
            <w:pPr>
              <w:spacing w:line="320" w:lineRule="exact"/>
              <w:rPr>
                <w:rFonts w:cs="Times New Roman"/>
              </w:rPr>
            </w:pPr>
            <w:r w:rsidRPr="003F6C63">
              <w:rPr>
                <w:rFonts w:cs="Times New Roman"/>
              </w:rPr>
              <w:t>Số 464/UBND-KT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Nam Đồ Sơn </w:t>
            </w:r>
          </w:p>
        </w:tc>
        <w:tc>
          <w:tcPr>
            <w:tcW w:w="3118" w:type="dxa"/>
          </w:tcPr>
          <w:p w:rsidR="0087231A" w:rsidRPr="003F6C63" w:rsidRDefault="0087231A" w:rsidP="0087231A">
            <w:pPr>
              <w:spacing w:line="320" w:lineRule="exact"/>
              <w:rPr>
                <w:rFonts w:cs="Times New Roman"/>
              </w:rPr>
            </w:pPr>
            <w:r w:rsidRPr="003F6C63">
              <w:rPr>
                <w:rFonts w:cs="Times New Roman"/>
              </w:rPr>
              <w:t>Số 971/UBND-KTHT&amp;ĐT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đặc khu Cát Hải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1776/UBND-KT </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Bạch Đằng </w:t>
            </w:r>
          </w:p>
        </w:tc>
        <w:tc>
          <w:tcPr>
            <w:tcW w:w="3118" w:type="dxa"/>
          </w:tcPr>
          <w:p w:rsidR="0087231A" w:rsidRPr="003F6C63" w:rsidRDefault="0087231A" w:rsidP="0087231A">
            <w:pPr>
              <w:spacing w:line="320" w:lineRule="exact"/>
              <w:rPr>
                <w:rFonts w:cs="Times New Roman"/>
              </w:rPr>
            </w:pPr>
            <w:r w:rsidRPr="003F6C63">
              <w:rPr>
                <w:rFonts w:cs="Times New Roman"/>
              </w:rPr>
              <w:t>Số 590/UBND-KTHT&amp;ĐT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Lê Đại Hành </w:t>
            </w:r>
          </w:p>
        </w:tc>
        <w:tc>
          <w:tcPr>
            <w:tcW w:w="3118" w:type="dxa"/>
          </w:tcPr>
          <w:p w:rsidR="0087231A" w:rsidRPr="003F6C63" w:rsidRDefault="0087231A" w:rsidP="0087231A">
            <w:pPr>
              <w:spacing w:line="320" w:lineRule="exact"/>
              <w:rPr>
                <w:rFonts w:cs="Times New Roman"/>
              </w:rPr>
            </w:pPr>
            <w:r w:rsidRPr="003F6C63">
              <w:rPr>
                <w:rFonts w:cs="Times New Roman"/>
              </w:rPr>
              <w:t>Số 889/UBND-KTHTĐT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Kinh Môn </w:t>
            </w:r>
          </w:p>
        </w:tc>
        <w:tc>
          <w:tcPr>
            <w:tcW w:w="3118" w:type="dxa"/>
          </w:tcPr>
          <w:p w:rsidR="0087231A" w:rsidRPr="003F6C63" w:rsidRDefault="0087231A" w:rsidP="0087231A">
            <w:pPr>
              <w:spacing w:line="320" w:lineRule="exact"/>
              <w:rPr>
                <w:rFonts w:cs="Times New Roman"/>
              </w:rPr>
            </w:pPr>
            <w:r w:rsidRPr="003F6C63">
              <w:rPr>
                <w:rFonts w:cs="Times New Roman"/>
              </w:rPr>
              <w:t>Số 724/UBND-KTHTĐT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xã Nam An Phụ </w:t>
            </w:r>
          </w:p>
        </w:tc>
        <w:tc>
          <w:tcPr>
            <w:tcW w:w="3118" w:type="dxa"/>
          </w:tcPr>
          <w:p w:rsidR="0087231A" w:rsidRPr="003F6C63" w:rsidRDefault="0087231A" w:rsidP="0087231A">
            <w:pPr>
              <w:spacing w:line="320" w:lineRule="exact"/>
              <w:rPr>
                <w:rFonts w:cs="Times New Roman"/>
              </w:rPr>
            </w:pPr>
            <w:r w:rsidRPr="003F6C63">
              <w:rPr>
                <w:rFonts w:cs="Times New Roman"/>
              </w:rPr>
              <w:t>Số 442/UBND-KT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Hòa Bình </w:t>
            </w:r>
          </w:p>
        </w:tc>
        <w:tc>
          <w:tcPr>
            <w:tcW w:w="3118" w:type="dxa"/>
          </w:tcPr>
          <w:p w:rsidR="0087231A" w:rsidRPr="003F6C63" w:rsidRDefault="0087231A" w:rsidP="0087231A">
            <w:pPr>
              <w:spacing w:line="320" w:lineRule="exact"/>
              <w:rPr>
                <w:rFonts w:cs="Times New Roman"/>
              </w:rPr>
            </w:pPr>
            <w:r w:rsidRPr="003F6C63">
              <w:rPr>
                <w:rFonts w:cs="Times New Roman"/>
              </w:rPr>
              <w:t>Số 875/UBND-KTHT&amp;ĐT</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Gia Lộc </w:t>
            </w:r>
          </w:p>
        </w:tc>
        <w:tc>
          <w:tcPr>
            <w:tcW w:w="3118" w:type="dxa"/>
          </w:tcPr>
          <w:p w:rsidR="0087231A" w:rsidRPr="003F6C63" w:rsidRDefault="0087231A" w:rsidP="0087231A">
            <w:pPr>
              <w:spacing w:line="320" w:lineRule="exact"/>
              <w:rPr>
                <w:rFonts w:cs="Times New Roman"/>
              </w:rPr>
            </w:pPr>
            <w:r w:rsidRPr="003F6C63">
              <w:rPr>
                <w:rFonts w:cs="Times New Roman"/>
              </w:rPr>
              <w:t>Số 838/UBND-KT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Lê Thanh Nghị </w:t>
            </w:r>
          </w:p>
        </w:tc>
        <w:tc>
          <w:tcPr>
            <w:tcW w:w="3118" w:type="dxa"/>
          </w:tcPr>
          <w:p w:rsidR="0087231A" w:rsidRPr="003F6C63" w:rsidRDefault="0087231A" w:rsidP="0087231A">
            <w:pPr>
              <w:spacing w:line="320" w:lineRule="exact"/>
              <w:rPr>
                <w:rFonts w:cs="Times New Roman"/>
              </w:rPr>
            </w:pPr>
            <w:r w:rsidRPr="003F6C63">
              <w:rPr>
                <w:rFonts w:cs="Times New Roman"/>
              </w:rPr>
              <w:t>Số 899/UBND-KTHTĐT</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Đồ Sơn </w:t>
            </w:r>
          </w:p>
        </w:tc>
        <w:tc>
          <w:tcPr>
            <w:tcW w:w="3118" w:type="dxa"/>
          </w:tcPr>
          <w:p w:rsidR="0087231A" w:rsidRPr="003F6C63" w:rsidRDefault="0087231A" w:rsidP="0087231A">
            <w:pPr>
              <w:spacing w:line="320" w:lineRule="exact"/>
              <w:rPr>
                <w:rFonts w:cs="Times New Roman"/>
              </w:rPr>
            </w:pPr>
            <w:r w:rsidRPr="003F6C63">
              <w:rPr>
                <w:rFonts w:cs="Times New Roman"/>
              </w:rPr>
              <w:t>Số 1259/UBND-KTHT&amp;ĐT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Cẩm Giàng </w:t>
            </w:r>
          </w:p>
        </w:tc>
        <w:tc>
          <w:tcPr>
            <w:tcW w:w="3118" w:type="dxa"/>
          </w:tcPr>
          <w:p w:rsidR="0087231A" w:rsidRPr="003F6C63" w:rsidRDefault="0087231A" w:rsidP="0087231A">
            <w:pPr>
              <w:spacing w:line="320" w:lineRule="exact"/>
              <w:rPr>
                <w:rFonts w:cs="Times New Roman"/>
              </w:rPr>
            </w:pPr>
            <w:r w:rsidRPr="003F6C63">
              <w:rPr>
                <w:rFonts w:cs="Times New Roman"/>
              </w:rPr>
              <w:t>Số 312/UBND-KT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Việt Hòa </w:t>
            </w:r>
          </w:p>
        </w:tc>
        <w:tc>
          <w:tcPr>
            <w:tcW w:w="3118" w:type="dxa"/>
          </w:tcPr>
          <w:p w:rsidR="0087231A" w:rsidRPr="003F6C63" w:rsidRDefault="0087231A" w:rsidP="0087231A">
            <w:pPr>
              <w:spacing w:line="320" w:lineRule="exact"/>
              <w:rPr>
                <w:rFonts w:cs="Times New Roman"/>
              </w:rPr>
            </w:pPr>
            <w:r w:rsidRPr="003F6C63">
              <w:rPr>
                <w:rFonts w:cs="Times New Roman"/>
              </w:rPr>
              <w:t>Số 906/UBND-KTHTĐT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Nguyễn Trãi </w:t>
            </w:r>
          </w:p>
        </w:tc>
        <w:tc>
          <w:tcPr>
            <w:tcW w:w="3118" w:type="dxa"/>
          </w:tcPr>
          <w:p w:rsidR="0087231A" w:rsidRPr="003F6C63" w:rsidRDefault="0087231A" w:rsidP="0087231A">
            <w:pPr>
              <w:spacing w:line="320" w:lineRule="exact"/>
              <w:rPr>
                <w:rFonts w:cs="Times New Roman"/>
              </w:rPr>
            </w:pPr>
            <w:r w:rsidRPr="003F6C63">
              <w:rPr>
                <w:rFonts w:cs="Times New Roman"/>
              </w:rPr>
              <w:t>Số 344/UBND-KTHTĐT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Phù Liễn </w:t>
            </w:r>
          </w:p>
        </w:tc>
        <w:tc>
          <w:tcPr>
            <w:tcW w:w="3118" w:type="dxa"/>
          </w:tcPr>
          <w:p w:rsidR="0087231A" w:rsidRPr="003F6C63" w:rsidRDefault="0087231A" w:rsidP="0087231A">
            <w:pPr>
              <w:spacing w:line="320" w:lineRule="exact"/>
              <w:rPr>
                <w:rFonts w:cs="Times New Roman"/>
              </w:rPr>
            </w:pPr>
            <w:r w:rsidRPr="003F6C63">
              <w:rPr>
                <w:rFonts w:cs="Times New Roman"/>
              </w:rPr>
              <w:t>Số 1465/UBND-KTHT&amp;ĐT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Thái Tân </w:t>
            </w:r>
          </w:p>
        </w:tc>
        <w:tc>
          <w:tcPr>
            <w:tcW w:w="3118" w:type="dxa"/>
          </w:tcPr>
          <w:p w:rsidR="0087231A" w:rsidRPr="003F6C63" w:rsidRDefault="0087231A" w:rsidP="0087231A">
            <w:pPr>
              <w:spacing w:line="320" w:lineRule="exact"/>
              <w:rPr>
                <w:rFonts w:cs="Times New Roman"/>
              </w:rPr>
            </w:pPr>
            <w:r w:rsidRPr="003F6C63">
              <w:rPr>
                <w:rFonts w:cs="Times New Roman"/>
              </w:rPr>
              <w:t>Số 501/UBND-KT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Hồng An </w:t>
            </w:r>
          </w:p>
        </w:tc>
        <w:tc>
          <w:tcPr>
            <w:tcW w:w="3118" w:type="dxa"/>
          </w:tcPr>
          <w:p w:rsidR="0087231A" w:rsidRPr="003F6C63" w:rsidRDefault="0087231A" w:rsidP="0087231A">
            <w:pPr>
              <w:spacing w:line="320" w:lineRule="exact"/>
              <w:rPr>
                <w:rFonts w:cs="Times New Roman"/>
              </w:rPr>
            </w:pPr>
            <w:r w:rsidRPr="003F6C63">
              <w:rPr>
                <w:rFonts w:cs="Times New Roman"/>
              </w:rPr>
              <w:t>Số 911/UBND-KTHT&amp;ĐT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Nam Triệu </w:t>
            </w:r>
          </w:p>
        </w:tc>
        <w:tc>
          <w:tcPr>
            <w:tcW w:w="3118" w:type="dxa"/>
          </w:tcPr>
          <w:p w:rsidR="0087231A" w:rsidRPr="003F6C63" w:rsidRDefault="0087231A" w:rsidP="0087231A">
            <w:pPr>
              <w:spacing w:line="320" w:lineRule="exact"/>
              <w:rPr>
                <w:rFonts w:cs="Times New Roman"/>
              </w:rPr>
            </w:pPr>
            <w:r w:rsidRPr="003F6C63">
              <w:rPr>
                <w:rFonts w:cs="Times New Roman"/>
              </w:rPr>
              <w:t>Số 595/UBND-KTHT&amp;ĐT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Kiến Hưng </w:t>
            </w:r>
          </w:p>
        </w:tc>
        <w:tc>
          <w:tcPr>
            <w:tcW w:w="3118" w:type="dxa"/>
          </w:tcPr>
          <w:p w:rsidR="0087231A" w:rsidRPr="003F6C63" w:rsidRDefault="0087231A" w:rsidP="0087231A">
            <w:pPr>
              <w:spacing w:line="320" w:lineRule="exact"/>
              <w:rPr>
                <w:rFonts w:cs="Times New Roman"/>
              </w:rPr>
            </w:pPr>
            <w:r w:rsidRPr="003F6C63">
              <w:rPr>
                <w:rFonts w:cs="Times New Roman"/>
              </w:rPr>
              <w:t>Số 1146/UBND-KT 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Chí Linh </w:t>
            </w:r>
          </w:p>
        </w:tc>
        <w:tc>
          <w:tcPr>
            <w:tcW w:w="3118" w:type="dxa"/>
          </w:tcPr>
          <w:p w:rsidR="0087231A" w:rsidRPr="003F6C63" w:rsidRDefault="0087231A" w:rsidP="0087231A">
            <w:pPr>
              <w:spacing w:line="320" w:lineRule="exact"/>
              <w:rPr>
                <w:rFonts w:cs="Times New Roman"/>
              </w:rPr>
            </w:pPr>
            <w:r w:rsidRPr="003F6C63">
              <w:rPr>
                <w:rFonts w:cs="Times New Roman"/>
              </w:rPr>
              <w:t>Số 1005/ UBND-KTHTĐT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Hòa Bình </w:t>
            </w:r>
          </w:p>
        </w:tc>
        <w:tc>
          <w:tcPr>
            <w:tcW w:w="3118" w:type="dxa"/>
          </w:tcPr>
          <w:p w:rsidR="0087231A" w:rsidRPr="003F6C63" w:rsidRDefault="0087231A" w:rsidP="0087231A">
            <w:pPr>
              <w:spacing w:line="320" w:lineRule="exact"/>
              <w:rPr>
                <w:rFonts w:cs="Times New Roman"/>
              </w:rPr>
            </w:pPr>
            <w:r w:rsidRPr="003F6C63">
              <w:rPr>
                <w:rFonts w:cs="Times New Roman"/>
              </w:rPr>
              <w:t>Số 837/UBND-KTHT&amp;ĐT</w:t>
            </w:r>
          </w:p>
          <w:p w:rsidR="0087231A" w:rsidRPr="003F6C63" w:rsidRDefault="0087231A" w:rsidP="0087231A">
            <w:pPr>
              <w:spacing w:line="320" w:lineRule="exact"/>
              <w:rPr>
                <w:rFonts w:cs="Times New Roman"/>
              </w:rPr>
            </w:pPr>
            <w:r w:rsidRPr="003F6C63">
              <w:rPr>
                <w:rFonts w:cs="Times New Roman"/>
              </w:rPr>
              <w:t>Ngày 23/10/2025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Bắc Thanh Miện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418/UBND-KT </w:t>
            </w:r>
          </w:p>
          <w:p w:rsidR="0087231A" w:rsidRPr="003F6C63" w:rsidRDefault="0087231A" w:rsidP="0087231A">
            <w:pPr>
              <w:spacing w:line="320" w:lineRule="exact"/>
              <w:rPr>
                <w:rFonts w:cs="Times New Roman"/>
              </w:rPr>
            </w:pPr>
            <w:r w:rsidRPr="003F6C63">
              <w:rPr>
                <w:rFonts w:cs="Times New Roman"/>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Vĩnh Hải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890/UBND-KT </w:t>
            </w:r>
          </w:p>
          <w:p w:rsidR="0087231A" w:rsidRPr="003F6C63" w:rsidRDefault="0087231A" w:rsidP="0087231A">
            <w:pPr>
              <w:spacing w:line="320" w:lineRule="exact"/>
              <w:rPr>
                <w:rFonts w:cs="Times New Roman"/>
              </w:rPr>
            </w:pPr>
            <w:r w:rsidRPr="003F6C63">
              <w:rPr>
                <w:rFonts w:cs="Times New Roman"/>
              </w:rPr>
              <w:t>Ngày 22/10/2025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Vĩnh Thịnh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727/UBND-KT </w:t>
            </w:r>
          </w:p>
          <w:p w:rsidR="0087231A" w:rsidRPr="003F6C63" w:rsidRDefault="0087231A" w:rsidP="0087231A">
            <w:pPr>
              <w:spacing w:line="320" w:lineRule="exact"/>
              <w:rPr>
                <w:rFonts w:cs="Times New Roman"/>
              </w:rPr>
            </w:pPr>
            <w:r w:rsidRPr="003F6C63">
              <w:rPr>
                <w:rFonts w:cs="Times New Roman"/>
              </w:rPr>
              <w:t>Ngày 22/10/2025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Nguyễn Lương Bằng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606/UBND-KT </w:t>
            </w:r>
          </w:p>
          <w:p w:rsidR="0087231A" w:rsidRPr="003F6C63" w:rsidRDefault="0087231A" w:rsidP="0087231A">
            <w:pPr>
              <w:spacing w:line="320" w:lineRule="exact"/>
              <w:rPr>
                <w:rFonts w:cs="Times New Roman"/>
              </w:rPr>
            </w:pPr>
            <w:r w:rsidRPr="003F6C63">
              <w:rPr>
                <w:rFonts w:cs="Times New Roman"/>
              </w:rPr>
              <w:t>Ngày 22/10/2025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Ủy ban nhân dân xã Việt Khê</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833/UBND-KT </w:t>
            </w:r>
          </w:p>
          <w:p w:rsidR="0087231A" w:rsidRPr="003F6C63" w:rsidRDefault="0087231A" w:rsidP="0087231A">
            <w:pPr>
              <w:spacing w:line="320" w:lineRule="exact"/>
              <w:rPr>
                <w:rFonts w:cs="Times New Roman"/>
              </w:rPr>
            </w:pPr>
            <w:r w:rsidRPr="003F6C63">
              <w:rPr>
                <w:rFonts w:cs="Times New Roman"/>
              </w:rPr>
              <w:t>Ngày 22/10/2025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xã Tuệ Tĩnh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668/UBND-KT </w:t>
            </w:r>
          </w:p>
          <w:p w:rsidR="0087231A" w:rsidRPr="003F6C63" w:rsidRDefault="0087231A" w:rsidP="0087231A">
            <w:pPr>
              <w:spacing w:line="320" w:lineRule="exact"/>
              <w:rPr>
                <w:rFonts w:cs="Times New Roman"/>
              </w:rPr>
            </w:pPr>
            <w:r w:rsidRPr="003F6C63">
              <w:rPr>
                <w:rFonts w:cs="Times New Roman"/>
              </w:rPr>
              <w:t>Ngày 22/10/2025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Đại Sơn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834/UBND-KT </w:t>
            </w:r>
          </w:p>
          <w:p w:rsidR="0087231A" w:rsidRPr="003F6C63" w:rsidRDefault="0087231A" w:rsidP="0087231A">
            <w:pPr>
              <w:spacing w:line="320" w:lineRule="exact"/>
              <w:rPr>
                <w:rFonts w:cs="Times New Roman"/>
              </w:rPr>
            </w:pPr>
            <w:r w:rsidRPr="003F6C63">
              <w:rPr>
                <w:rFonts w:cs="Times New Roman"/>
              </w:rPr>
              <w:t>Ngày 22/10/2025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Hòa Bình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color w:val="000000"/>
                <w:shd w:val="clear" w:color="auto" w:fill="F9F9F9"/>
              </w:rPr>
              <w:t>Số 635/UBND-KT</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color w:val="000000"/>
                <w:shd w:val="clear" w:color="auto" w:fill="F9F9F9"/>
              </w:rPr>
              <w:t xml:space="preserve">Ủy ban nhân dân xã Quyết Thắng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color w:val="000000"/>
                <w:shd w:val="clear" w:color="auto" w:fill="F9F9F9"/>
              </w:rPr>
              <w:t>Số 838/UBND-KT</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Kiến Minh </w:t>
            </w:r>
          </w:p>
        </w:tc>
        <w:tc>
          <w:tcPr>
            <w:tcW w:w="3118" w:type="dxa"/>
          </w:tcPr>
          <w:p w:rsidR="0087231A" w:rsidRDefault="0087231A" w:rsidP="0087231A">
            <w:pPr>
              <w:spacing w:line="320" w:lineRule="exact"/>
              <w:rPr>
                <w:rFonts w:cs="Times New Roman"/>
              </w:rPr>
            </w:pPr>
            <w:r w:rsidRPr="003F6C63">
              <w:rPr>
                <w:rFonts w:cs="Times New Roman"/>
              </w:rPr>
              <w:t xml:space="preserve">Số 1114/UBND-KT </w:t>
            </w:r>
          </w:p>
          <w:p w:rsidR="0087231A" w:rsidRPr="003F6C63" w:rsidRDefault="0087231A" w:rsidP="0087231A">
            <w:pPr>
              <w:spacing w:line="320" w:lineRule="exact"/>
              <w:rPr>
                <w:rFonts w:cs="Times New Roman"/>
              </w:rPr>
            </w:pPr>
            <w:r w:rsidRPr="003F6C63">
              <w:rPr>
                <w:rFonts w:cs="Times New Roman"/>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Hải Hưng </w:t>
            </w:r>
          </w:p>
        </w:tc>
        <w:tc>
          <w:tcPr>
            <w:tcW w:w="3118" w:type="dxa"/>
          </w:tcPr>
          <w:p w:rsidR="0087231A" w:rsidRDefault="0087231A" w:rsidP="0087231A">
            <w:pPr>
              <w:spacing w:line="320" w:lineRule="exact"/>
              <w:rPr>
                <w:rFonts w:cs="Times New Roman"/>
              </w:rPr>
            </w:pPr>
            <w:r w:rsidRPr="003F6C63">
              <w:rPr>
                <w:rFonts w:cs="Times New Roman"/>
              </w:rPr>
              <w:t>Số 1114/UBND-KT</w:t>
            </w:r>
          </w:p>
          <w:p w:rsidR="0087231A" w:rsidRPr="003F6C63" w:rsidRDefault="0087231A" w:rsidP="0087231A">
            <w:pPr>
              <w:spacing w:line="320" w:lineRule="exact"/>
              <w:rPr>
                <w:rFonts w:cs="Times New Roman"/>
              </w:rPr>
            </w:pPr>
            <w:r w:rsidRPr="003F6C63">
              <w:rPr>
                <w:rFonts w:cs="Times New Roman"/>
              </w:rPr>
              <w:t xml:space="preserve"> Ngày 20/10/2025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Tân An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537/UBND-KT </w:t>
            </w:r>
          </w:p>
          <w:p w:rsidR="0087231A" w:rsidRPr="003F6C63" w:rsidRDefault="0087231A" w:rsidP="0087231A">
            <w:pPr>
              <w:spacing w:line="320" w:lineRule="exact"/>
              <w:rPr>
                <w:rFonts w:cs="Times New Roman"/>
              </w:rPr>
            </w:pPr>
            <w:r w:rsidRPr="003F6C63">
              <w:rPr>
                <w:rFonts w:cs="Times New Roman"/>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Gia Phúc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670/UBND-KT </w:t>
            </w:r>
          </w:p>
          <w:p w:rsidR="0087231A" w:rsidRPr="003F6C63" w:rsidRDefault="0087231A" w:rsidP="0087231A">
            <w:pPr>
              <w:spacing w:line="320" w:lineRule="exact"/>
              <w:rPr>
                <w:rFonts w:cs="Times New Roman"/>
              </w:rPr>
            </w:pPr>
            <w:r w:rsidRPr="003F6C63">
              <w:rPr>
                <w:rFonts w:cs="Times New Roman"/>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Ninh Giang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rPr>
              <w:t xml:space="preserve">Số </w:t>
            </w:r>
            <w:r w:rsidRPr="003F6C63">
              <w:rPr>
                <w:rFonts w:cs="Times New Roman"/>
                <w:color w:val="000000"/>
                <w:shd w:val="clear" w:color="auto" w:fill="F9F9F9"/>
              </w:rPr>
              <w:t xml:space="preserve">584/UBND-KT </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Hồng Châu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411/UBND-KT </w:t>
            </w:r>
          </w:p>
          <w:p w:rsidR="0087231A" w:rsidRPr="003F6C63" w:rsidRDefault="0087231A" w:rsidP="0087231A">
            <w:pPr>
              <w:spacing w:line="320" w:lineRule="exact"/>
              <w:rPr>
                <w:rFonts w:cs="Times New Roman"/>
              </w:rPr>
            </w:pPr>
            <w:r w:rsidRPr="003F6C63">
              <w:rPr>
                <w:rFonts w:cs="Times New Roman"/>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Thanh Miện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rPr>
              <w:t xml:space="preserve">Số </w:t>
            </w:r>
            <w:r w:rsidRPr="003F6C63">
              <w:rPr>
                <w:rFonts w:cs="Times New Roman"/>
                <w:color w:val="000000"/>
                <w:shd w:val="clear" w:color="auto" w:fill="F9F9F9"/>
              </w:rPr>
              <w:t>560/UBND-KT</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Kiến Hải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rPr>
              <w:t xml:space="preserve">Số </w:t>
            </w:r>
            <w:r w:rsidRPr="003F6C63">
              <w:rPr>
                <w:rFonts w:cs="Times New Roman"/>
                <w:color w:val="000000"/>
                <w:shd w:val="clear" w:color="auto" w:fill="F9F9F9"/>
              </w:rPr>
              <w:t xml:space="preserve">1046/UBND-KT </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Hùng Thắng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rPr>
              <w:t xml:space="preserve">Số </w:t>
            </w:r>
            <w:r w:rsidRPr="003F6C63">
              <w:rPr>
                <w:rFonts w:cs="Times New Roman"/>
                <w:color w:val="000000"/>
                <w:shd w:val="clear" w:color="auto" w:fill="F9F9F9"/>
              </w:rPr>
              <w:t xml:space="preserve">770/UBND-KT </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Mao Điền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rPr>
              <w:t xml:space="preserve">Số </w:t>
            </w:r>
            <w:r w:rsidRPr="003F6C63">
              <w:rPr>
                <w:rFonts w:cs="Times New Roman"/>
                <w:color w:val="000000"/>
                <w:shd w:val="clear" w:color="auto" w:fill="F9F9F9"/>
              </w:rPr>
              <w:t xml:space="preserve">726/UBND-KT </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22/10/2025</w:t>
            </w:r>
            <w:r w:rsidRPr="003F6C63">
              <w:rPr>
                <w:rFonts w:cs="Times New Roman"/>
              </w:rPr>
              <w:t xml:space="preserve"> </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Hải An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rPr>
              <w:t xml:space="preserve">Số </w:t>
            </w:r>
            <w:r w:rsidRPr="003F6C63">
              <w:rPr>
                <w:rFonts w:cs="Times New Roman"/>
                <w:color w:val="000000"/>
                <w:shd w:val="clear" w:color="auto" w:fill="F9F9F9"/>
              </w:rPr>
              <w:t>1629/UBND-KTHT&amp;ĐT</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22/10/2025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Ủy ban nhân dân xã Kẻ Sặt</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color w:val="000000"/>
                <w:shd w:val="clear" w:color="auto" w:fill="F9F9F9"/>
              </w:rPr>
              <w:t>Số 559/UBND-KT</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Lạc Phượng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color w:val="000000"/>
                <w:shd w:val="clear" w:color="auto" w:fill="F9F9F9"/>
              </w:rPr>
              <w:t>Số 664/UBND-KT</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Tiên Lãng </w:t>
            </w:r>
          </w:p>
        </w:tc>
        <w:tc>
          <w:tcPr>
            <w:tcW w:w="3118" w:type="dxa"/>
          </w:tcPr>
          <w:p w:rsidR="0087231A" w:rsidRPr="003F6C63" w:rsidRDefault="0087231A" w:rsidP="0087231A">
            <w:pPr>
              <w:spacing w:line="320" w:lineRule="exact"/>
              <w:rPr>
                <w:rFonts w:cs="Times New Roman"/>
                <w:color w:val="000000"/>
                <w:shd w:val="clear" w:color="auto" w:fill="F9F9F9"/>
              </w:rPr>
            </w:pPr>
            <w:r w:rsidRPr="003F6C63">
              <w:rPr>
                <w:rFonts w:cs="Times New Roman"/>
                <w:color w:val="000000"/>
                <w:shd w:val="clear" w:color="auto" w:fill="F9F9F9"/>
              </w:rPr>
              <w:t xml:space="preserve">Số 1030/UBND-KT </w:t>
            </w:r>
          </w:p>
          <w:p w:rsidR="0087231A" w:rsidRPr="003F6C63" w:rsidRDefault="0087231A" w:rsidP="0087231A">
            <w:pPr>
              <w:spacing w:line="320" w:lineRule="exact"/>
              <w:rPr>
                <w:rFonts w:cs="Times New Roman"/>
              </w:rPr>
            </w:pPr>
            <w:r w:rsidRPr="003F6C63">
              <w:rPr>
                <w:rFonts w:cs="Times New Roman"/>
                <w:color w:val="000000"/>
                <w:shd w:val="clear" w:color="auto" w:fill="F9F9F9"/>
              </w:rPr>
              <w:t>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An Hưng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600/UBND-KT </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Tiên Minh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640/UBND-KT </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Minh Tân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908/UBND-KT </w:t>
            </w:r>
          </w:p>
          <w:p w:rsidR="0087231A" w:rsidRPr="003F6C63" w:rsidRDefault="0087231A" w:rsidP="0087231A">
            <w:pPr>
              <w:spacing w:line="320" w:lineRule="exact"/>
              <w:rPr>
                <w:rFonts w:cs="Times New Roman"/>
              </w:rPr>
            </w:pPr>
            <w:r w:rsidRPr="003F6C63">
              <w:rPr>
                <w:rFonts w:cs="Times New Roman"/>
              </w:rPr>
              <w:t>Ngày 28/10/2025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Ủy ban nhân dân xã Bình Giang</w:t>
            </w:r>
          </w:p>
        </w:tc>
        <w:tc>
          <w:tcPr>
            <w:tcW w:w="3118" w:type="dxa"/>
          </w:tcPr>
          <w:p w:rsidR="0087231A" w:rsidRPr="003F6C63" w:rsidRDefault="0087231A" w:rsidP="0087231A">
            <w:pPr>
              <w:spacing w:line="320" w:lineRule="exact"/>
              <w:rPr>
                <w:rFonts w:cs="Times New Roman"/>
              </w:rPr>
            </w:pPr>
            <w:r w:rsidRPr="003F6C63">
              <w:rPr>
                <w:rFonts w:cs="Times New Roman"/>
              </w:rPr>
              <w:t>Số 645/UBND-KT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Nhị Chiểu </w:t>
            </w:r>
          </w:p>
        </w:tc>
        <w:tc>
          <w:tcPr>
            <w:tcW w:w="3118" w:type="dxa"/>
          </w:tcPr>
          <w:p w:rsidR="0087231A" w:rsidRPr="003F6C63" w:rsidRDefault="0087231A" w:rsidP="0087231A">
            <w:pPr>
              <w:spacing w:line="320" w:lineRule="exact"/>
              <w:rPr>
                <w:rFonts w:cs="Times New Roman"/>
              </w:rPr>
            </w:pPr>
            <w:r w:rsidRPr="003F6C63">
              <w:rPr>
                <w:rFonts w:cs="Times New Roman"/>
              </w:rPr>
              <w:t>Số 889/UBND-KTHT&amp;ĐT</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phường Nguyễn Đại Năng </w:t>
            </w:r>
          </w:p>
        </w:tc>
        <w:tc>
          <w:tcPr>
            <w:tcW w:w="3118" w:type="dxa"/>
          </w:tcPr>
          <w:p w:rsidR="0087231A" w:rsidRPr="003F6C63" w:rsidRDefault="0087231A" w:rsidP="0087231A">
            <w:pPr>
              <w:spacing w:line="320" w:lineRule="exact"/>
              <w:rPr>
                <w:rFonts w:cs="Times New Roman"/>
              </w:rPr>
            </w:pPr>
            <w:r w:rsidRPr="003F6C63">
              <w:rPr>
                <w:rFonts w:cs="Times New Roman"/>
              </w:rPr>
              <w:t>Số 498/UBND-KTHT&amp;ĐT</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Ủy ban nhân dân xã Vĩnh Am </w:t>
            </w:r>
          </w:p>
        </w:tc>
        <w:tc>
          <w:tcPr>
            <w:tcW w:w="3118" w:type="dxa"/>
          </w:tcPr>
          <w:p w:rsidR="0087231A" w:rsidRDefault="0087231A" w:rsidP="0087231A">
            <w:pPr>
              <w:spacing w:line="320" w:lineRule="exact"/>
              <w:rPr>
                <w:rFonts w:cs="Times New Roman"/>
              </w:rPr>
            </w:pPr>
            <w:r w:rsidRPr="003F6C63">
              <w:rPr>
                <w:rFonts w:cs="Times New Roman"/>
              </w:rPr>
              <w:t>Số 840/UBND-KT</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jc w:val="center"/>
              <w:rPr>
                <w:rFonts w:cs="Times New Roman"/>
              </w:rPr>
            </w:pPr>
            <w:r w:rsidRPr="003F6C63">
              <w:rPr>
                <w:rFonts w:cs="Times New Roman"/>
              </w:rPr>
              <w:t xml:space="preserve">Ủy ban nhân dân phường Kiến An </w:t>
            </w:r>
          </w:p>
        </w:tc>
        <w:tc>
          <w:tcPr>
            <w:tcW w:w="3118" w:type="dxa"/>
          </w:tcPr>
          <w:p w:rsidR="0087231A" w:rsidRPr="003F6C63" w:rsidRDefault="0087231A" w:rsidP="0087231A">
            <w:pPr>
              <w:spacing w:line="320" w:lineRule="exact"/>
              <w:rPr>
                <w:rFonts w:cs="Times New Roman"/>
              </w:rPr>
            </w:pPr>
            <w:r w:rsidRPr="003F6C63">
              <w:rPr>
                <w:rFonts w:cs="Times New Roman"/>
              </w:rPr>
              <w:t>Số 1738/UBND-KTHT&amp;ĐT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Default="0087231A" w:rsidP="0087231A">
            <w:pPr>
              <w:tabs>
                <w:tab w:val="left" w:pos="275"/>
              </w:tabs>
              <w:spacing w:line="320" w:lineRule="exact"/>
              <w:rPr>
                <w:rFonts w:cs="Times New Roman"/>
              </w:rPr>
            </w:pPr>
            <w:r>
              <w:rPr>
                <w:rFonts w:cs="Times New Roman"/>
              </w:rPr>
              <w:tab/>
              <w:t xml:space="preserve">Ủy ban nhân dân phường Dương Kinh </w:t>
            </w:r>
          </w:p>
        </w:tc>
        <w:tc>
          <w:tcPr>
            <w:tcW w:w="3118" w:type="dxa"/>
          </w:tcPr>
          <w:p w:rsidR="0087231A" w:rsidRDefault="0087231A" w:rsidP="0087231A">
            <w:pPr>
              <w:spacing w:line="320" w:lineRule="exact"/>
              <w:rPr>
                <w:rFonts w:cs="Times New Roman"/>
              </w:rPr>
            </w:pPr>
            <w:r>
              <w:rPr>
                <w:rFonts w:cs="Times New Roman"/>
              </w:rPr>
              <w:t xml:space="preserve">Số 1650/UBND-KTHTĐT </w:t>
            </w:r>
          </w:p>
          <w:p w:rsidR="0087231A" w:rsidRDefault="0087231A" w:rsidP="0087231A">
            <w:pPr>
              <w:spacing w:line="320" w:lineRule="exact"/>
              <w:rPr>
                <w:rFonts w:cs="Times New Roman"/>
              </w:rPr>
            </w:pPr>
            <w:r>
              <w:rPr>
                <w:rFonts w:cs="Times New Roman"/>
              </w:rPr>
              <w:t>Ngày 07/11/2025</w:t>
            </w:r>
          </w:p>
        </w:tc>
        <w:tc>
          <w:tcPr>
            <w:tcW w:w="4371" w:type="dxa"/>
          </w:tcPr>
          <w:p w:rsidR="0087231A" w:rsidRDefault="0087231A" w:rsidP="0087231A">
            <w:pPr>
              <w:spacing w:line="320" w:lineRule="exact"/>
              <w:jc w:val="center"/>
              <w:rPr>
                <w:rFonts w:cs="Times New Roman"/>
              </w:rPr>
            </w:pPr>
            <w:r>
              <w:rPr>
                <w:rFonts w:cs="Times New Roman"/>
              </w:rPr>
              <w:t xml:space="preserve">Nhất trí </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Default="0087231A" w:rsidP="0087231A">
            <w:pPr>
              <w:spacing w:line="320" w:lineRule="exact"/>
              <w:jc w:val="center"/>
              <w:rPr>
                <w:rFonts w:cs="Times New Roman"/>
              </w:rPr>
            </w:pPr>
            <w:r>
              <w:rPr>
                <w:rFonts w:cs="Times New Roman"/>
              </w:rPr>
              <w:t xml:space="preserve">Ủy ban nhân dân xã Chí Minh </w:t>
            </w:r>
          </w:p>
        </w:tc>
        <w:tc>
          <w:tcPr>
            <w:tcW w:w="3118" w:type="dxa"/>
          </w:tcPr>
          <w:p w:rsidR="0087231A" w:rsidRDefault="0087231A" w:rsidP="0087231A">
            <w:pPr>
              <w:spacing w:line="320" w:lineRule="exact"/>
              <w:rPr>
                <w:rFonts w:cs="Times New Roman"/>
              </w:rPr>
            </w:pPr>
            <w:r>
              <w:rPr>
                <w:rFonts w:cs="Times New Roman"/>
              </w:rPr>
              <w:t>Số 266/BC-UBND</w:t>
            </w:r>
          </w:p>
          <w:p w:rsidR="0087231A" w:rsidRDefault="0087231A" w:rsidP="0087231A">
            <w:pPr>
              <w:spacing w:line="320" w:lineRule="exact"/>
              <w:rPr>
                <w:rFonts w:cs="Times New Roman"/>
              </w:rPr>
            </w:pPr>
            <w:r>
              <w:rPr>
                <w:rFonts w:cs="Times New Roman"/>
              </w:rPr>
              <w:t>Ngày 24/10/2025</w:t>
            </w:r>
          </w:p>
        </w:tc>
        <w:tc>
          <w:tcPr>
            <w:tcW w:w="4371" w:type="dxa"/>
          </w:tcPr>
          <w:p w:rsidR="0087231A" w:rsidRDefault="0087231A" w:rsidP="0087231A">
            <w:pPr>
              <w:spacing w:line="320" w:lineRule="exact"/>
              <w:jc w:val="center"/>
              <w:rPr>
                <w:rFonts w:cs="Times New Roman"/>
              </w:rPr>
            </w:pPr>
            <w:r>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Pr>
                <w:rFonts w:cs="Times New Roman"/>
              </w:rPr>
              <w:t xml:space="preserve">Sở Nông nghiệp và Môi trường </w:t>
            </w:r>
          </w:p>
        </w:tc>
        <w:tc>
          <w:tcPr>
            <w:tcW w:w="3118" w:type="dxa"/>
          </w:tcPr>
          <w:p w:rsidR="0087231A" w:rsidRDefault="0087231A" w:rsidP="0087231A">
            <w:pPr>
              <w:spacing w:line="320" w:lineRule="exact"/>
            </w:pPr>
            <w:r>
              <w:t>Số 8459/SNNMT-TCKHĐT</w:t>
            </w:r>
          </w:p>
          <w:p w:rsidR="0087231A" w:rsidRPr="003F6C63" w:rsidRDefault="0087231A" w:rsidP="0087231A">
            <w:pPr>
              <w:spacing w:line="320" w:lineRule="exact"/>
              <w:rPr>
                <w:rFonts w:cs="Times New Roman"/>
              </w:rPr>
            </w:pPr>
            <w:r>
              <w:t>Ngày 28/10/2025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Ngoại vụ </w:t>
            </w:r>
          </w:p>
        </w:tc>
        <w:tc>
          <w:tcPr>
            <w:tcW w:w="3118" w:type="dxa"/>
          </w:tcPr>
          <w:p w:rsidR="0087231A" w:rsidRPr="003F6C63" w:rsidRDefault="0087231A" w:rsidP="0087231A">
            <w:pPr>
              <w:spacing w:line="320" w:lineRule="exact"/>
              <w:rPr>
                <w:rFonts w:cs="Times New Roman"/>
              </w:rPr>
            </w:pPr>
            <w:r w:rsidRPr="003F6C63">
              <w:rPr>
                <w:rFonts w:cs="Times New Roman"/>
              </w:rPr>
              <w:t xml:space="preserve">Số 2943/NV-VP </w:t>
            </w:r>
          </w:p>
          <w:p w:rsidR="0087231A" w:rsidRPr="003F6C63" w:rsidRDefault="0087231A" w:rsidP="0087231A">
            <w:pPr>
              <w:spacing w:line="320" w:lineRule="exact"/>
              <w:rPr>
                <w:rFonts w:cs="Times New Roman"/>
              </w:rPr>
            </w:pPr>
            <w:r w:rsidRPr="003F6C63">
              <w:rPr>
                <w:rFonts w:cs="Times New Roman"/>
              </w:rPr>
              <w:t>Ngày 22/10/2025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Giáo dục và Đào tạo </w:t>
            </w:r>
          </w:p>
        </w:tc>
        <w:tc>
          <w:tcPr>
            <w:tcW w:w="3118" w:type="dxa"/>
          </w:tcPr>
          <w:p w:rsidR="0087231A" w:rsidRPr="003F6C63" w:rsidRDefault="0087231A" w:rsidP="0087231A">
            <w:pPr>
              <w:spacing w:line="320" w:lineRule="exact"/>
              <w:rPr>
                <w:rFonts w:cs="Times New Roman"/>
              </w:rPr>
            </w:pPr>
            <w:r w:rsidRPr="003F6C63">
              <w:rPr>
                <w:rFonts w:cs="Times New Roman"/>
              </w:rPr>
              <w:t>Số 7823/SGDĐT-KHTCNgày 21/10/2025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Xây dựng </w:t>
            </w:r>
          </w:p>
        </w:tc>
        <w:tc>
          <w:tcPr>
            <w:tcW w:w="3118" w:type="dxa"/>
          </w:tcPr>
          <w:p w:rsidR="0087231A" w:rsidRPr="003F6C63" w:rsidRDefault="0087231A" w:rsidP="0087231A">
            <w:pPr>
              <w:spacing w:line="320" w:lineRule="exact"/>
              <w:rPr>
                <w:rFonts w:cs="Times New Roman"/>
              </w:rPr>
            </w:pPr>
            <w:r w:rsidRPr="003F6C63">
              <w:rPr>
                <w:rFonts w:cs="Times New Roman"/>
              </w:rPr>
              <w:t>8797/ SXD-CCGĐXD</w:t>
            </w:r>
          </w:p>
          <w:p w:rsidR="0087231A" w:rsidRPr="003F6C63" w:rsidRDefault="0087231A" w:rsidP="0087231A">
            <w:pPr>
              <w:spacing w:line="320" w:lineRule="exact"/>
              <w:rPr>
                <w:rFonts w:cs="Times New Roman"/>
              </w:rPr>
            </w:pPr>
            <w:r w:rsidRPr="003F6C63">
              <w:rPr>
                <w:rFonts w:cs="Times New Roman"/>
              </w:rPr>
              <w:t>Ngày 27/10/2025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Văn hóa, Thể thao và Du lịch </w:t>
            </w:r>
          </w:p>
        </w:tc>
        <w:tc>
          <w:tcPr>
            <w:tcW w:w="3118" w:type="dxa"/>
          </w:tcPr>
          <w:p w:rsidR="0087231A" w:rsidRPr="003F6C63" w:rsidRDefault="0087231A" w:rsidP="0087231A">
            <w:pPr>
              <w:spacing w:line="320" w:lineRule="exact"/>
              <w:rPr>
                <w:rFonts w:cs="Times New Roman"/>
              </w:rPr>
            </w:pPr>
            <w:r w:rsidRPr="003F6C63">
              <w:rPr>
                <w:rFonts w:cs="Times New Roman"/>
              </w:rPr>
              <w:t>Số: 5237/SVHTTDL-KHTC</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Thanh tra thành phố </w:t>
            </w:r>
          </w:p>
        </w:tc>
        <w:tc>
          <w:tcPr>
            <w:tcW w:w="3118" w:type="dxa"/>
          </w:tcPr>
          <w:p w:rsidR="0087231A" w:rsidRPr="003F6C63" w:rsidRDefault="0087231A" w:rsidP="0087231A">
            <w:pPr>
              <w:spacing w:line="320" w:lineRule="exact"/>
              <w:rPr>
                <w:rFonts w:cs="Times New Roman"/>
              </w:rPr>
            </w:pPr>
            <w:r w:rsidRPr="003F6C63">
              <w:rPr>
                <w:rFonts w:cs="Times New Roman"/>
              </w:rPr>
              <w:t>Số: 2170/TTTP- VP</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r w:rsidR="0087231A" w:rsidTr="00F26194">
        <w:tc>
          <w:tcPr>
            <w:tcW w:w="988" w:type="dxa"/>
          </w:tcPr>
          <w:p w:rsidR="0087231A" w:rsidRPr="00F26194" w:rsidRDefault="0087231A" w:rsidP="0087231A">
            <w:pPr>
              <w:pStyle w:val="ListParagraph"/>
              <w:numPr>
                <w:ilvl w:val="0"/>
                <w:numId w:val="1"/>
              </w:numPr>
              <w:spacing w:line="320" w:lineRule="exact"/>
            </w:pPr>
          </w:p>
        </w:tc>
        <w:tc>
          <w:tcPr>
            <w:tcW w:w="2673" w:type="dxa"/>
          </w:tcPr>
          <w:p w:rsidR="0087231A" w:rsidRPr="003F6C63" w:rsidRDefault="0087231A" w:rsidP="0087231A">
            <w:pPr>
              <w:spacing w:line="320" w:lineRule="exact"/>
              <w:rPr>
                <w:rFonts w:cs="Times New Roman"/>
              </w:rPr>
            </w:pPr>
            <w:r w:rsidRPr="003F6C63">
              <w:rPr>
                <w:rFonts w:cs="Times New Roman"/>
              </w:rPr>
              <w:t xml:space="preserve">Sở Công thương </w:t>
            </w:r>
          </w:p>
        </w:tc>
        <w:tc>
          <w:tcPr>
            <w:tcW w:w="3118" w:type="dxa"/>
          </w:tcPr>
          <w:p w:rsidR="0087231A" w:rsidRPr="003F6C63" w:rsidRDefault="0087231A" w:rsidP="0087231A">
            <w:pPr>
              <w:spacing w:line="320" w:lineRule="exact"/>
              <w:rPr>
                <w:rFonts w:cs="Times New Roman"/>
              </w:rPr>
            </w:pPr>
            <w:r w:rsidRPr="003F6C63">
              <w:rPr>
                <w:rFonts w:cs="Times New Roman"/>
              </w:rPr>
              <w:t>Số 5733/SCT-QLĐT&amp;HTQT</w:t>
            </w:r>
          </w:p>
          <w:p w:rsidR="0087231A" w:rsidRPr="003F6C63" w:rsidRDefault="0087231A" w:rsidP="0087231A">
            <w:pPr>
              <w:spacing w:line="320" w:lineRule="exact"/>
              <w:rPr>
                <w:rFonts w:cs="Times New Roman"/>
              </w:rPr>
            </w:pPr>
            <w:r w:rsidRPr="003F6C63">
              <w:rPr>
                <w:rFonts w:cs="Times New Roman"/>
              </w:rPr>
              <w:t>Ngày 24/10/2025</w:t>
            </w:r>
          </w:p>
        </w:tc>
        <w:tc>
          <w:tcPr>
            <w:tcW w:w="4371" w:type="dxa"/>
          </w:tcPr>
          <w:p w:rsidR="0087231A" w:rsidRPr="003F6C63" w:rsidRDefault="0087231A" w:rsidP="0087231A">
            <w:pPr>
              <w:spacing w:line="320" w:lineRule="exact"/>
              <w:jc w:val="center"/>
              <w:rPr>
                <w:rFonts w:cs="Times New Roman"/>
              </w:rPr>
            </w:pPr>
            <w:r w:rsidRPr="003F6C63">
              <w:rPr>
                <w:rFonts w:cs="Times New Roman"/>
              </w:rPr>
              <w:t>Nhất trí</w:t>
            </w:r>
          </w:p>
        </w:tc>
        <w:tc>
          <w:tcPr>
            <w:tcW w:w="4383" w:type="dxa"/>
          </w:tcPr>
          <w:p w:rsidR="0087231A" w:rsidRPr="003F6C63" w:rsidRDefault="0087231A" w:rsidP="0087231A">
            <w:pPr>
              <w:spacing w:line="320" w:lineRule="exact"/>
              <w:rPr>
                <w:rFonts w:cs="Times New Roman"/>
              </w:rPr>
            </w:pPr>
          </w:p>
        </w:tc>
      </w:tr>
    </w:tbl>
    <w:p w:rsidR="005B5C47" w:rsidRDefault="006F05D5">
      <w:r>
        <w:tab/>
      </w:r>
    </w:p>
    <w:sectPr w:rsidR="005B5C47" w:rsidSect="003F6C63">
      <w:pgSz w:w="16840" w:h="11907" w:orient="landscape" w:code="9"/>
      <w:pgMar w:top="851" w:right="851" w:bottom="851" w:left="85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466A55"/>
    <w:multiLevelType w:val="hybridMultilevel"/>
    <w:tmpl w:val="21A06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46"/>
    <w:rsid w:val="000032C7"/>
    <w:rsid w:val="00023EC0"/>
    <w:rsid w:val="00071EDB"/>
    <w:rsid w:val="000813F4"/>
    <w:rsid w:val="00090AAD"/>
    <w:rsid w:val="000A7689"/>
    <w:rsid w:val="000B0E68"/>
    <w:rsid w:val="000E2CFD"/>
    <w:rsid w:val="000F20D9"/>
    <w:rsid w:val="000F4A04"/>
    <w:rsid w:val="00106828"/>
    <w:rsid w:val="0012331C"/>
    <w:rsid w:val="00135978"/>
    <w:rsid w:val="00154856"/>
    <w:rsid w:val="00161E36"/>
    <w:rsid w:val="001A4711"/>
    <w:rsid w:val="001A5AEB"/>
    <w:rsid w:val="001E71A9"/>
    <w:rsid w:val="00220741"/>
    <w:rsid w:val="002304A0"/>
    <w:rsid w:val="0023136A"/>
    <w:rsid w:val="002626E8"/>
    <w:rsid w:val="00295EAD"/>
    <w:rsid w:val="002A0290"/>
    <w:rsid w:val="002A1083"/>
    <w:rsid w:val="002A74D8"/>
    <w:rsid w:val="002C03AD"/>
    <w:rsid w:val="002C1129"/>
    <w:rsid w:val="002F1EEA"/>
    <w:rsid w:val="002F21E9"/>
    <w:rsid w:val="002F63C3"/>
    <w:rsid w:val="00315CBF"/>
    <w:rsid w:val="00336721"/>
    <w:rsid w:val="00374FB1"/>
    <w:rsid w:val="003A67AC"/>
    <w:rsid w:val="003C4BD1"/>
    <w:rsid w:val="003D44B1"/>
    <w:rsid w:val="003F6C63"/>
    <w:rsid w:val="004003CC"/>
    <w:rsid w:val="00434B47"/>
    <w:rsid w:val="004669D2"/>
    <w:rsid w:val="004852AF"/>
    <w:rsid w:val="004A5999"/>
    <w:rsid w:val="004C5538"/>
    <w:rsid w:val="004C65E2"/>
    <w:rsid w:val="004E5837"/>
    <w:rsid w:val="004E6E70"/>
    <w:rsid w:val="004F3A6F"/>
    <w:rsid w:val="00507381"/>
    <w:rsid w:val="00524980"/>
    <w:rsid w:val="005B5C47"/>
    <w:rsid w:val="005D6AC3"/>
    <w:rsid w:val="005D7097"/>
    <w:rsid w:val="005F6227"/>
    <w:rsid w:val="00615C62"/>
    <w:rsid w:val="006A50D4"/>
    <w:rsid w:val="006B2737"/>
    <w:rsid w:val="006B6752"/>
    <w:rsid w:val="006D1439"/>
    <w:rsid w:val="006E0C56"/>
    <w:rsid w:val="006F05D5"/>
    <w:rsid w:val="00720A93"/>
    <w:rsid w:val="00720F95"/>
    <w:rsid w:val="00753EE1"/>
    <w:rsid w:val="0075501B"/>
    <w:rsid w:val="00781DE4"/>
    <w:rsid w:val="00796451"/>
    <w:rsid w:val="007A5EA7"/>
    <w:rsid w:val="007C095A"/>
    <w:rsid w:val="007E1C88"/>
    <w:rsid w:val="00806648"/>
    <w:rsid w:val="00832361"/>
    <w:rsid w:val="00845E4D"/>
    <w:rsid w:val="0087231A"/>
    <w:rsid w:val="008A17B3"/>
    <w:rsid w:val="008B6196"/>
    <w:rsid w:val="008C016B"/>
    <w:rsid w:val="008C0FA9"/>
    <w:rsid w:val="008D64F4"/>
    <w:rsid w:val="008F433D"/>
    <w:rsid w:val="00905F66"/>
    <w:rsid w:val="00906C1F"/>
    <w:rsid w:val="0091152F"/>
    <w:rsid w:val="009165BF"/>
    <w:rsid w:val="00916C27"/>
    <w:rsid w:val="00952BC7"/>
    <w:rsid w:val="00980221"/>
    <w:rsid w:val="00987994"/>
    <w:rsid w:val="009A1F0D"/>
    <w:rsid w:val="009A34E0"/>
    <w:rsid w:val="009A71DC"/>
    <w:rsid w:val="009D4BFC"/>
    <w:rsid w:val="009F7F7F"/>
    <w:rsid w:val="00A049FE"/>
    <w:rsid w:val="00A271D6"/>
    <w:rsid w:val="00A42C03"/>
    <w:rsid w:val="00A825FD"/>
    <w:rsid w:val="00AA3B49"/>
    <w:rsid w:val="00AA5D59"/>
    <w:rsid w:val="00AD1F86"/>
    <w:rsid w:val="00AE312D"/>
    <w:rsid w:val="00B14B46"/>
    <w:rsid w:val="00B30D87"/>
    <w:rsid w:val="00B3594A"/>
    <w:rsid w:val="00B73377"/>
    <w:rsid w:val="00B739F6"/>
    <w:rsid w:val="00B93946"/>
    <w:rsid w:val="00BD1B95"/>
    <w:rsid w:val="00BF10E9"/>
    <w:rsid w:val="00C26426"/>
    <w:rsid w:val="00C33E50"/>
    <w:rsid w:val="00C503BE"/>
    <w:rsid w:val="00C50F09"/>
    <w:rsid w:val="00C5204D"/>
    <w:rsid w:val="00C563C7"/>
    <w:rsid w:val="00CE76CA"/>
    <w:rsid w:val="00D01559"/>
    <w:rsid w:val="00D26763"/>
    <w:rsid w:val="00D6262F"/>
    <w:rsid w:val="00D73240"/>
    <w:rsid w:val="00DC1C98"/>
    <w:rsid w:val="00DE4C50"/>
    <w:rsid w:val="00E30375"/>
    <w:rsid w:val="00E56085"/>
    <w:rsid w:val="00E76B9A"/>
    <w:rsid w:val="00E844BB"/>
    <w:rsid w:val="00EF4A31"/>
    <w:rsid w:val="00F016D8"/>
    <w:rsid w:val="00F15E41"/>
    <w:rsid w:val="00F26194"/>
    <w:rsid w:val="00F66B75"/>
    <w:rsid w:val="00F97D94"/>
    <w:rsid w:val="00FC7DC4"/>
    <w:rsid w:val="00FD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DAE7D-709F-4161-A231-BB736A01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B3"/>
    <w:pPr>
      <w:spacing w:after="0" w:line="240" w:lineRule="auto"/>
    </w:pPr>
    <w:rPr>
      <w:rFonts w:ascii="Times New Roman" w:hAnsi="Times New Roman"/>
      <w:kern w:val="0"/>
      <w:sz w:val="24"/>
      <w:szCs w:val="24"/>
      <w14:ligatures w14:val="none"/>
    </w:rPr>
  </w:style>
  <w:style w:type="paragraph" w:styleId="Heading4">
    <w:name w:val="heading 4"/>
    <w:basedOn w:val="Normal"/>
    <w:link w:val="Heading4Char"/>
    <w:uiPriority w:val="9"/>
    <w:qFormat/>
    <w:rsid w:val="0091152F"/>
    <w:pPr>
      <w:spacing w:before="100" w:beforeAutospacing="1" w:after="100" w:afterAutospacing="1"/>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7B3"/>
    <w:pPr>
      <w:ind w:left="720"/>
      <w:contextualSpacing/>
    </w:pPr>
    <w:rPr>
      <w:rFonts w:eastAsia="Times New Roman" w:cs="Times New Roman"/>
    </w:rPr>
  </w:style>
  <w:style w:type="table" w:styleId="TableGrid">
    <w:name w:val="Table Grid"/>
    <w:basedOn w:val="TableNormal"/>
    <w:uiPriority w:val="39"/>
    <w:rsid w:val="005B5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91152F"/>
    <w:rPr>
      <w:rFonts w:ascii="Times New Roman" w:eastAsia="Times New Roman" w:hAnsi="Times New Roman" w:cs="Times New Roman"/>
      <w:b/>
      <w:bCs/>
      <w:kern w:val="0"/>
      <w:sz w:val="24"/>
      <w:szCs w:val="24"/>
      <w14:ligatures w14:val="none"/>
    </w:rPr>
  </w:style>
  <w:style w:type="paragraph" w:styleId="BalloonText">
    <w:name w:val="Balloon Text"/>
    <w:basedOn w:val="Normal"/>
    <w:link w:val="BalloonTextChar"/>
    <w:uiPriority w:val="99"/>
    <w:semiHidden/>
    <w:unhideWhenUsed/>
    <w:rsid w:val="00E76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B9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90076">
      <w:bodyDiv w:val="1"/>
      <w:marLeft w:val="0"/>
      <w:marRight w:val="0"/>
      <w:marTop w:val="0"/>
      <w:marBottom w:val="0"/>
      <w:divBdr>
        <w:top w:val="none" w:sz="0" w:space="0" w:color="auto"/>
        <w:left w:val="none" w:sz="0" w:space="0" w:color="auto"/>
        <w:bottom w:val="none" w:sz="0" w:space="0" w:color="auto"/>
        <w:right w:val="none" w:sz="0" w:space="0" w:color="auto"/>
      </w:divBdr>
    </w:div>
    <w:div w:id="18191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21</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2025-11-17T04:30:00Z</cp:lastPrinted>
  <dcterms:created xsi:type="dcterms:W3CDTF">2025-11-04T00:31:00Z</dcterms:created>
  <dcterms:modified xsi:type="dcterms:W3CDTF">2025-11-17T08:38:00Z</dcterms:modified>
</cp:coreProperties>
</file>