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59C" w:rsidRPr="00B62300" w:rsidRDefault="00C30388" w:rsidP="002C4242">
      <w:pPr>
        <w:spacing w:before="120" w:after="120"/>
        <w:jc w:val="center"/>
        <w:rPr>
          <w:b/>
          <w:bCs/>
          <w:color w:val="000000"/>
          <w:sz w:val="28"/>
          <w:szCs w:val="28"/>
        </w:rPr>
      </w:pPr>
      <w:r>
        <w:rPr>
          <w:b/>
          <w:bCs/>
          <w:color w:val="000000"/>
          <w:sz w:val="28"/>
          <w:szCs w:val="28"/>
        </w:rPr>
        <w:t>P</w:t>
      </w:r>
      <w:r w:rsidR="0026259C" w:rsidRPr="00B62300">
        <w:rPr>
          <w:b/>
          <w:bCs/>
          <w:color w:val="000000"/>
          <w:sz w:val="28"/>
          <w:szCs w:val="28"/>
          <w:lang w:val="vi-VN"/>
        </w:rPr>
        <w:t xml:space="preserve">hụ lục </w:t>
      </w:r>
      <w:r w:rsidR="0026259C" w:rsidRPr="00B62300">
        <w:rPr>
          <w:b/>
          <w:bCs/>
          <w:color w:val="000000"/>
          <w:sz w:val="28"/>
          <w:szCs w:val="28"/>
        </w:rPr>
        <w:t>I</w:t>
      </w:r>
    </w:p>
    <w:p w:rsidR="002C4242" w:rsidRDefault="0026259C" w:rsidP="002C4242">
      <w:pPr>
        <w:spacing w:line="252" w:lineRule="auto"/>
        <w:ind w:left="-567"/>
        <w:jc w:val="center"/>
        <w:rPr>
          <w:b/>
          <w:bCs/>
          <w:color w:val="000000"/>
          <w:sz w:val="28"/>
          <w:szCs w:val="28"/>
        </w:rPr>
      </w:pPr>
      <w:r w:rsidRPr="00B62300">
        <w:rPr>
          <w:b/>
          <w:bCs/>
          <w:color w:val="000000"/>
          <w:sz w:val="28"/>
          <w:szCs w:val="28"/>
          <w:lang w:val="vi-VN"/>
        </w:rPr>
        <w:t>QUY TRÌNH NỘI BỘ</w:t>
      </w:r>
      <w:r w:rsidR="002C4242">
        <w:rPr>
          <w:b/>
          <w:bCs/>
          <w:color w:val="000000"/>
          <w:sz w:val="28"/>
          <w:szCs w:val="28"/>
        </w:rPr>
        <w:t>, QUY TRÌNH ĐIỆN TỬ</w:t>
      </w:r>
      <w:r w:rsidRPr="00B62300">
        <w:rPr>
          <w:b/>
          <w:bCs/>
          <w:color w:val="000000"/>
          <w:sz w:val="28"/>
          <w:szCs w:val="28"/>
          <w:lang w:val="vi-VN"/>
        </w:rPr>
        <w:t xml:space="preserve"> ĐỐI VỚI VIỆC GIẢI QUYẾT CỦA TỪNG THỦ TỤC HÀNH CHÍNH</w:t>
      </w:r>
      <w:r w:rsidR="002C4242">
        <w:rPr>
          <w:b/>
          <w:bCs/>
          <w:color w:val="000000"/>
          <w:sz w:val="28"/>
          <w:szCs w:val="28"/>
        </w:rPr>
        <w:t xml:space="preserve"> TRONG LĨNH VỰC DỊCH VỤ </w:t>
      </w:r>
    </w:p>
    <w:p w:rsidR="0026259C" w:rsidRDefault="002C4242" w:rsidP="002C4242">
      <w:pPr>
        <w:spacing w:line="252" w:lineRule="auto"/>
        <w:ind w:left="-567"/>
        <w:jc w:val="center"/>
        <w:rPr>
          <w:b/>
          <w:bCs/>
          <w:color w:val="000000"/>
          <w:sz w:val="28"/>
          <w:szCs w:val="28"/>
        </w:rPr>
      </w:pPr>
      <w:r>
        <w:rPr>
          <w:b/>
          <w:bCs/>
          <w:color w:val="000000"/>
          <w:sz w:val="28"/>
          <w:szCs w:val="28"/>
        </w:rPr>
        <w:t>TÀI CHÍNH</w:t>
      </w:r>
      <w:r w:rsidR="0026259C" w:rsidRPr="00B62300">
        <w:rPr>
          <w:b/>
          <w:bCs/>
          <w:color w:val="000000"/>
          <w:sz w:val="28"/>
          <w:szCs w:val="28"/>
          <w:lang w:val="vi-VN"/>
        </w:rPr>
        <w:t xml:space="preserve"> THUỘC THẨM QUYỀN GIẢI QUYẾT CỦA BỘ TÀI CHÍNH</w:t>
      </w:r>
      <w:r w:rsidR="0026259C" w:rsidRPr="00B62300">
        <w:rPr>
          <w:b/>
          <w:bCs/>
          <w:color w:val="000000"/>
          <w:sz w:val="28"/>
          <w:szCs w:val="28"/>
        </w:rPr>
        <w:t xml:space="preserve"> THỰC HIỆN TIẾP NHẬN, TRẢ KẾT QUẢ TẠI BỘ PHẬN MỘT CỬA CỦA BỘ TÀI CHÍNH</w:t>
      </w:r>
    </w:p>
    <w:p w:rsidR="002C4242" w:rsidRPr="002C4242" w:rsidRDefault="002C4242" w:rsidP="0026259C">
      <w:pPr>
        <w:spacing w:before="80" w:after="80" w:line="252" w:lineRule="auto"/>
        <w:ind w:left="-567"/>
        <w:jc w:val="center"/>
        <w:rPr>
          <w:bCs/>
          <w:i/>
          <w:color w:val="000000"/>
          <w:sz w:val="28"/>
          <w:szCs w:val="28"/>
        </w:rPr>
      </w:pPr>
      <w:r w:rsidRPr="002C4242">
        <w:rPr>
          <w:bCs/>
          <w:i/>
          <w:color w:val="000000"/>
          <w:sz w:val="28"/>
          <w:szCs w:val="28"/>
        </w:rPr>
        <w:t>(Kèm theo Quyết định số        /QĐ-BTC ngày     th</w:t>
      </w:r>
      <w:r>
        <w:rPr>
          <w:bCs/>
          <w:i/>
          <w:color w:val="000000"/>
          <w:sz w:val="28"/>
          <w:szCs w:val="28"/>
        </w:rPr>
        <w:t xml:space="preserve">áng    </w:t>
      </w:r>
      <w:r w:rsidRPr="002C4242">
        <w:rPr>
          <w:bCs/>
          <w:i/>
          <w:color w:val="000000"/>
          <w:sz w:val="28"/>
          <w:szCs w:val="28"/>
        </w:rPr>
        <w:t xml:space="preserve"> năm 2026 của Bộ Tài chính)</w:t>
      </w:r>
    </w:p>
    <w:p w:rsidR="008D1B0A" w:rsidRPr="005B58D8" w:rsidRDefault="00D453C9" w:rsidP="005B58D8">
      <w:pPr>
        <w:ind w:left="-567"/>
        <w:jc w:val="center"/>
        <w:rPr>
          <w:bCs/>
          <w:color w:val="000000"/>
          <w:sz w:val="28"/>
          <w:szCs w:val="28"/>
        </w:rPr>
      </w:pPr>
      <w:r w:rsidRPr="00D453C9">
        <w:rPr>
          <w:bCs/>
          <w:noProof/>
          <w:color w:val="000000"/>
          <w:sz w:val="28"/>
          <w:szCs w:val="28"/>
          <w:lang w:val="vi-VN"/>
        </w:rPr>
        <w:pict>
          <v:shapetype id="_x0000_t32" coordsize="21600,21600" o:spt="32" o:oned="t" path="m,l21600,21600e" filled="f">
            <v:path arrowok="t" fillok="f" o:connecttype="none"/>
            <o:lock v:ext="edit" shapetype="t"/>
          </v:shapetype>
          <v:shape id="Straight Arrow Connector 1" o:spid="_x0000_s2050" type="#_x0000_t32" style="position:absolute;left:0;text-align:left;margin-left:148.3pt;margin-top:2.5pt;width:137.25pt;height:0;z-index:25165824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"/>
        </w:pict>
      </w:r>
    </w:p>
    <w:p w:rsidR="002B4C20" w:rsidRDefault="002B4C20" w:rsidP="002B4C20">
      <w:pPr>
        <w:jc w:val="both"/>
        <w:rPr>
          <w:b/>
          <w:sz w:val="28"/>
          <w:szCs w:val="28"/>
        </w:rPr>
      </w:pPr>
    </w:p>
    <w:p w:rsidR="00457772" w:rsidRDefault="00457772" w:rsidP="00457772">
      <w:pPr>
        <w:ind w:firstLine="567"/>
        <w:jc w:val="both"/>
        <w:rPr>
          <w:b/>
          <w:sz w:val="28"/>
          <w:szCs w:val="28"/>
        </w:rPr>
      </w:pPr>
    </w:p>
    <w:p w:rsidR="002B4C20" w:rsidRDefault="00457772" w:rsidP="00E80E58">
      <w:pPr>
        <w:spacing w:before="120" w:after="120" w:line="360" w:lineRule="exact"/>
        <w:ind w:firstLine="567"/>
        <w:jc w:val="both"/>
        <w:rPr>
          <w:b/>
          <w:sz w:val="28"/>
          <w:szCs w:val="28"/>
        </w:rPr>
      </w:pPr>
      <w:r>
        <w:rPr>
          <w:b/>
          <w:sz w:val="28"/>
          <w:szCs w:val="28"/>
        </w:rPr>
        <w:t>1. Quy trình I.1 áp dụng cho 06</w:t>
      </w:r>
      <w:r w:rsidR="002B4C20">
        <w:rPr>
          <w:b/>
          <w:sz w:val="28"/>
          <w:szCs w:val="28"/>
        </w:rPr>
        <w:t xml:space="preserve"> thủ tục hành chính</w:t>
      </w:r>
    </w:p>
    <w:p w:rsidR="002B4C20" w:rsidRPr="002B4C20" w:rsidRDefault="002B4C20" w:rsidP="00E80E58">
      <w:pPr>
        <w:spacing w:before="120" w:after="120" w:line="360" w:lineRule="exact"/>
        <w:ind w:firstLine="567"/>
        <w:jc w:val="both"/>
        <w:rPr>
          <w:sz w:val="28"/>
          <w:szCs w:val="28"/>
        </w:rPr>
      </w:pPr>
      <w:r w:rsidRPr="002B4C20">
        <w:rPr>
          <w:sz w:val="28"/>
          <w:szCs w:val="28"/>
        </w:rPr>
        <w:t>(1) Thủ tục</w:t>
      </w:r>
      <w:r w:rsidRPr="002B4C20">
        <w:rPr>
          <w:sz w:val="28"/>
          <w:szCs w:val="28"/>
          <w:lang w:val="vi-VN"/>
        </w:rPr>
        <w:t xml:space="preserve"> </w:t>
      </w:r>
      <w:r w:rsidRPr="002B4C20">
        <w:rPr>
          <w:sz w:val="28"/>
          <w:szCs w:val="28"/>
        </w:rPr>
        <w:t>hướng dẫn về hỗ trợ lãi suất vay vốn và cấp bù chênh lệch lãi suất cho các ngân hàng thương mại nhà nước do thực hiện chính sách hỗ trợ nhằm giảm tổn thất sau thu hoạch đối với nông sản, thuỷ sản</w:t>
      </w:r>
      <w:r w:rsidR="00457772">
        <w:rPr>
          <w:sz w:val="28"/>
          <w:szCs w:val="28"/>
        </w:rPr>
        <w:t>.</w:t>
      </w:r>
    </w:p>
    <w:p w:rsidR="002B4C20" w:rsidRDefault="002B4C20" w:rsidP="00E80E58">
      <w:pPr>
        <w:spacing w:before="120" w:after="120" w:line="360" w:lineRule="exact"/>
        <w:ind w:firstLine="567"/>
        <w:jc w:val="both"/>
        <w:rPr>
          <w:sz w:val="28"/>
          <w:szCs w:val="28"/>
        </w:rPr>
      </w:pPr>
      <w:r w:rsidRPr="002B4C20">
        <w:rPr>
          <w:sz w:val="28"/>
          <w:szCs w:val="28"/>
        </w:rPr>
        <w:t>(2) Thủ tục hướng dẫn hỗ trợ lãi suất vay vốn và cấp bù chênh lệch lãi suất do thực hiện chính sách hỗ trợ nhằm giảm tổn thất trong nông nghiệp</w:t>
      </w:r>
      <w:r w:rsidR="00457772">
        <w:rPr>
          <w:sz w:val="28"/>
          <w:szCs w:val="28"/>
        </w:rPr>
        <w:t>.</w:t>
      </w:r>
    </w:p>
    <w:p w:rsidR="00F61D30" w:rsidRDefault="002B4C20" w:rsidP="00E80E58">
      <w:pPr>
        <w:spacing w:before="120" w:after="120" w:line="360" w:lineRule="exact"/>
        <w:ind w:firstLine="567"/>
        <w:jc w:val="both"/>
        <w:rPr>
          <w:sz w:val="28"/>
          <w:szCs w:val="28"/>
        </w:rPr>
      </w:pPr>
      <w:r w:rsidRPr="002B4C20">
        <w:rPr>
          <w:sz w:val="28"/>
          <w:szCs w:val="28"/>
        </w:rPr>
        <w:t>(3) Thủ tục cấp bù lãi suất do thực hiện chính sách cho vay ưu đãi lãi suất theo chương trình hỗ trợ các huyện nghèo tại Nghị quyết số 30a/2008/NQ-CP ngày 27/12/2008 của Chính phủ</w:t>
      </w:r>
      <w:r w:rsidR="00457772">
        <w:rPr>
          <w:sz w:val="28"/>
          <w:szCs w:val="28"/>
        </w:rPr>
        <w:t>.</w:t>
      </w:r>
    </w:p>
    <w:p w:rsidR="00457772" w:rsidRPr="00E41EC3" w:rsidRDefault="00457772" w:rsidP="00E80E58">
      <w:pPr>
        <w:spacing w:before="120" w:after="120" w:line="360" w:lineRule="exact"/>
        <w:ind w:firstLine="567"/>
        <w:jc w:val="both"/>
        <w:rPr>
          <w:sz w:val="28"/>
          <w:szCs w:val="28"/>
        </w:rPr>
      </w:pPr>
      <w:r w:rsidRPr="00E41EC3">
        <w:rPr>
          <w:sz w:val="28"/>
          <w:szCs w:val="28"/>
        </w:rPr>
        <w:t>(</w:t>
      </w:r>
      <w:r>
        <w:rPr>
          <w:sz w:val="28"/>
          <w:szCs w:val="28"/>
        </w:rPr>
        <w:t>4</w:t>
      </w:r>
      <w:r w:rsidRPr="00E41EC3">
        <w:rPr>
          <w:sz w:val="28"/>
          <w:szCs w:val="28"/>
        </w:rPr>
        <w:t xml:space="preserve">) </w:t>
      </w:r>
      <w:r>
        <w:rPr>
          <w:sz w:val="28"/>
          <w:szCs w:val="28"/>
        </w:rPr>
        <w:t>T</w:t>
      </w:r>
      <w:r w:rsidRPr="00E41EC3">
        <w:rPr>
          <w:sz w:val="28"/>
          <w:szCs w:val="28"/>
        </w:rPr>
        <w:t>hủ tục hướng dẫn cơ chế hỗ trợ lãi suất do thực hiện chính sách tín dụng theo Nghị định số 75/2015/NĐ-CP ngày 09/9/2015 của Chính phủ về cơ chế, chính sách bảo vệ và phát triển rừng, gắn với chính sách giảm nghèo nhanh, bền vững và hỗ trợ đồng bảo dân tộc thiểu số giai đoạn 2015-2020</w:t>
      </w:r>
      <w:r>
        <w:rPr>
          <w:sz w:val="28"/>
          <w:szCs w:val="28"/>
        </w:rPr>
        <w:t>.</w:t>
      </w:r>
    </w:p>
    <w:p w:rsidR="00457772" w:rsidRDefault="00457772" w:rsidP="00E80E58">
      <w:pPr>
        <w:spacing w:before="120" w:after="120" w:line="360" w:lineRule="exact"/>
        <w:ind w:firstLine="567"/>
        <w:jc w:val="both"/>
        <w:rPr>
          <w:sz w:val="28"/>
          <w:szCs w:val="28"/>
        </w:rPr>
      </w:pPr>
      <w:r w:rsidRPr="00E41EC3">
        <w:rPr>
          <w:sz w:val="28"/>
          <w:szCs w:val="28"/>
        </w:rPr>
        <w:t>(</w:t>
      </w:r>
      <w:r>
        <w:rPr>
          <w:sz w:val="28"/>
          <w:szCs w:val="28"/>
        </w:rPr>
        <w:t>5</w:t>
      </w:r>
      <w:r w:rsidRPr="00E41EC3">
        <w:rPr>
          <w:sz w:val="28"/>
          <w:szCs w:val="28"/>
        </w:rPr>
        <w:t xml:space="preserve">) </w:t>
      </w:r>
      <w:r>
        <w:rPr>
          <w:sz w:val="28"/>
          <w:szCs w:val="28"/>
        </w:rPr>
        <w:t>T</w:t>
      </w:r>
      <w:r w:rsidRPr="00E41EC3">
        <w:rPr>
          <w:sz w:val="28"/>
          <w:szCs w:val="28"/>
        </w:rPr>
        <w:t>hủ tục lập kế hoạch, tạm cấp bù, quyết toán cấp bù lãi suất thực hiện cho vay nhà ở xã hội</w:t>
      </w:r>
      <w:r>
        <w:rPr>
          <w:sz w:val="28"/>
          <w:szCs w:val="28"/>
        </w:rPr>
        <w:t>.</w:t>
      </w:r>
    </w:p>
    <w:p w:rsidR="00457772" w:rsidRPr="00E41EC3" w:rsidRDefault="00457772" w:rsidP="00E80E58">
      <w:pPr>
        <w:spacing w:before="120" w:after="120" w:line="360" w:lineRule="exact"/>
        <w:ind w:firstLine="567"/>
        <w:jc w:val="both"/>
        <w:rPr>
          <w:sz w:val="28"/>
          <w:szCs w:val="28"/>
        </w:rPr>
      </w:pPr>
      <w:r>
        <w:rPr>
          <w:sz w:val="28"/>
          <w:szCs w:val="28"/>
        </w:rPr>
        <w:t xml:space="preserve">(6) </w:t>
      </w:r>
      <w:r w:rsidRPr="00457772">
        <w:rPr>
          <w:sz w:val="28"/>
          <w:szCs w:val="28"/>
        </w:rPr>
        <w:t>Thủ tục hướng dẫn cơ chế hỗ trợ lãi suất do thực hiện chính sách tín dụng theo Nghị định số 67/2014/NĐ-CP ngày 07/7/2014 của Chính phủ về một số chính sách phát triển thủy sản</w:t>
      </w:r>
      <w:r>
        <w:rPr>
          <w:sz w:val="28"/>
          <w:szCs w:val="28"/>
        </w:rPr>
        <w:t>.</w:t>
      </w:r>
    </w:p>
    <w:p w:rsidR="00457772" w:rsidRDefault="00457772" w:rsidP="002B4C20">
      <w:pPr>
        <w:jc w:val="both"/>
        <w:rPr>
          <w:sz w:val="28"/>
          <w:szCs w:val="28"/>
        </w:rPr>
      </w:pPr>
    </w:p>
    <w:p w:rsidR="00457772" w:rsidRDefault="00457772">
      <w:pPr>
        <w:rPr>
          <w:b/>
          <w:sz w:val="28"/>
          <w:szCs w:val="28"/>
        </w:rPr>
      </w:pPr>
      <w:r>
        <w:rPr>
          <w:b/>
          <w:sz w:val="28"/>
          <w:szCs w:val="28"/>
        </w:rPr>
        <w:br w:type="page"/>
      </w:r>
    </w:p>
    <w:p w:rsidR="00F61D30" w:rsidRDefault="00F61D30" w:rsidP="00F61D30">
      <w:pPr>
        <w:jc w:val="center"/>
        <w:rPr>
          <w:b/>
          <w:sz w:val="28"/>
          <w:szCs w:val="28"/>
        </w:rPr>
      </w:pPr>
      <w:r>
        <w:rPr>
          <w:b/>
          <w:sz w:val="28"/>
          <w:szCs w:val="28"/>
        </w:rPr>
        <w:lastRenderedPageBreak/>
        <w:t>Sơ đồ I.1</w:t>
      </w:r>
    </w:p>
    <w:p w:rsidR="00F61D30" w:rsidRDefault="00F61D30" w:rsidP="00F61D30">
      <w:pPr>
        <w:jc w:val="center"/>
        <w:rPr>
          <w:b/>
          <w:sz w:val="28"/>
          <w:szCs w:val="28"/>
        </w:rPr>
      </w:pPr>
    </w:p>
    <w:p w:rsidR="00F61D30" w:rsidRDefault="00F61D30" w:rsidP="00F61D30">
      <w:pPr>
        <w:jc w:val="center"/>
        <w:rPr>
          <w:b/>
          <w:sz w:val="28"/>
          <w:szCs w:val="28"/>
        </w:rPr>
      </w:pPr>
    </w:p>
    <w:p w:rsidR="00F61D30" w:rsidRDefault="00762706" w:rsidP="00F61D30">
      <w:pPr>
        <w:rPr>
          <w:b/>
          <w:sz w:val="28"/>
          <w:szCs w:val="28"/>
        </w:rPr>
      </w:pPr>
      <w:r>
        <w:rPr>
          <w:b/>
          <w:noProof/>
          <w:sz w:val="28"/>
          <w:szCs w:val="28"/>
        </w:rPr>
        <w:pict>
          <v:oval id="_x0000_s2335" style="position:absolute;margin-left:164.7pt;margin-top:12.7pt;width:117.8pt;height:31pt;z-index:251824128">
            <v:textbox style="mso-next-textbox:#_x0000_s2335">
              <w:txbxContent>
                <w:p w:rsidR="00762706" w:rsidRPr="0072340E" w:rsidRDefault="00762706" w:rsidP="00762706">
                  <w:pPr>
                    <w:jc w:val="center"/>
                  </w:pPr>
                  <w:r w:rsidRPr="0072340E">
                    <w:t>Doanh nghiệp</w:t>
                  </w:r>
                </w:p>
              </w:txbxContent>
            </v:textbox>
          </v:oval>
        </w:pict>
      </w:r>
    </w:p>
    <w:p w:rsidR="00F61D30" w:rsidRDefault="00762706" w:rsidP="00F61D30">
      <w:pPr>
        <w:rPr>
          <w:b/>
          <w:sz w:val="28"/>
          <w:szCs w:val="28"/>
        </w:rPr>
      </w:pPr>
      <w:r>
        <w:rPr>
          <w:b/>
          <w:noProof/>
          <w:sz w:val="28"/>
          <w:szCs w:val="28"/>
        </w:rPr>
        <w:pict>
          <v:shapetype id="_x0000_t202" coordsize="21600,21600" o:spt="202" path="m,l,21600r21600,l21600,xe">
            <v:stroke joinstyle="miter"/>
            <v:path gradientshapeok="t" o:connecttype="rect"/>
          </v:shapetype>
          <v:shape id="_x0000_s2164" type="#_x0000_t202" style="position:absolute;margin-left:-61.05pt;margin-top:7.4pt;width:120.45pt;height:657.6pt;z-index:251688960;mso-width-relative:margin;mso-height-relative:margin" stroked="f">
            <v:textbox style="mso-next-textbox:#_x0000_s2164">
              <w:txbxContent>
                <w:p w:rsidR="008E3D45" w:rsidRPr="00762706" w:rsidRDefault="008E3D45" w:rsidP="00F61D30">
                  <w:pPr>
                    <w:jc w:val="both"/>
                    <w:rPr>
                      <w:b/>
                    </w:rPr>
                  </w:pPr>
                  <w:r w:rsidRPr="00762706">
                    <w:rPr>
                      <w:b/>
                    </w:rPr>
                    <w:t xml:space="preserve">Bước 1 </w:t>
                  </w:r>
                </w:p>
                <w:p w:rsidR="008E3D45" w:rsidRPr="00762706" w:rsidRDefault="008E3D45" w:rsidP="00F61D30">
                  <w:pPr>
                    <w:jc w:val="both"/>
                  </w:pPr>
                  <w:r w:rsidRPr="00762706">
                    <w:t>Tiếp nhận hồ sơ</w:t>
                  </w:r>
                </w:p>
                <w:p w:rsidR="008E3D45" w:rsidRPr="00762706" w:rsidRDefault="008E3D45" w:rsidP="00F61D30">
                  <w:pPr>
                    <w:jc w:val="both"/>
                  </w:pPr>
                </w:p>
                <w:p w:rsidR="008E3D45" w:rsidRPr="00762706" w:rsidRDefault="008E3D45" w:rsidP="00F61D30">
                  <w:pPr>
                    <w:jc w:val="both"/>
                  </w:pPr>
                </w:p>
                <w:p w:rsidR="008E3D45" w:rsidRPr="00762706" w:rsidRDefault="008E3D45" w:rsidP="00F61D30">
                  <w:pPr>
                    <w:jc w:val="both"/>
                    <w:rPr>
                      <w:b/>
                    </w:rPr>
                  </w:pPr>
                  <w:r w:rsidRPr="00762706">
                    <w:rPr>
                      <w:b/>
                    </w:rPr>
                    <w:t>Bước 2</w:t>
                  </w:r>
                </w:p>
                <w:p w:rsidR="008E3D45" w:rsidRPr="00762706" w:rsidRDefault="008E3D45" w:rsidP="00F61D30">
                  <w:pPr>
                    <w:jc w:val="both"/>
                  </w:pPr>
                  <w:r w:rsidRPr="00762706">
                    <w:t>Chuyển hồ sơ</w:t>
                  </w:r>
                </w:p>
                <w:p w:rsidR="008E3D45" w:rsidRPr="00762706" w:rsidRDefault="008E3D45" w:rsidP="00F61D30">
                  <w:pPr>
                    <w:jc w:val="both"/>
                  </w:pPr>
                </w:p>
                <w:p w:rsidR="008E3D45" w:rsidRDefault="008E3D45" w:rsidP="00F61D30">
                  <w:pPr>
                    <w:jc w:val="both"/>
                  </w:pPr>
                </w:p>
                <w:p w:rsidR="00762706" w:rsidRPr="00762706" w:rsidRDefault="00762706" w:rsidP="00F61D30">
                  <w:pPr>
                    <w:jc w:val="both"/>
                  </w:pPr>
                </w:p>
                <w:p w:rsidR="008E3D45" w:rsidRPr="00762706" w:rsidRDefault="008E3D45" w:rsidP="00F61D30">
                  <w:pPr>
                    <w:jc w:val="both"/>
                    <w:rPr>
                      <w:b/>
                    </w:rPr>
                  </w:pPr>
                  <w:r w:rsidRPr="00762706">
                    <w:rPr>
                      <w:b/>
                    </w:rPr>
                    <w:t>Bước 3</w:t>
                  </w:r>
                </w:p>
                <w:p w:rsidR="008E3D45" w:rsidRPr="00762706" w:rsidRDefault="008E3D45" w:rsidP="00F61D30">
                  <w:pPr>
                    <w:jc w:val="both"/>
                  </w:pPr>
                  <w:r w:rsidRPr="00762706">
                    <w:t xml:space="preserve">Báo cáo Lãnh đạo Bộ kết quả thẩm định hồ sơ </w:t>
                  </w:r>
                </w:p>
                <w:p w:rsidR="008E3D45" w:rsidRPr="00762706" w:rsidRDefault="008E3D45" w:rsidP="00F61D30">
                  <w:pPr>
                    <w:jc w:val="both"/>
                  </w:pPr>
                </w:p>
                <w:p w:rsidR="008E3D45" w:rsidRPr="00762706" w:rsidRDefault="008E3D45" w:rsidP="00F61D30">
                  <w:pPr>
                    <w:jc w:val="both"/>
                  </w:pPr>
                </w:p>
                <w:p w:rsidR="008E3D45" w:rsidRPr="00762706" w:rsidRDefault="008E3D45" w:rsidP="00F61D30">
                  <w:pPr>
                    <w:jc w:val="both"/>
                  </w:pPr>
                </w:p>
                <w:p w:rsidR="008E3D45" w:rsidRPr="00762706" w:rsidRDefault="008E3D45" w:rsidP="00F61D30">
                  <w:pPr>
                    <w:jc w:val="both"/>
                  </w:pPr>
                </w:p>
                <w:p w:rsidR="008E3D45" w:rsidRPr="00762706" w:rsidRDefault="008E3D45" w:rsidP="00F61D30">
                  <w:pPr>
                    <w:jc w:val="both"/>
                  </w:pPr>
                </w:p>
                <w:p w:rsidR="008E3D45" w:rsidRPr="00762706" w:rsidRDefault="008E3D45" w:rsidP="00F61D30">
                  <w:pPr>
                    <w:jc w:val="both"/>
                  </w:pPr>
                </w:p>
                <w:p w:rsidR="008E3D45" w:rsidRPr="00762706" w:rsidRDefault="008E3D45" w:rsidP="00F61D30">
                  <w:pPr>
                    <w:jc w:val="both"/>
                  </w:pPr>
                </w:p>
                <w:p w:rsidR="008E3D45" w:rsidRPr="00762706" w:rsidRDefault="008E3D45" w:rsidP="00F61D30">
                  <w:pPr>
                    <w:jc w:val="both"/>
                  </w:pPr>
                </w:p>
                <w:p w:rsidR="008E3D45" w:rsidRPr="00762706" w:rsidRDefault="008E3D45" w:rsidP="00F61D30">
                  <w:pPr>
                    <w:jc w:val="both"/>
                  </w:pPr>
                </w:p>
                <w:p w:rsidR="008E3D45" w:rsidRPr="00762706" w:rsidRDefault="008E3D45" w:rsidP="00F61D30">
                  <w:pPr>
                    <w:jc w:val="both"/>
                  </w:pPr>
                </w:p>
                <w:p w:rsidR="008E3D45" w:rsidRPr="00762706" w:rsidRDefault="008E3D45" w:rsidP="00F61D30">
                  <w:pPr>
                    <w:jc w:val="both"/>
                  </w:pPr>
                </w:p>
                <w:p w:rsidR="003D18E4" w:rsidRPr="00762706" w:rsidRDefault="003D18E4" w:rsidP="00F61D30">
                  <w:pPr>
                    <w:jc w:val="both"/>
                    <w:rPr>
                      <w:b/>
                    </w:rPr>
                  </w:pPr>
                </w:p>
                <w:p w:rsidR="003D18E4" w:rsidRPr="00762706" w:rsidRDefault="003D18E4" w:rsidP="00F61D30">
                  <w:pPr>
                    <w:jc w:val="both"/>
                    <w:rPr>
                      <w:b/>
                    </w:rPr>
                  </w:pPr>
                </w:p>
                <w:p w:rsidR="003D18E4" w:rsidRPr="00762706" w:rsidRDefault="003D18E4" w:rsidP="00F61D30">
                  <w:pPr>
                    <w:jc w:val="both"/>
                    <w:rPr>
                      <w:b/>
                    </w:rPr>
                  </w:pPr>
                </w:p>
                <w:p w:rsidR="003D18E4" w:rsidRDefault="003D18E4" w:rsidP="00F61D30">
                  <w:pPr>
                    <w:jc w:val="both"/>
                    <w:rPr>
                      <w:b/>
                    </w:rPr>
                  </w:pPr>
                </w:p>
                <w:p w:rsidR="00762706" w:rsidRDefault="00762706" w:rsidP="00F61D30">
                  <w:pPr>
                    <w:jc w:val="both"/>
                    <w:rPr>
                      <w:b/>
                    </w:rPr>
                  </w:pPr>
                </w:p>
                <w:p w:rsidR="00762706" w:rsidRDefault="00762706" w:rsidP="00F61D30">
                  <w:pPr>
                    <w:jc w:val="both"/>
                    <w:rPr>
                      <w:b/>
                    </w:rPr>
                  </w:pPr>
                </w:p>
                <w:p w:rsidR="00762706" w:rsidRDefault="00762706" w:rsidP="00F61D30">
                  <w:pPr>
                    <w:jc w:val="both"/>
                    <w:rPr>
                      <w:b/>
                    </w:rPr>
                  </w:pPr>
                </w:p>
                <w:p w:rsidR="00762706" w:rsidRDefault="00762706" w:rsidP="00F61D30">
                  <w:pPr>
                    <w:jc w:val="both"/>
                    <w:rPr>
                      <w:b/>
                    </w:rPr>
                  </w:pPr>
                </w:p>
                <w:p w:rsidR="00762706" w:rsidRDefault="00762706" w:rsidP="00F61D30">
                  <w:pPr>
                    <w:jc w:val="both"/>
                    <w:rPr>
                      <w:b/>
                    </w:rPr>
                  </w:pPr>
                </w:p>
                <w:p w:rsidR="00762706" w:rsidRDefault="00762706" w:rsidP="00F61D30">
                  <w:pPr>
                    <w:jc w:val="both"/>
                    <w:rPr>
                      <w:b/>
                    </w:rPr>
                  </w:pPr>
                </w:p>
                <w:p w:rsidR="00762706" w:rsidRDefault="00762706" w:rsidP="00F61D30">
                  <w:pPr>
                    <w:jc w:val="both"/>
                    <w:rPr>
                      <w:b/>
                    </w:rPr>
                  </w:pPr>
                </w:p>
                <w:p w:rsidR="00762706" w:rsidRPr="00762706" w:rsidRDefault="00762706" w:rsidP="00F61D30">
                  <w:pPr>
                    <w:jc w:val="both"/>
                    <w:rPr>
                      <w:b/>
                    </w:rPr>
                  </w:pPr>
                </w:p>
                <w:p w:rsidR="008E3D45" w:rsidRPr="00762706" w:rsidRDefault="008E3D45" w:rsidP="00F61D30">
                  <w:pPr>
                    <w:jc w:val="both"/>
                    <w:rPr>
                      <w:b/>
                    </w:rPr>
                  </w:pPr>
                  <w:r w:rsidRPr="00762706">
                    <w:rPr>
                      <w:b/>
                    </w:rPr>
                    <w:t>Bước 4</w:t>
                  </w:r>
                </w:p>
                <w:p w:rsidR="008E3D45" w:rsidRPr="00762706" w:rsidRDefault="008E3D45" w:rsidP="00F61D30">
                  <w:pPr>
                    <w:jc w:val="both"/>
                  </w:pPr>
                  <w:r w:rsidRPr="00762706">
                    <w:t>Phát hành và gửi kết quả cho doanh nghiệp</w:t>
                  </w:r>
                </w:p>
                <w:p w:rsidR="008E3D45" w:rsidRPr="00762706" w:rsidRDefault="008E3D45" w:rsidP="00F61D30">
                  <w:pPr>
                    <w:jc w:val="both"/>
                  </w:pPr>
                </w:p>
                <w:p w:rsidR="008E3D45" w:rsidRPr="00762706" w:rsidRDefault="008E3D45" w:rsidP="00F61D30">
                  <w:pPr>
                    <w:jc w:val="both"/>
                  </w:pPr>
                </w:p>
                <w:p w:rsidR="008E3D45" w:rsidRDefault="008E3D45" w:rsidP="00F61D30">
                  <w:pPr>
                    <w:jc w:val="both"/>
                  </w:pPr>
                </w:p>
                <w:p w:rsidR="00762706" w:rsidRDefault="00762706" w:rsidP="00F61D30">
                  <w:pPr>
                    <w:jc w:val="both"/>
                  </w:pPr>
                </w:p>
                <w:p w:rsidR="00762706" w:rsidRPr="00762706" w:rsidRDefault="00762706" w:rsidP="00F61D30">
                  <w:pPr>
                    <w:jc w:val="both"/>
                  </w:pPr>
                </w:p>
                <w:p w:rsidR="008E3D45" w:rsidRPr="00762706" w:rsidRDefault="008E3D45" w:rsidP="00F61D30">
                  <w:pPr>
                    <w:jc w:val="both"/>
                    <w:rPr>
                      <w:b/>
                    </w:rPr>
                  </w:pPr>
                  <w:r w:rsidRPr="00762706">
                    <w:rPr>
                      <w:b/>
                    </w:rPr>
                    <w:t>Bước 5</w:t>
                  </w:r>
                </w:p>
                <w:p w:rsidR="008E3D45" w:rsidRPr="00762706" w:rsidRDefault="008E3D45" w:rsidP="00F61D30">
                  <w:pPr>
                    <w:jc w:val="both"/>
                  </w:pPr>
                  <w:r w:rsidRPr="00762706">
                    <w:t>Lưu trữ hồ sơ</w:t>
                  </w:r>
                </w:p>
              </w:txbxContent>
            </v:textbox>
          </v:shape>
        </w:pict>
      </w:r>
      <w:r>
        <w:rPr>
          <w:b/>
          <w:noProof/>
          <w:sz w:val="28"/>
          <w:szCs w:val="28"/>
        </w:rPr>
        <w:pict>
          <v:shape id="_x0000_s2157" type="#_x0000_t32" style="position:absolute;margin-left:139.2pt;margin-top:12pt;width:.05pt;height:317.65pt;flip:y;z-index:251681792" o:connectortype="straight">
            <v:stroke dashstyle="1 1" endcap="round"/>
          </v:shape>
        </w:pict>
      </w:r>
      <w:r>
        <w:rPr>
          <w:b/>
          <w:noProof/>
          <w:sz w:val="28"/>
          <w:szCs w:val="28"/>
        </w:rPr>
        <w:pict>
          <v:shape id="_x0000_s2158" type="#_x0000_t32" style="position:absolute;margin-left:139.2pt;margin-top:11.9pt;width:25.5pt;height:.05pt;z-index:251682816" o:connectortype="straight">
            <v:stroke dashstyle="1 1" endarrow="block" endcap="round"/>
          </v:shape>
        </w:pict>
      </w:r>
      <w:r>
        <w:rPr>
          <w:b/>
          <w:noProof/>
          <w:sz w:val="28"/>
          <w:szCs w:val="28"/>
        </w:rPr>
        <w:pict>
          <v:shape id="_x0000_s2149" type="#_x0000_t32" style="position:absolute;margin-left:314.15pt;margin-top:11.95pt;width:0;height:79.15pt;flip:y;z-index:251673600" o:connectortype="straight">
            <v:stroke dashstyle="1 1" endcap="round"/>
          </v:shape>
        </w:pict>
      </w:r>
      <w:r>
        <w:rPr>
          <w:b/>
          <w:noProof/>
          <w:sz w:val="28"/>
          <w:szCs w:val="28"/>
        </w:rPr>
        <w:pict>
          <v:shape id="_x0000_s2150" type="#_x0000_t32" style="position:absolute;margin-left:282.5pt;margin-top:11.95pt;width:31.65pt;height:.05pt;flip:x;z-index:251674624" o:connectortype="straight">
            <v:stroke dashstyle="1 1" endarrow="block" endcap="round"/>
          </v:shape>
        </w:pict>
      </w:r>
    </w:p>
    <w:p w:rsidR="00F61D30" w:rsidRDefault="00762706" w:rsidP="00F61D30">
      <w:pPr>
        <w:rPr>
          <w:b/>
          <w:sz w:val="28"/>
          <w:szCs w:val="28"/>
        </w:rPr>
      </w:pPr>
      <w:r>
        <w:rPr>
          <w:b/>
          <w:noProof/>
          <w:sz w:val="28"/>
          <w:szCs w:val="28"/>
        </w:rPr>
        <w:pict>
          <v:shape id="_x0000_s2152" type="#_x0000_t202" style="position:absolute;margin-left:317.2pt;margin-top:11.5pt;width:98.4pt;height:41.3pt;z-index:251676672;mso-width-relative:margin;mso-height-relative:margin" stroked="f">
            <v:textbox style="mso-next-textbox:#_x0000_s2152">
              <w:txbxContent>
                <w:p w:rsidR="008E3D45" w:rsidRPr="00762706" w:rsidRDefault="008E3D45" w:rsidP="00F61D30">
                  <w:pPr>
                    <w:jc w:val="center"/>
                  </w:pPr>
                  <w:r w:rsidRPr="00762706">
                    <w:t xml:space="preserve">Hồ sơ chưa </w:t>
                  </w:r>
                </w:p>
                <w:p w:rsidR="008E3D45" w:rsidRPr="00762706" w:rsidRDefault="008E3D45" w:rsidP="00F61D30">
                  <w:pPr>
                    <w:jc w:val="center"/>
                  </w:pPr>
                  <w:r w:rsidRPr="00762706">
                    <w:t>đầy đủ và hợp lệ</w:t>
                  </w:r>
                </w:p>
                <w:p w:rsidR="008E3D45" w:rsidRDefault="008E3D45" w:rsidP="00F61D30"/>
              </w:txbxContent>
            </v:textbox>
          </v:shape>
        </w:pict>
      </w:r>
      <w:r>
        <w:rPr>
          <w:b/>
          <w:noProof/>
          <w:sz w:val="28"/>
          <w:szCs w:val="28"/>
        </w:rPr>
        <w:pict>
          <v:shape id="_x0000_s2334" type="#_x0000_t32" style="position:absolute;margin-left:220.15pt;margin-top:11.5pt;width:.6pt;height:53.3pt;z-index:251823104" o:connectortype="straight">
            <v:stroke endarrow="block"/>
          </v:shape>
        </w:pict>
      </w:r>
    </w:p>
    <w:p w:rsidR="00F249DF" w:rsidRPr="004D59CE" w:rsidRDefault="00762706" w:rsidP="00F249DF">
      <w:pPr>
        <w:spacing w:after="120" w:line="350" w:lineRule="exact"/>
        <w:jc w:val="center"/>
        <w:rPr>
          <w:b/>
          <w:sz w:val="28"/>
          <w:szCs w:val="28"/>
        </w:rPr>
      </w:pPr>
      <w:r>
        <w:rPr>
          <w:b/>
          <w:noProof/>
          <w:sz w:val="28"/>
          <w:szCs w:val="28"/>
        </w:rPr>
        <w:pict>
          <v:shape id="_x0000_s2155" type="#_x0000_t202" style="position:absolute;left:0;text-align:left;margin-left:63.6pt;margin-top:118.9pt;width:71.65pt;height:64.95pt;z-index:251679744;mso-width-relative:margin;mso-height-relative:margin" stroked="f">
            <v:textbox style="mso-next-textbox:#_x0000_s2155">
              <w:txbxContent>
                <w:p w:rsidR="008E3D45" w:rsidRPr="00762706" w:rsidRDefault="008E3D45" w:rsidP="00F61D30">
                  <w:pPr>
                    <w:jc w:val="center"/>
                  </w:pPr>
                  <w:r w:rsidRPr="00762706">
                    <w:t xml:space="preserve">Trường hợp cần hoàn thiện hồ sơ </w:t>
                  </w:r>
                </w:p>
                <w:p w:rsidR="008E3D45" w:rsidRDefault="008E3D45" w:rsidP="00F61D30"/>
              </w:txbxContent>
            </v:textbox>
          </v:shape>
        </w:pict>
      </w:r>
      <w:r>
        <w:rPr>
          <w:b/>
          <w:noProof/>
          <w:sz w:val="28"/>
          <w:szCs w:val="28"/>
          <w:lang w:eastAsia="zh-TW"/>
        </w:rPr>
        <w:pict>
          <v:shape id="_x0000_s2151" type="#_x0000_t202" style="position:absolute;left:0;text-align:left;margin-left:222.1pt;margin-top:11.35pt;width:69.55pt;height:19.45pt;z-index:251675648;mso-width-relative:margin;mso-height-relative:margin" stroked="f">
            <v:textbox style="mso-next-textbox:#_x0000_s2151">
              <w:txbxContent>
                <w:p w:rsidR="008E3D45" w:rsidRPr="00762706" w:rsidRDefault="008E3D45" w:rsidP="00762706">
                  <w:r w:rsidRPr="00762706">
                    <w:t>Nộp hồ sơ</w:t>
                  </w:r>
                </w:p>
              </w:txbxContent>
            </v:textbox>
          </v:shape>
        </w:pict>
      </w:r>
      <w:r>
        <w:rPr>
          <w:b/>
          <w:noProof/>
          <w:sz w:val="28"/>
          <w:szCs w:val="28"/>
        </w:rPr>
        <w:pict>
          <v:shape id="_x0000_s2165" type="#_x0000_t202" style="position:absolute;left:0;text-align:left;margin-left:159.55pt;margin-top:83.7pt;width:57.05pt;height:35.2pt;z-index:251689984;mso-width-relative:margin;mso-height-relative:margin" stroked="f">
            <v:textbox style="mso-next-textbox:#_x0000_s2165">
              <w:txbxContent>
                <w:p w:rsidR="0072340E" w:rsidRPr="0072340E" w:rsidRDefault="008E3D45" w:rsidP="0072340E">
                  <w:pPr>
                    <w:jc w:val="center"/>
                  </w:pPr>
                  <w:r w:rsidRPr="0072340E">
                    <w:t>Chuyển</w:t>
                  </w:r>
                </w:p>
                <w:p w:rsidR="008E3D45" w:rsidRPr="0072340E" w:rsidRDefault="008E3D45" w:rsidP="0072340E">
                  <w:pPr>
                    <w:jc w:val="center"/>
                  </w:pPr>
                  <w:r w:rsidRPr="0072340E">
                    <w:t>hồ sơ</w:t>
                  </w:r>
                </w:p>
              </w:txbxContent>
            </v:textbox>
          </v:shape>
        </w:pict>
      </w:r>
      <w:r>
        <w:rPr>
          <w:b/>
          <w:noProof/>
          <w:sz w:val="28"/>
          <w:szCs w:val="28"/>
        </w:rPr>
        <w:pict>
          <v:rect id="_x0000_s2333" style="position:absolute;left:0;text-align:left;margin-left:167.75pt;margin-top:48.7pt;width:114.75pt;height:25.3pt;z-index:251822080">
            <v:textbox style="mso-next-textbox:#_x0000_s2333">
              <w:txbxContent>
                <w:p w:rsidR="0072340E" w:rsidRPr="0072340E" w:rsidRDefault="0072340E" w:rsidP="0072340E">
                  <w:pPr>
                    <w:jc w:val="center"/>
                  </w:pPr>
                  <w:r w:rsidRPr="0072340E">
                    <w:t>Bộ phận Một cửa</w:t>
                  </w:r>
                </w:p>
              </w:txbxContent>
            </v:textbox>
          </v:rect>
        </w:pict>
      </w:r>
      <w:r>
        <w:rPr>
          <w:b/>
          <w:noProof/>
          <w:sz w:val="28"/>
          <w:szCs w:val="28"/>
        </w:rPr>
        <w:pict>
          <v:shape id="_x0000_s2332" type="#_x0000_t32" style="position:absolute;left:0;text-align:left;margin-left:221.35pt;margin-top:74pt;width:.6pt;height:53.3pt;z-index:251821056" o:connectortype="straight">
            <v:stroke endarrow="block"/>
          </v:shape>
        </w:pict>
      </w:r>
      <w:r w:rsidR="0072340E">
        <w:rPr>
          <w:b/>
          <w:noProof/>
          <w:sz w:val="28"/>
          <w:szCs w:val="28"/>
        </w:rPr>
        <w:pict>
          <v:shape id="_x0000_s2148" type="#_x0000_t32" style="position:absolute;left:0;text-align:left;margin-left:282.5pt;margin-top:58.9pt;width:31.65pt;height:0;z-index:251672576" o:connectortype="straight">
            <v:stroke dashstyle="1 1" endcap="round"/>
          </v:shape>
        </w:pict>
      </w:r>
      <w:r w:rsidR="0072340E">
        <w:rPr>
          <w:b/>
          <w:noProof/>
          <w:sz w:val="28"/>
          <w:szCs w:val="28"/>
        </w:rPr>
        <w:pict>
          <v:shape id="_x0000_s2307" type="#_x0000_t202" style="position:absolute;left:0;text-align:left;margin-left:298.05pt;margin-top:107.25pt;width:69.45pt;height:22.85pt;z-index:251797504;mso-width-relative:margin;mso-height-relative:margin" stroked="f">
            <v:textbox style="mso-next-textbox:#_x0000_s2307">
              <w:txbxContent>
                <w:p w:rsidR="008E3D45" w:rsidRPr="0072340E" w:rsidRDefault="008E3D45" w:rsidP="00EA27AC">
                  <w:pPr>
                    <w:jc w:val="center"/>
                  </w:pPr>
                  <w:r w:rsidRPr="0072340E">
                    <w:t>Xin ý kiến</w:t>
                  </w:r>
                </w:p>
                <w:p w:rsidR="008E3D45" w:rsidRDefault="008E3D45" w:rsidP="00EA27AC"/>
              </w:txbxContent>
            </v:textbox>
          </v:shape>
        </w:pict>
      </w:r>
      <w:r w:rsidR="0072340E">
        <w:rPr>
          <w:b/>
          <w:noProof/>
          <w:sz w:val="28"/>
          <w:szCs w:val="28"/>
        </w:rPr>
        <w:pict>
          <v:rect id="_x0000_s2297" style="position:absolute;left:0;text-align:left;margin-left:382.3pt;margin-top:118.9pt;width:103.7pt;height:38.35pt;z-index:251788288">
            <v:textbox style="mso-next-textbox:#_x0000_s2297">
              <w:txbxContent>
                <w:p w:rsidR="008E3D45" w:rsidRPr="0072340E" w:rsidRDefault="008E3D45" w:rsidP="00A629A0">
                  <w:pPr>
                    <w:jc w:val="center"/>
                  </w:pPr>
                  <w:r w:rsidRPr="0072340E">
                    <w:t>Các đơn vị trong Bộ (nếu có)</w:t>
                  </w:r>
                </w:p>
              </w:txbxContent>
            </v:textbox>
          </v:rect>
        </w:pict>
      </w:r>
      <w:r w:rsidR="0072340E">
        <w:rPr>
          <w:b/>
          <w:noProof/>
          <w:sz w:val="28"/>
          <w:szCs w:val="28"/>
        </w:rPr>
        <w:pict>
          <v:shape id="_x0000_s2299" type="#_x0000_t32" style="position:absolute;left:0;text-align:left;margin-left:283.45pt;margin-top:142.45pt;width:98.85pt;height:.05pt;flip:x;z-index:251790336" o:connectortype="straight">
            <v:stroke endarrow="block"/>
          </v:shape>
        </w:pict>
      </w:r>
      <w:r w:rsidR="0072340E">
        <w:rPr>
          <w:b/>
          <w:noProof/>
          <w:sz w:val="28"/>
          <w:szCs w:val="28"/>
        </w:rPr>
        <w:pict>
          <v:shape id="_x0000_s2298" type="#_x0000_t32" style="position:absolute;left:0;text-align:left;margin-left:284.5pt;margin-top:133.65pt;width:97.8pt;height:0;z-index:251789312" o:connectortype="straight">
            <v:stroke endarrow="block"/>
          </v:shape>
        </w:pict>
      </w:r>
      <w:r w:rsidR="0072340E">
        <w:rPr>
          <w:b/>
          <w:noProof/>
          <w:sz w:val="28"/>
          <w:szCs w:val="28"/>
        </w:rPr>
        <w:pict>
          <v:shape id="_x0000_s2154" type="#_x0000_t202" style="position:absolute;left:0;text-align:left;margin-left:225.9pt;margin-top:157.25pt;width:170.8pt;height:39.05pt;z-index:251678720;mso-width-relative:margin;mso-height-relative:margin" stroked="f">
            <v:textbox style="mso-next-textbox:#_x0000_s2154">
              <w:txbxContent>
                <w:p w:rsidR="008E3D45" w:rsidRPr="0072340E" w:rsidRDefault="008E3D45" w:rsidP="004F7AB4">
                  <w:r w:rsidRPr="0072340E">
                    <w:t>Trình LĐB xem xét, phê duyệt</w:t>
                  </w:r>
                </w:p>
                <w:p w:rsidR="008E3D45" w:rsidRPr="0072340E" w:rsidRDefault="008E3D45" w:rsidP="004F7AB4">
                  <w:r w:rsidRPr="0072340E">
                    <w:t>(nếu cần)</w:t>
                  </w:r>
                </w:p>
                <w:p w:rsidR="008E3D45" w:rsidRDefault="008E3D45" w:rsidP="00F61D30"/>
              </w:txbxContent>
            </v:textbox>
          </v:shape>
        </w:pict>
      </w:r>
      <w:r w:rsidR="0072340E">
        <w:rPr>
          <w:b/>
          <w:noProof/>
          <w:sz w:val="28"/>
          <w:szCs w:val="28"/>
        </w:rPr>
        <w:pict>
          <v:rect id="_x0000_s2331" style="position:absolute;left:0;text-align:left;margin-left:169.75pt;margin-top:127.3pt;width:114.75pt;height:24.55pt;z-index:251820032">
            <v:textbox style="mso-next-textbox:#_x0000_s2331">
              <w:txbxContent>
                <w:p w:rsidR="0072340E" w:rsidRPr="0072340E" w:rsidRDefault="0072340E" w:rsidP="0072340E">
                  <w:pPr>
                    <w:jc w:val="center"/>
                  </w:pPr>
                  <w:r w:rsidRPr="0072340E">
                    <w:t>Vụ ĐCTC</w:t>
                  </w:r>
                </w:p>
              </w:txbxContent>
            </v:textbox>
          </v:rect>
        </w:pict>
      </w:r>
      <w:r w:rsidR="0072340E">
        <w:rPr>
          <w:b/>
          <w:noProof/>
          <w:sz w:val="28"/>
          <w:szCs w:val="28"/>
        </w:rPr>
        <w:pict>
          <v:shape id="_x0000_s2330" type="#_x0000_t32" style="position:absolute;left:0;text-align:left;margin-left:223.1pt;margin-top:151.85pt;width:.6pt;height:53.3pt;z-index:251819008" o:connectortype="straight">
            <v:stroke endarrow="block"/>
          </v:shape>
        </w:pict>
      </w:r>
      <w:r w:rsidR="0072340E">
        <w:rPr>
          <w:b/>
          <w:noProof/>
          <w:sz w:val="28"/>
          <w:szCs w:val="28"/>
        </w:rPr>
        <w:pict>
          <v:rect id="_x0000_s2329" style="position:absolute;left:0;text-align:left;margin-left:170.8pt;margin-top:205.15pt;width:114.75pt;height:26.55pt;z-index:251817984">
            <v:textbox style="mso-next-textbox:#_x0000_s2329">
              <w:txbxContent>
                <w:p w:rsidR="0072340E" w:rsidRPr="0072340E" w:rsidRDefault="0072340E" w:rsidP="0072340E">
                  <w:pPr>
                    <w:jc w:val="center"/>
                  </w:pPr>
                  <w:r w:rsidRPr="0072340E">
                    <w:t>Lãnh đạo Bộ</w:t>
                  </w:r>
                </w:p>
              </w:txbxContent>
            </v:textbox>
          </v:rect>
        </w:pict>
      </w:r>
      <w:r w:rsidR="0072340E">
        <w:rPr>
          <w:b/>
          <w:noProof/>
          <w:sz w:val="28"/>
          <w:szCs w:val="28"/>
        </w:rPr>
        <w:pict>
          <v:shape id="_x0000_s2328" type="#_x0000_t32" style="position:absolute;left:0;text-align:left;margin-left:223.7pt;margin-top:231.7pt;width:.6pt;height:53.3pt;z-index:251816960" o:connectortype="straight">
            <v:stroke endarrow="block"/>
          </v:shape>
        </w:pict>
      </w:r>
      <w:r w:rsidR="0072340E">
        <w:rPr>
          <w:b/>
          <w:noProof/>
          <w:sz w:val="28"/>
          <w:szCs w:val="28"/>
        </w:rPr>
        <w:pict>
          <v:shape id="_x0000_s2306" type="#_x0000_t202" style="position:absolute;left:0;text-align:left;margin-left:298.05pt;margin-top:305.65pt;width:71.95pt;height:24.75pt;z-index:251796480;mso-width-relative:margin;mso-height-relative:margin" stroked="f">
            <v:textbox style="mso-next-textbox:#_x0000_s2306">
              <w:txbxContent>
                <w:p w:rsidR="008E3D45" w:rsidRPr="0072340E" w:rsidRDefault="008E3D45" w:rsidP="00EA27AC">
                  <w:pPr>
                    <w:jc w:val="center"/>
                  </w:pPr>
                  <w:r w:rsidRPr="0072340E">
                    <w:t>Xin ý kiến</w:t>
                  </w:r>
                </w:p>
                <w:p w:rsidR="008E3D45" w:rsidRDefault="008E3D45" w:rsidP="00EA27AC"/>
              </w:txbxContent>
            </v:textbox>
          </v:shape>
        </w:pict>
      </w:r>
      <w:r w:rsidR="0072340E">
        <w:rPr>
          <w:b/>
          <w:noProof/>
          <w:sz w:val="28"/>
          <w:szCs w:val="28"/>
        </w:rPr>
        <w:pict>
          <v:rect id="_x0000_s2296" style="position:absolute;left:0;text-align:left;margin-left:382.3pt;margin-top:274.7pt;width:103.7pt;height:37.9pt;z-index:251787264">
            <v:textbox style="mso-next-textbox:#_x0000_s2296">
              <w:txbxContent>
                <w:p w:rsidR="008E3D45" w:rsidRPr="0072340E" w:rsidRDefault="008E3D45" w:rsidP="00A629A0">
                  <w:pPr>
                    <w:jc w:val="center"/>
                  </w:pPr>
                  <w:r w:rsidRPr="0072340E">
                    <w:t>Các đơn vị ngoài Bộ (nếu có)</w:t>
                  </w:r>
                </w:p>
              </w:txbxContent>
            </v:textbox>
          </v:rect>
        </w:pict>
      </w:r>
      <w:r w:rsidR="0072340E">
        <w:rPr>
          <w:b/>
          <w:noProof/>
          <w:sz w:val="28"/>
          <w:szCs w:val="28"/>
        </w:rPr>
        <w:pict>
          <v:shape id="_x0000_s2295" type="#_x0000_t32" style="position:absolute;left:0;text-align:left;margin-left:284.5pt;margin-top:301.85pt;width:97.8pt;height:0;flip:x;z-index:251786240" o:connectortype="straight">
            <v:stroke endarrow="block"/>
          </v:shape>
        </w:pict>
      </w:r>
      <w:r w:rsidR="0072340E">
        <w:rPr>
          <w:b/>
          <w:noProof/>
          <w:sz w:val="28"/>
          <w:szCs w:val="28"/>
        </w:rPr>
        <w:pict>
          <v:shape id="_x0000_s2294" type="#_x0000_t32" style="position:absolute;left:0;text-align:left;margin-left:286.3pt;margin-top:291.95pt;width:97.8pt;height:.05pt;z-index:251785216" o:connectortype="straight">
            <v:stroke endarrow="block"/>
          </v:shape>
        </w:pict>
      </w:r>
      <w:r w:rsidR="0072340E">
        <w:rPr>
          <w:b/>
          <w:noProof/>
          <w:sz w:val="28"/>
          <w:szCs w:val="28"/>
        </w:rPr>
        <w:pict>
          <v:shape id="_x0000_s2156" type="#_x0000_t32" style="position:absolute;left:0;text-align:left;margin-left:140.8pt;margin-top:297.45pt;width:30pt;height:0;z-index:251680768" o:connectortype="straight">
            <v:stroke dashstyle="1 1" endcap="round"/>
          </v:shape>
        </w:pict>
      </w:r>
      <w:r w:rsidR="0072340E">
        <w:rPr>
          <w:b/>
          <w:noProof/>
          <w:sz w:val="28"/>
          <w:szCs w:val="28"/>
        </w:rPr>
        <w:pict>
          <v:shape id="_x0000_s2301" type="#_x0000_t202" style="position:absolute;left:0;text-align:left;margin-left:120.5pt;margin-top:320.4pt;width:101.45pt;height:25.3pt;z-index:251792384;mso-width-relative:margin;mso-height-relative:margin" stroked="f">
            <v:textbox style="mso-next-textbox:#_x0000_s2301">
              <w:txbxContent>
                <w:p w:rsidR="008E3D45" w:rsidRPr="0072340E" w:rsidRDefault="008E3D45" w:rsidP="00EA27AC">
                  <w:pPr>
                    <w:jc w:val="right"/>
                  </w:pPr>
                  <w:r w:rsidRPr="0072340E">
                    <w:t>Báo cáo kết quả</w:t>
                  </w:r>
                </w:p>
                <w:p w:rsidR="008E3D45" w:rsidRDefault="008E3D45" w:rsidP="00EA27AC">
                  <w:pPr>
                    <w:jc w:val="right"/>
                  </w:pPr>
                </w:p>
              </w:txbxContent>
            </v:textbox>
          </v:shape>
        </w:pict>
      </w:r>
      <w:r w:rsidR="0072340E">
        <w:rPr>
          <w:b/>
          <w:noProof/>
          <w:sz w:val="28"/>
          <w:szCs w:val="28"/>
        </w:rPr>
        <w:pict>
          <v:rect id="_x0000_s2327" style="position:absolute;left:0;text-align:left;margin-left:170.8pt;margin-top:285pt;width:114.75pt;height:24.55pt;z-index:251815936">
            <v:textbox style="mso-next-textbox:#_x0000_s2327">
              <w:txbxContent>
                <w:p w:rsidR="0072340E" w:rsidRPr="0072340E" w:rsidRDefault="0072340E" w:rsidP="0072340E">
                  <w:pPr>
                    <w:jc w:val="center"/>
                  </w:pPr>
                  <w:r w:rsidRPr="0072340E">
                    <w:t>Vụ ĐCTC</w:t>
                  </w:r>
                </w:p>
              </w:txbxContent>
            </v:textbox>
          </v:rect>
        </w:pict>
      </w:r>
      <w:r w:rsidR="0072340E">
        <w:rPr>
          <w:b/>
          <w:noProof/>
          <w:sz w:val="28"/>
          <w:szCs w:val="28"/>
        </w:rPr>
        <w:pict>
          <v:shape id="_x0000_s2326" type="#_x0000_t32" style="position:absolute;left:0;text-align:left;margin-left:223.7pt;margin-top:309.55pt;width:.6pt;height:53.3pt;z-index:251814912" o:connectortype="straight">
            <v:stroke endarrow="block"/>
          </v:shape>
        </w:pict>
      </w:r>
      <w:r w:rsidR="0072340E">
        <w:rPr>
          <w:b/>
          <w:noProof/>
          <w:sz w:val="28"/>
          <w:szCs w:val="28"/>
        </w:rPr>
        <w:pict>
          <v:shape id="_x0000_s2163" type="#_x0000_t202" style="position:absolute;left:0;text-align:left;margin-left:320.7pt;margin-top:393.75pt;width:112pt;height:38.9pt;z-index:251687936;mso-width-relative:margin;mso-height-relative:margin" stroked="f">
            <v:textbox style="mso-next-textbox:#_x0000_s2163">
              <w:txbxContent>
                <w:p w:rsidR="008E3D45" w:rsidRPr="0072340E" w:rsidRDefault="008E3D45" w:rsidP="00F61D30">
                  <w:pPr>
                    <w:jc w:val="center"/>
                  </w:pPr>
                  <w:r w:rsidRPr="0072340E">
                    <w:t>Giải trình</w:t>
                  </w:r>
                </w:p>
                <w:p w:rsidR="008E3D45" w:rsidRPr="0072340E" w:rsidRDefault="008E3D45" w:rsidP="00F61D30">
                  <w:pPr>
                    <w:jc w:val="center"/>
                  </w:pPr>
                  <w:r w:rsidRPr="0072340E">
                    <w:t>(nếu LĐB yêu cầu)</w:t>
                  </w:r>
                </w:p>
                <w:p w:rsidR="008E3D45" w:rsidRPr="003E4B06" w:rsidRDefault="008E3D45" w:rsidP="00F61D30">
                  <w:pPr>
                    <w:jc w:val="center"/>
                    <w:rPr>
                      <w:sz w:val="22"/>
                    </w:rPr>
                  </w:pPr>
                </w:p>
                <w:p w:rsidR="008E3D45" w:rsidRDefault="008E3D45" w:rsidP="00F61D30"/>
              </w:txbxContent>
            </v:textbox>
          </v:shape>
        </w:pict>
      </w:r>
      <w:r w:rsidR="0072340E">
        <w:rPr>
          <w:b/>
          <w:noProof/>
          <w:sz w:val="28"/>
          <w:szCs w:val="28"/>
        </w:rPr>
        <w:pict>
          <v:shape id="_x0000_s2161" type="#_x0000_t32" style="position:absolute;left:0;text-align:left;margin-left:317.95pt;margin-top:377.05pt;width:.05pt;height:76.45pt;flip:y;z-index:251685888" o:connectortype="straight">
            <v:stroke dashstyle="1 1" endcap="round"/>
          </v:shape>
        </w:pict>
      </w:r>
      <w:r w:rsidR="0072340E">
        <w:rPr>
          <w:b/>
          <w:noProof/>
          <w:sz w:val="28"/>
          <w:szCs w:val="28"/>
        </w:rPr>
        <w:pict>
          <v:shape id="_x0000_s2162" type="#_x0000_t32" style="position:absolute;left:0;text-align:left;margin-left:286.3pt;margin-top:377.05pt;width:31.65pt;height:.05pt;flip:x;z-index:251686912" o:connectortype="straight">
            <v:stroke dashstyle="1 1" endarrow="block" endcap="round"/>
          </v:shape>
        </w:pict>
      </w:r>
      <w:r w:rsidR="0072340E">
        <w:rPr>
          <w:b/>
          <w:noProof/>
          <w:sz w:val="28"/>
          <w:szCs w:val="28"/>
        </w:rPr>
        <w:pict>
          <v:rect id="_x0000_s2300" style="position:absolute;left:0;text-align:left;margin-left:170.8pt;margin-top:362.85pt;width:114.75pt;height:26.55pt;z-index:251791360">
            <v:textbox style="mso-next-textbox:#_x0000_s2300">
              <w:txbxContent>
                <w:p w:rsidR="008E3D45" w:rsidRPr="0072340E" w:rsidRDefault="008E3D45" w:rsidP="00A629A0">
                  <w:pPr>
                    <w:jc w:val="center"/>
                  </w:pPr>
                  <w:r w:rsidRPr="0072340E">
                    <w:t>Lãnh đạo Bộ</w:t>
                  </w:r>
                </w:p>
              </w:txbxContent>
            </v:textbox>
          </v:rect>
        </w:pict>
      </w:r>
      <w:r w:rsidR="0072340E">
        <w:rPr>
          <w:b/>
          <w:noProof/>
          <w:sz w:val="28"/>
          <w:szCs w:val="28"/>
        </w:rPr>
        <w:pict>
          <v:shape id="_x0000_s2325" type="#_x0000_t32" style="position:absolute;left:0;text-align:left;margin-left:224.3pt;margin-top:389.4pt;width:.6pt;height:53.3pt;z-index:251813888" o:connectortype="straight">
            <v:stroke endarrow="block"/>
          </v:shape>
        </w:pict>
      </w:r>
      <w:r w:rsidR="0072340E">
        <w:rPr>
          <w:b/>
          <w:noProof/>
          <w:sz w:val="28"/>
          <w:szCs w:val="28"/>
        </w:rPr>
        <w:pict>
          <v:shape id="_x0000_s2160" type="#_x0000_t32" style="position:absolute;left:0;text-align:left;margin-left:285.55pt;margin-top:453.5pt;width:31.65pt;height:0;z-index:251684864" o:connectortype="straight">
            <v:stroke dashstyle="1 1" endcap="round"/>
          </v:shape>
        </w:pict>
      </w:r>
      <w:r w:rsidR="0072340E">
        <w:rPr>
          <w:b/>
          <w:noProof/>
          <w:sz w:val="28"/>
          <w:szCs w:val="28"/>
        </w:rPr>
        <w:pict>
          <v:shape id="_x0000_s2169" type="#_x0000_t202" style="position:absolute;left:0;text-align:left;margin-left:291.65pt;margin-top:536.5pt;width:72.8pt;height:26.4pt;z-index:251694080;mso-width-relative:margin;mso-height-relative:margin" stroked="f">
            <v:textbox style="mso-next-textbox:#_x0000_s2169">
              <w:txbxContent>
                <w:p w:rsidR="008E3D45" w:rsidRPr="0072340E" w:rsidRDefault="008E3D45" w:rsidP="00F61D30">
                  <w:pPr>
                    <w:jc w:val="both"/>
                  </w:pPr>
                  <w:r w:rsidRPr="0072340E">
                    <w:t>Trả kết quả</w:t>
                  </w:r>
                </w:p>
              </w:txbxContent>
            </v:textbox>
          </v:shape>
        </w:pict>
      </w:r>
      <w:r w:rsidR="0072340E">
        <w:rPr>
          <w:b/>
          <w:noProof/>
          <w:sz w:val="28"/>
          <w:szCs w:val="28"/>
        </w:rPr>
        <w:pict>
          <v:oval id="_x0000_s2168" style="position:absolute;left:0;text-align:left;margin-left:370pt;margin-top:514.85pt;width:117.8pt;height:31pt;z-index:251693056">
            <v:textbox style="mso-next-textbox:#_x0000_s2168">
              <w:txbxContent>
                <w:p w:rsidR="008E3D45" w:rsidRPr="0072340E" w:rsidRDefault="008E3D45" w:rsidP="00F61D30">
                  <w:pPr>
                    <w:jc w:val="center"/>
                  </w:pPr>
                  <w:r w:rsidRPr="0072340E">
                    <w:t>Doanh nghiệp</w:t>
                  </w:r>
                </w:p>
              </w:txbxContent>
            </v:textbox>
          </v:oval>
        </w:pict>
      </w:r>
      <w:r w:rsidR="0072340E">
        <w:rPr>
          <w:b/>
          <w:noProof/>
          <w:sz w:val="28"/>
          <w:szCs w:val="28"/>
        </w:rPr>
        <w:pict>
          <v:shape id="_x0000_s2167" type="#_x0000_t32" style="position:absolute;left:0;text-align:left;margin-left:286.3pt;margin-top:532.65pt;width:83.7pt;height:.05pt;z-index:251692032" o:connectortype="straight">
            <v:stroke endarrow="block"/>
          </v:shape>
        </w:pict>
      </w:r>
      <w:r w:rsidR="0072340E">
        <w:rPr>
          <w:b/>
          <w:noProof/>
          <w:sz w:val="28"/>
          <w:szCs w:val="28"/>
        </w:rPr>
        <w:pict>
          <v:shape id="_x0000_s2166" type="#_x0000_t202" style="position:absolute;left:0;text-align:left;margin-left:228.75pt;margin-top:480.45pt;width:143.75pt;height:25.35pt;z-index:251691008;mso-width-relative:margin;mso-height-relative:margin" stroked="f">
            <v:textbox style="mso-next-textbox:#_x0000_s2166">
              <w:txbxContent>
                <w:p w:rsidR="008E3D45" w:rsidRPr="0072340E" w:rsidRDefault="008E3D45" w:rsidP="00F61D30">
                  <w:r w:rsidRPr="0072340E">
                    <w:t>Chuyển kết quả giải quyết</w:t>
                  </w:r>
                </w:p>
              </w:txbxContent>
            </v:textbox>
          </v:shape>
        </w:pict>
      </w:r>
      <w:r w:rsidR="0072340E">
        <w:rPr>
          <w:b/>
          <w:noProof/>
          <w:sz w:val="28"/>
          <w:szCs w:val="28"/>
        </w:rPr>
        <w:pict>
          <v:rect id="_x0000_s2324" style="position:absolute;left:0;text-align:left;margin-left:169.75pt;margin-top:442.7pt;width:114.75pt;height:24.55pt;z-index:251812864">
            <v:textbox style="mso-next-textbox:#_x0000_s2324">
              <w:txbxContent>
                <w:p w:rsidR="0072340E" w:rsidRPr="0072340E" w:rsidRDefault="0072340E" w:rsidP="0072340E">
                  <w:pPr>
                    <w:jc w:val="center"/>
                  </w:pPr>
                  <w:r w:rsidRPr="0072340E">
                    <w:t>Vụ ĐCTC</w:t>
                  </w:r>
                </w:p>
              </w:txbxContent>
            </v:textbox>
          </v:rect>
        </w:pict>
      </w:r>
      <w:r w:rsidR="0072340E">
        <w:rPr>
          <w:b/>
          <w:noProof/>
          <w:sz w:val="28"/>
          <w:szCs w:val="28"/>
        </w:rPr>
        <w:pict>
          <v:shape id="_x0000_s2323" type="#_x0000_t32" style="position:absolute;left:0;text-align:left;margin-left:224.9pt;margin-top:467.25pt;width:.6pt;height:53.3pt;z-index:251811840" o:connectortype="straight">
            <v:stroke endarrow="block"/>
          </v:shape>
        </w:pict>
      </w:r>
      <w:r w:rsidR="0072340E">
        <w:rPr>
          <w:b/>
          <w:noProof/>
          <w:sz w:val="28"/>
          <w:szCs w:val="28"/>
        </w:rPr>
        <w:pict>
          <v:rect id="_x0000_s2140" style="position:absolute;left:0;text-align:left;margin-left:171.55pt;margin-top:520.55pt;width:114.75pt;height:25.3pt;z-index:251664384">
            <v:textbox style="mso-next-textbox:#_x0000_s2140">
              <w:txbxContent>
                <w:p w:rsidR="008E3D45" w:rsidRPr="0072340E" w:rsidRDefault="008E3D45" w:rsidP="00F61D30">
                  <w:pPr>
                    <w:jc w:val="center"/>
                  </w:pPr>
                  <w:r w:rsidRPr="0072340E">
                    <w:t>Bộ phận Một cửa</w:t>
                  </w:r>
                </w:p>
              </w:txbxContent>
            </v:textbox>
          </v:rect>
        </w:pict>
      </w:r>
      <w:r w:rsidR="0072340E">
        <w:rPr>
          <w:b/>
          <w:noProof/>
          <w:sz w:val="28"/>
          <w:szCs w:val="28"/>
        </w:rPr>
        <w:pict>
          <v:shape id="_x0000_s2303" type="#_x0000_t32" style="position:absolute;left:0;text-align:left;margin-left:225.3pt;margin-top:545.85pt;width:.6pt;height:53.3pt;z-index:251794432" o:connectortype="straight">
            <v:stroke endarrow="block"/>
          </v:shape>
        </w:pict>
      </w:r>
      <w:r w:rsidR="0072340E">
        <w:rPr>
          <w:b/>
          <w:noProof/>
          <w:sz w:val="28"/>
          <w:szCs w:val="28"/>
        </w:rPr>
        <w:pict>
          <v:rect id="_x0000_s2304" style="position:absolute;left:0;text-align:left;margin-left:169.75pt;margin-top:599.15pt;width:114.75pt;height:24.55pt;z-index:251795456">
            <v:textbox style="mso-next-textbox:#_x0000_s2304">
              <w:txbxContent>
                <w:p w:rsidR="008E3D45" w:rsidRPr="0072340E" w:rsidRDefault="008E3D45" w:rsidP="00A629A0">
                  <w:pPr>
                    <w:jc w:val="center"/>
                  </w:pPr>
                  <w:r w:rsidRPr="0072340E">
                    <w:t>Vụ ĐCTC</w:t>
                  </w:r>
                </w:p>
              </w:txbxContent>
            </v:textbox>
          </v:rect>
        </w:pict>
      </w:r>
      <w:r w:rsidR="00F61D30">
        <w:rPr>
          <w:sz w:val="28"/>
          <w:szCs w:val="28"/>
        </w:rPr>
        <w:br w:type="page"/>
      </w:r>
      <w:r w:rsidR="00F61D30" w:rsidRPr="004D59CE">
        <w:rPr>
          <w:b/>
          <w:sz w:val="28"/>
          <w:szCs w:val="28"/>
        </w:rPr>
        <w:lastRenderedPageBreak/>
        <w:t>Giải trình kèm sơ đồ I.1</w:t>
      </w:r>
    </w:p>
    <w:tbl>
      <w:tblPr>
        <w:tblStyle w:val="TableGrid"/>
        <w:tblW w:w="0" w:type="auto"/>
        <w:tblLook w:val="04A0"/>
      </w:tblPr>
      <w:tblGrid>
        <w:gridCol w:w="9288"/>
      </w:tblGrid>
      <w:tr w:rsidR="00F61D30" w:rsidTr="004D59CE">
        <w:tc>
          <w:tcPr>
            <w:tcW w:w="9288" w:type="dxa"/>
          </w:tcPr>
          <w:p w:rsidR="004D59CE" w:rsidRPr="004D59CE" w:rsidRDefault="004D59CE" w:rsidP="00E80E58">
            <w:pPr>
              <w:spacing w:before="60" w:after="60" w:line="350" w:lineRule="exact"/>
              <w:ind w:firstLine="567"/>
              <w:jc w:val="both"/>
              <w:rPr>
                <w:b/>
                <w:sz w:val="28"/>
                <w:szCs w:val="28"/>
              </w:rPr>
            </w:pPr>
            <w:r w:rsidRPr="004D59CE">
              <w:rPr>
                <w:b/>
                <w:sz w:val="28"/>
                <w:szCs w:val="28"/>
              </w:rPr>
              <w:t>Bước 1. Tiếp nhận hồ sơ</w:t>
            </w:r>
            <w:r w:rsidR="003C3F6C">
              <w:rPr>
                <w:b/>
                <w:sz w:val="28"/>
                <w:szCs w:val="28"/>
              </w:rPr>
              <w:t xml:space="preserve"> </w:t>
            </w:r>
            <w:r w:rsidR="003C3F6C" w:rsidRPr="00BE36AF">
              <w:rPr>
                <w:b/>
                <w:sz w:val="28"/>
                <w:szCs w:val="28"/>
              </w:rPr>
              <w:t>(0,25 ngày)</w:t>
            </w:r>
          </w:p>
          <w:p w:rsidR="00554A0D" w:rsidRDefault="0059431B" w:rsidP="00E80E58">
            <w:pPr>
              <w:spacing w:before="60" w:after="60" w:line="350" w:lineRule="exact"/>
              <w:ind w:firstLine="567"/>
              <w:jc w:val="both"/>
              <w:rPr>
                <w:sz w:val="28"/>
                <w:szCs w:val="28"/>
              </w:rPr>
            </w:pPr>
            <w:r>
              <w:rPr>
                <w:sz w:val="28"/>
                <w:szCs w:val="28"/>
              </w:rPr>
              <w:t>a)</w:t>
            </w:r>
            <w:r w:rsidR="00554A0D">
              <w:rPr>
                <w:sz w:val="28"/>
                <w:szCs w:val="28"/>
              </w:rPr>
              <w:t xml:space="preserve"> </w:t>
            </w:r>
            <w:r w:rsidR="004D59CE">
              <w:rPr>
                <w:sz w:val="28"/>
                <w:szCs w:val="28"/>
              </w:rPr>
              <w:t>Doanh nghiệp nộp hồ sơ</w:t>
            </w:r>
            <w:r w:rsidR="00694832">
              <w:rPr>
                <w:sz w:val="28"/>
                <w:szCs w:val="28"/>
              </w:rPr>
              <w:t xml:space="preserve"> theo một trong ba cách thức</w:t>
            </w:r>
            <w:r w:rsidR="00457772">
              <w:rPr>
                <w:sz w:val="28"/>
                <w:szCs w:val="28"/>
              </w:rPr>
              <w:t>: (i</w:t>
            </w:r>
            <w:r w:rsidR="000D1B5D">
              <w:rPr>
                <w:sz w:val="28"/>
                <w:szCs w:val="28"/>
              </w:rPr>
              <w:t>)</w:t>
            </w:r>
            <w:r w:rsidR="004D59CE">
              <w:rPr>
                <w:sz w:val="28"/>
                <w:szCs w:val="28"/>
              </w:rPr>
              <w:t xml:space="preserve"> trực tiếp tại BPMC</w:t>
            </w:r>
            <w:r w:rsidR="00457772">
              <w:rPr>
                <w:sz w:val="28"/>
                <w:szCs w:val="28"/>
              </w:rPr>
              <w:t>; (ii</w:t>
            </w:r>
            <w:r w:rsidR="000D1B5D">
              <w:rPr>
                <w:sz w:val="28"/>
                <w:szCs w:val="28"/>
              </w:rPr>
              <w:t xml:space="preserve">) </w:t>
            </w:r>
            <w:r w:rsidR="004D59CE">
              <w:rPr>
                <w:sz w:val="28"/>
                <w:szCs w:val="28"/>
              </w:rPr>
              <w:t>gửi qua dịch vụ bưu chính công ích đến BPMC</w:t>
            </w:r>
            <w:r w:rsidR="00457772">
              <w:rPr>
                <w:sz w:val="28"/>
                <w:szCs w:val="28"/>
              </w:rPr>
              <w:t>; (iii</w:t>
            </w:r>
            <w:r w:rsidR="000D1B5D">
              <w:rPr>
                <w:sz w:val="28"/>
                <w:szCs w:val="28"/>
              </w:rPr>
              <w:t xml:space="preserve">) </w:t>
            </w:r>
            <w:r w:rsidR="004D59CE">
              <w:rPr>
                <w:sz w:val="28"/>
                <w:szCs w:val="28"/>
              </w:rPr>
              <w:t>nộp</w:t>
            </w:r>
            <w:r>
              <w:rPr>
                <w:sz w:val="28"/>
                <w:szCs w:val="28"/>
              </w:rPr>
              <w:t xml:space="preserve"> trực tuyến</w:t>
            </w:r>
            <w:r w:rsidR="004D59CE">
              <w:rPr>
                <w:sz w:val="28"/>
                <w:szCs w:val="28"/>
              </w:rPr>
              <w:t xml:space="preserve"> trên Hệ thống thông tin giải quyết TTHC của Bộ Tài chính</w:t>
            </w:r>
            <w:r>
              <w:rPr>
                <w:sz w:val="28"/>
                <w:szCs w:val="28"/>
              </w:rPr>
              <w:t xml:space="preserve"> </w:t>
            </w:r>
            <w:r w:rsidRPr="00BB641C">
              <w:rPr>
                <w:sz w:val="28"/>
                <w:szCs w:val="28"/>
              </w:rPr>
              <w:t>hoặc Cổng Dịch vụ công quốc gia</w:t>
            </w:r>
            <w:r w:rsidR="004D59CE">
              <w:rPr>
                <w:sz w:val="28"/>
                <w:szCs w:val="28"/>
              </w:rPr>
              <w:t xml:space="preserve">. </w:t>
            </w:r>
          </w:p>
          <w:p w:rsidR="004D59CE" w:rsidRDefault="0059431B" w:rsidP="00E80E58">
            <w:pPr>
              <w:spacing w:before="60" w:after="60" w:line="350" w:lineRule="exact"/>
              <w:ind w:firstLine="567"/>
              <w:jc w:val="both"/>
              <w:rPr>
                <w:sz w:val="28"/>
                <w:szCs w:val="28"/>
              </w:rPr>
            </w:pPr>
            <w:r>
              <w:rPr>
                <w:sz w:val="28"/>
                <w:szCs w:val="28"/>
              </w:rPr>
              <w:t>b)</w:t>
            </w:r>
            <w:r w:rsidR="00554A0D">
              <w:rPr>
                <w:sz w:val="28"/>
                <w:szCs w:val="28"/>
              </w:rPr>
              <w:t xml:space="preserve"> Khi tiếp nhận hồ sơ, </w:t>
            </w:r>
            <w:r w:rsidR="004D59CE">
              <w:rPr>
                <w:sz w:val="28"/>
                <w:szCs w:val="28"/>
              </w:rPr>
              <w:t>B</w:t>
            </w:r>
            <w:r w:rsidR="000D1B5D">
              <w:rPr>
                <w:sz w:val="28"/>
                <w:szCs w:val="28"/>
              </w:rPr>
              <w:t>PMC</w:t>
            </w:r>
            <w:r w:rsidR="004D59CE">
              <w:rPr>
                <w:sz w:val="28"/>
                <w:szCs w:val="28"/>
              </w:rPr>
              <w:t xml:space="preserve"> thực hiện </w:t>
            </w:r>
            <w:r w:rsidR="00554A0D">
              <w:rPr>
                <w:sz w:val="28"/>
                <w:szCs w:val="28"/>
              </w:rPr>
              <w:t>kiểm tra và xử lý</w:t>
            </w:r>
            <w:r w:rsidR="004D59CE">
              <w:rPr>
                <w:sz w:val="28"/>
                <w:szCs w:val="28"/>
              </w:rPr>
              <w:t xml:space="preserve"> hồ sơ như sau:</w:t>
            </w:r>
          </w:p>
          <w:p w:rsidR="000D1B5D" w:rsidRDefault="000D1B5D" w:rsidP="00E80E58">
            <w:pPr>
              <w:spacing w:before="60" w:after="60" w:line="350" w:lineRule="exact"/>
              <w:ind w:firstLine="567"/>
              <w:jc w:val="both"/>
              <w:rPr>
                <w:sz w:val="28"/>
                <w:szCs w:val="28"/>
              </w:rPr>
            </w:pPr>
            <w:r>
              <w:rPr>
                <w:sz w:val="28"/>
                <w:szCs w:val="28"/>
              </w:rPr>
              <w:t xml:space="preserve">- </w:t>
            </w:r>
            <w:r w:rsidRPr="000D1B5D">
              <w:rPr>
                <w:sz w:val="28"/>
                <w:szCs w:val="28"/>
              </w:rPr>
              <w:t>Đối với hồ sơ được nhận theo cách thức</w:t>
            </w:r>
            <w:r w:rsidR="00457772">
              <w:rPr>
                <w:sz w:val="28"/>
                <w:szCs w:val="28"/>
              </w:rPr>
              <w:t xml:space="preserve"> (i) và (ii</w:t>
            </w:r>
            <w:r>
              <w:rPr>
                <w:sz w:val="28"/>
                <w:szCs w:val="28"/>
              </w:rPr>
              <w:t>):</w:t>
            </w:r>
          </w:p>
          <w:p w:rsidR="0059431B" w:rsidRDefault="00316D05" w:rsidP="00E80E58">
            <w:pPr>
              <w:spacing w:before="60" w:after="60" w:line="350" w:lineRule="exact"/>
              <w:ind w:firstLine="567"/>
              <w:jc w:val="both"/>
              <w:rPr>
                <w:bCs/>
                <w:sz w:val="28"/>
                <w:szCs w:val="28"/>
              </w:rPr>
            </w:pPr>
            <w:r>
              <w:rPr>
                <w:bCs/>
                <w:sz w:val="28"/>
                <w:szCs w:val="28"/>
              </w:rPr>
              <w:t>+</w:t>
            </w:r>
            <w:r w:rsidR="0059431B">
              <w:rPr>
                <w:bCs/>
                <w:sz w:val="28"/>
                <w:szCs w:val="28"/>
              </w:rPr>
              <w:t xml:space="preserve"> K</w:t>
            </w:r>
            <w:r w:rsidR="0059431B" w:rsidRPr="0059431B">
              <w:rPr>
                <w:bCs/>
                <w:sz w:val="28"/>
                <w:szCs w:val="28"/>
              </w:rPr>
              <w:t>iểm tra tình trạng tài khoản định danh điện tử</w:t>
            </w:r>
            <w:r w:rsidR="0059431B">
              <w:rPr>
                <w:bCs/>
                <w:sz w:val="28"/>
                <w:szCs w:val="28"/>
              </w:rPr>
              <w:t xml:space="preserve"> của doanh nghiệp</w:t>
            </w:r>
            <w:r w:rsidR="0059431B" w:rsidRPr="0059431B">
              <w:rPr>
                <w:bCs/>
                <w:sz w:val="28"/>
                <w:szCs w:val="28"/>
              </w:rPr>
              <w:t xml:space="preserve"> và xem xét tính chính xác, đầy đủ của hồ sơ, cập nhật các bước thực hiện vào Hệ thống thông tin giải quyết </w:t>
            </w:r>
            <w:r w:rsidR="0059431B">
              <w:rPr>
                <w:bCs/>
                <w:sz w:val="28"/>
                <w:szCs w:val="28"/>
              </w:rPr>
              <w:t>TTHC của Bộ Tài chính</w:t>
            </w:r>
            <w:r w:rsidR="00913A19" w:rsidRPr="00BB641C">
              <w:rPr>
                <w:sz w:val="28"/>
                <w:szCs w:val="28"/>
              </w:rPr>
              <w:t xml:space="preserve"> hoặc Cổng Dịch vụ công quốc gia</w:t>
            </w:r>
            <w:r w:rsidR="0059431B">
              <w:rPr>
                <w:bCs/>
                <w:sz w:val="28"/>
                <w:szCs w:val="28"/>
              </w:rPr>
              <w:t>.</w:t>
            </w:r>
          </w:p>
          <w:p w:rsidR="004D59CE" w:rsidRDefault="00316D05" w:rsidP="00E80E58">
            <w:pPr>
              <w:spacing w:before="60" w:after="60" w:line="350" w:lineRule="exact"/>
              <w:ind w:firstLine="567"/>
              <w:jc w:val="both"/>
              <w:rPr>
                <w:bCs/>
                <w:sz w:val="28"/>
                <w:szCs w:val="28"/>
              </w:rPr>
            </w:pPr>
            <w:r>
              <w:rPr>
                <w:bCs/>
                <w:sz w:val="28"/>
                <w:szCs w:val="28"/>
              </w:rPr>
              <w:t>+</w:t>
            </w:r>
            <w:r w:rsidR="004D59CE" w:rsidRPr="004D59CE">
              <w:rPr>
                <w:bCs/>
                <w:sz w:val="28"/>
                <w:szCs w:val="28"/>
              </w:rPr>
              <w:t xml:space="preserve"> </w:t>
            </w:r>
            <w:r w:rsidR="004D59CE">
              <w:rPr>
                <w:bCs/>
                <w:sz w:val="28"/>
                <w:szCs w:val="28"/>
              </w:rPr>
              <w:t>Trường hợp hồ sơ đầy đủ, hợp lệ:</w:t>
            </w:r>
            <w:r w:rsidR="004D59CE" w:rsidRPr="004D59CE">
              <w:rPr>
                <w:bCs/>
                <w:sz w:val="28"/>
                <w:szCs w:val="28"/>
              </w:rPr>
              <w:t xml:space="preserve"> </w:t>
            </w:r>
            <w:r w:rsidR="00972606">
              <w:rPr>
                <w:bCs/>
                <w:sz w:val="28"/>
                <w:szCs w:val="28"/>
              </w:rPr>
              <w:t>T</w:t>
            </w:r>
            <w:r w:rsidR="004D59CE" w:rsidRPr="004D59CE">
              <w:rPr>
                <w:bCs/>
                <w:sz w:val="28"/>
                <w:szCs w:val="28"/>
              </w:rPr>
              <w:t xml:space="preserve">iếp nhận hồ sơ và </w:t>
            </w:r>
            <w:r w:rsidR="000D1B5D" w:rsidRPr="000D1B5D">
              <w:rPr>
                <w:bCs/>
                <w:sz w:val="28"/>
                <w:szCs w:val="28"/>
              </w:rPr>
              <w:t xml:space="preserve">lập Giấy tiếp nhận hồ sơ và hẹn trả kết quả; sao chụp từng loại giấy tờ chuyển thành bản điện tử và dùng chữ ký số cá nhân được cấp để ký trên bản sao chụp điện tử, chịu trách nhiệm về tính đầy đủ, toàn vẹn, chính xác với các nội dung theo bản giấy, cập nhật vào Hệ thống thông tin giải quyết </w:t>
            </w:r>
            <w:r w:rsidR="00972606">
              <w:rPr>
                <w:bCs/>
                <w:sz w:val="28"/>
                <w:szCs w:val="28"/>
              </w:rPr>
              <w:t>TTHC</w:t>
            </w:r>
            <w:r w:rsidR="00913A19">
              <w:rPr>
                <w:bCs/>
                <w:sz w:val="28"/>
                <w:szCs w:val="28"/>
              </w:rPr>
              <w:t xml:space="preserve"> của Bộ Tài chính</w:t>
            </w:r>
            <w:r w:rsidR="00913A19" w:rsidRPr="00BB641C">
              <w:rPr>
                <w:sz w:val="28"/>
                <w:szCs w:val="28"/>
              </w:rPr>
              <w:t xml:space="preserve"> hoặc Cổng Dịch vụ công quốc gia</w:t>
            </w:r>
            <w:r w:rsidR="004D59CE" w:rsidRPr="004D59CE">
              <w:rPr>
                <w:bCs/>
                <w:sz w:val="28"/>
                <w:szCs w:val="28"/>
              </w:rPr>
              <w:t>.</w:t>
            </w:r>
          </w:p>
          <w:p w:rsidR="00316D05" w:rsidRDefault="00316D05" w:rsidP="00E80E58">
            <w:pPr>
              <w:spacing w:before="60" w:after="60" w:line="350" w:lineRule="exact"/>
              <w:ind w:firstLine="567"/>
              <w:jc w:val="both"/>
              <w:rPr>
                <w:bCs/>
                <w:sz w:val="28"/>
                <w:szCs w:val="28"/>
              </w:rPr>
            </w:pPr>
            <w:r>
              <w:rPr>
                <w:bCs/>
                <w:sz w:val="28"/>
                <w:szCs w:val="28"/>
              </w:rPr>
              <w:t>+</w:t>
            </w:r>
            <w:r w:rsidR="004D59CE" w:rsidRPr="004D59CE">
              <w:rPr>
                <w:bCs/>
                <w:sz w:val="28"/>
                <w:szCs w:val="28"/>
              </w:rPr>
              <w:t xml:space="preserve"> Trường hợp h</w:t>
            </w:r>
            <w:r w:rsidR="00554A0D">
              <w:rPr>
                <w:bCs/>
                <w:sz w:val="28"/>
                <w:szCs w:val="28"/>
              </w:rPr>
              <w:t>ồ sơ không đầy đủ, không hợp lệ:</w:t>
            </w:r>
            <w:r w:rsidR="004D59CE" w:rsidRPr="004D59CE">
              <w:rPr>
                <w:bCs/>
                <w:sz w:val="28"/>
                <w:szCs w:val="28"/>
              </w:rPr>
              <w:t xml:space="preserve"> </w:t>
            </w:r>
            <w:r w:rsidR="00972606">
              <w:rPr>
                <w:bCs/>
                <w:sz w:val="28"/>
                <w:szCs w:val="28"/>
              </w:rPr>
              <w:t>H</w:t>
            </w:r>
            <w:r w:rsidR="004D59CE" w:rsidRPr="0059431B">
              <w:rPr>
                <w:bCs/>
                <w:sz w:val="28"/>
                <w:szCs w:val="28"/>
              </w:rPr>
              <w:t>ướng dẫn doanh nghiệp hoàn thiện hồ sơ</w:t>
            </w:r>
            <w:r w:rsidR="00972606">
              <w:rPr>
                <w:bCs/>
                <w:sz w:val="28"/>
                <w:szCs w:val="28"/>
              </w:rPr>
              <w:t xml:space="preserve"> một lần</w:t>
            </w:r>
            <w:r w:rsidR="0059431B" w:rsidRPr="0059431B">
              <w:rPr>
                <w:bCs/>
                <w:sz w:val="28"/>
                <w:szCs w:val="28"/>
              </w:rPr>
              <w:t xml:space="preserve"> và nêu rõ lý do theo mẫu Phiếu yêu cầu bổ sung, hoàn thiện hồ sơ</w:t>
            </w:r>
            <w:r>
              <w:rPr>
                <w:bCs/>
                <w:sz w:val="28"/>
                <w:szCs w:val="28"/>
              </w:rPr>
              <w:t xml:space="preserve"> </w:t>
            </w:r>
            <w:r w:rsidRPr="0059431B">
              <w:rPr>
                <w:bCs/>
                <w:sz w:val="28"/>
                <w:szCs w:val="28"/>
              </w:rPr>
              <w:t xml:space="preserve">(trong trường hợp </w:t>
            </w:r>
            <w:r w:rsidRPr="000D1B5D">
              <w:rPr>
                <w:bCs/>
                <w:sz w:val="28"/>
                <w:szCs w:val="28"/>
              </w:rPr>
              <w:t>hồ sơ chưa đầy đủ, chưa chính xác</w:t>
            </w:r>
            <w:r w:rsidRPr="0059431B">
              <w:rPr>
                <w:bCs/>
                <w:sz w:val="28"/>
                <w:szCs w:val="28"/>
              </w:rPr>
              <w:t>)</w:t>
            </w:r>
            <w:r>
              <w:rPr>
                <w:bCs/>
                <w:sz w:val="28"/>
                <w:szCs w:val="28"/>
              </w:rPr>
              <w:t xml:space="preserve"> hoặc </w:t>
            </w:r>
            <w:r w:rsidRPr="00316D05">
              <w:rPr>
                <w:bCs/>
                <w:sz w:val="28"/>
                <w:szCs w:val="28"/>
              </w:rPr>
              <w:t xml:space="preserve">theo mẫu Phiếu từ chối giải quyết hồ sơ </w:t>
            </w:r>
            <w:r>
              <w:rPr>
                <w:bCs/>
                <w:sz w:val="28"/>
                <w:szCs w:val="28"/>
              </w:rPr>
              <w:t>TTHC (trong trường hợp từ chối nhận hồ sơ).</w:t>
            </w:r>
          </w:p>
          <w:p w:rsidR="00316D05" w:rsidRDefault="00EC193D" w:rsidP="00E80E58">
            <w:pPr>
              <w:spacing w:before="60" w:after="60" w:line="350" w:lineRule="exact"/>
              <w:ind w:firstLine="567"/>
              <w:jc w:val="both"/>
              <w:rPr>
                <w:bCs/>
                <w:sz w:val="28"/>
                <w:szCs w:val="28"/>
              </w:rPr>
            </w:pPr>
            <w:r>
              <w:rPr>
                <w:bCs/>
                <w:sz w:val="28"/>
                <w:szCs w:val="28"/>
              </w:rPr>
              <w:t xml:space="preserve">- </w:t>
            </w:r>
            <w:r w:rsidR="00316D05">
              <w:rPr>
                <w:bCs/>
                <w:sz w:val="28"/>
                <w:szCs w:val="28"/>
              </w:rPr>
              <w:t>Đối với h</w:t>
            </w:r>
            <w:r w:rsidR="00457772">
              <w:rPr>
                <w:bCs/>
                <w:sz w:val="28"/>
                <w:szCs w:val="28"/>
              </w:rPr>
              <w:t>ồ sơ được nhận theo cách thức (iii</w:t>
            </w:r>
            <w:r w:rsidR="00316D05">
              <w:rPr>
                <w:bCs/>
                <w:sz w:val="28"/>
                <w:szCs w:val="28"/>
              </w:rPr>
              <w:t>):</w:t>
            </w:r>
          </w:p>
          <w:p w:rsidR="00972606" w:rsidRDefault="00972606" w:rsidP="00E80E58">
            <w:pPr>
              <w:spacing w:before="60" w:after="60" w:line="350" w:lineRule="exact"/>
              <w:ind w:firstLine="567"/>
              <w:jc w:val="both"/>
              <w:rPr>
                <w:bCs/>
                <w:sz w:val="28"/>
                <w:szCs w:val="28"/>
              </w:rPr>
            </w:pPr>
            <w:r>
              <w:rPr>
                <w:bCs/>
                <w:sz w:val="28"/>
                <w:szCs w:val="28"/>
              </w:rPr>
              <w:t>+ Trường hợp hồ sơ đầy đủ, hợp lệ: Thực hiện tiếp nhận hồ sơ trên Hệ thống</w:t>
            </w:r>
            <w:r w:rsidR="00913A19" w:rsidRPr="00BB641C">
              <w:rPr>
                <w:sz w:val="28"/>
                <w:szCs w:val="28"/>
              </w:rPr>
              <w:t xml:space="preserve"> hoặc Cổng Dịch vụ công quốc gia</w:t>
            </w:r>
            <w:r>
              <w:rPr>
                <w:bCs/>
                <w:sz w:val="28"/>
                <w:szCs w:val="28"/>
              </w:rPr>
              <w:t>, gửi Giấy biên nhận hồ sơ và hẹn trả kết quả vào tài khoản của người nộp hồ sơ trên Hệ thống</w:t>
            </w:r>
            <w:r w:rsidR="00913A19" w:rsidRPr="00BB641C">
              <w:rPr>
                <w:sz w:val="28"/>
                <w:szCs w:val="28"/>
              </w:rPr>
              <w:t xml:space="preserve"> hoặc Cổng Dịch vụ công quốc gia</w:t>
            </w:r>
            <w:r>
              <w:rPr>
                <w:bCs/>
                <w:sz w:val="28"/>
                <w:szCs w:val="28"/>
              </w:rPr>
              <w:t>.</w:t>
            </w:r>
          </w:p>
          <w:p w:rsidR="00972606" w:rsidRPr="00316D05" w:rsidRDefault="00972606" w:rsidP="00E80E58">
            <w:pPr>
              <w:spacing w:before="60" w:after="60" w:line="350" w:lineRule="exact"/>
              <w:ind w:firstLine="567"/>
              <w:jc w:val="both"/>
              <w:rPr>
                <w:bCs/>
                <w:sz w:val="28"/>
                <w:szCs w:val="28"/>
              </w:rPr>
            </w:pPr>
            <w:r>
              <w:rPr>
                <w:bCs/>
                <w:sz w:val="28"/>
                <w:szCs w:val="28"/>
              </w:rPr>
              <w:t>+</w:t>
            </w:r>
            <w:r w:rsidRPr="004D59CE">
              <w:rPr>
                <w:bCs/>
                <w:sz w:val="28"/>
                <w:szCs w:val="28"/>
              </w:rPr>
              <w:t xml:space="preserve"> Trường hợp h</w:t>
            </w:r>
            <w:r>
              <w:rPr>
                <w:bCs/>
                <w:sz w:val="28"/>
                <w:szCs w:val="28"/>
              </w:rPr>
              <w:t>ồ sơ không đầy đủ, không hợp lệ: Có t</w:t>
            </w:r>
            <w:r w:rsidRPr="00972606">
              <w:rPr>
                <w:bCs/>
                <w:sz w:val="28"/>
                <w:szCs w:val="28"/>
              </w:rPr>
              <w:t>hông báo</w:t>
            </w:r>
            <w:r>
              <w:rPr>
                <w:bCs/>
                <w:sz w:val="28"/>
                <w:szCs w:val="28"/>
              </w:rPr>
              <w:t xml:space="preserve"> gửi vào tài khoản của doanh nghiệp nộp hồ sơ trên Hệ thống</w:t>
            </w:r>
            <w:r w:rsidR="00913A19" w:rsidRPr="00BB641C">
              <w:rPr>
                <w:sz w:val="28"/>
                <w:szCs w:val="28"/>
              </w:rPr>
              <w:t xml:space="preserve"> hoặc Cổng Dịch vụ công quốc gia</w:t>
            </w:r>
            <w:r w:rsidRPr="00972606">
              <w:rPr>
                <w:bCs/>
                <w:sz w:val="28"/>
                <w:szCs w:val="28"/>
              </w:rPr>
              <w:t>, nêu rõ nội dung, lý do và hướng dẫn cụ thể, đầy đủ trong một lần để tổ chức, cá nhân bổ sung đầy đủ, chính xác</w:t>
            </w:r>
            <w:r>
              <w:rPr>
                <w:bCs/>
                <w:sz w:val="28"/>
                <w:szCs w:val="28"/>
              </w:rPr>
              <w:t>.</w:t>
            </w:r>
          </w:p>
        </w:tc>
      </w:tr>
      <w:tr w:rsidR="00F61D30" w:rsidTr="004D59CE">
        <w:tc>
          <w:tcPr>
            <w:tcW w:w="9288" w:type="dxa"/>
          </w:tcPr>
          <w:p w:rsidR="00F61D30" w:rsidRPr="00972606" w:rsidRDefault="00972606" w:rsidP="00E80E58">
            <w:pPr>
              <w:spacing w:before="60" w:after="60" w:line="350" w:lineRule="exact"/>
              <w:ind w:firstLine="567"/>
              <w:jc w:val="both"/>
              <w:rPr>
                <w:b/>
                <w:sz w:val="28"/>
                <w:szCs w:val="28"/>
              </w:rPr>
            </w:pPr>
            <w:r w:rsidRPr="00972606">
              <w:rPr>
                <w:b/>
                <w:sz w:val="28"/>
                <w:szCs w:val="28"/>
              </w:rPr>
              <w:t>Bước 2. Chuyển hồ sơ cho Vụ ĐCTC</w:t>
            </w:r>
            <w:r w:rsidR="003C3F6C">
              <w:rPr>
                <w:b/>
                <w:sz w:val="28"/>
                <w:szCs w:val="28"/>
              </w:rPr>
              <w:t xml:space="preserve"> </w:t>
            </w:r>
            <w:r w:rsidR="003C3F6C" w:rsidRPr="00BE36AF">
              <w:rPr>
                <w:b/>
                <w:sz w:val="28"/>
                <w:szCs w:val="28"/>
              </w:rPr>
              <w:t>(0,25 ngày)</w:t>
            </w:r>
          </w:p>
          <w:p w:rsidR="00972606" w:rsidRDefault="00972606" w:rsidP="00E80E58">
            <w:pPr>
              <w:spacing w:before="60" w:after="60" w:line="350" w:lineRule="exact"/>
              <w:ind w:firstLine="567"/>
              <w:jc w:val="both"/>
              <w:rPr>
                <w:sz w:val="28"/>
                <w:szCs w:val="28"/>
              </w:rPr>
            </w:pPr>
            <w:r>
              <w:rPr>
                <w:sz w:val="28"/>
                <w:szCs w:val="28"/>
              </w:rPr>
              <w:t>Sau khi tiếp nhận hồ sơ tại bước 1, BPMC thao tác trên Hệ thống</w:t>
            </w:r>
            <w:r w:rsidR="00913A19" w:rsidRPr="00BB641C">
              <w:rPr>
                <w:sz w:val="28"/>
                <w:szCs w:val="28"/>
              </w:rPr>
              <w:t xml:space="preserve"> hoặc Cổng Dịch vụ công quốc gia</w:t>
            </w:r>
            <w:r>
              <w:rPr>
                <w:sz w:val="28"/>
                <w:szCs w:val="28"/>
              </w:rPr>
              <w:t xml:space="preserve"> để chuyển hồ sơ về Vụ ĐCTC ngay trong ngày làm việc để xem xét, thẩm định theo quy định.</w:t>
            </w:r>
          </w:p>
        </w:tc>
      </w:tr>
      <w:tr w:rsidR="00F61D30" w:rsidTr="004D59CE">
        <w:tc>
          <w:tcPr>
            <w:tcW w:w="9288" w:type="dxa"/>
          </w:tcPr>
          <w:p w:rsidR="00F61D30" w:rsidRPr="00BC2CEA" w:rsidRDefault="00972606" w:rsidP="00E80E58">
            <w:pPr>
              <w:spacing w:before="60" w:after="60" w:line="350" w:lineRule="exact"/>
              <w:ind w:firstLine="567"/>
              <w:jc w:val="both"/>
              <w:rPr>
                <w:b/>
                <w:sz w:val="28"/>
                <w:szCs w:val="28"/>
              </w:rPr>
            </w:pPr>
            <w:r w:rsidRPr="00BC2CEA">
              <w:rPr>
                <w:b/>
                <w:sz w:val="28"/>
                <w:szCs w:val="28"/>
              </w:rPr>
              <w:t xml:space="preserve">Bước 3. </w:t>
            </w:r>
            <w:r w:rsidR="00AD3632" w:rsidRPr="00BC2CEA">
              <w:rPr>
                <w:b/>
                <w:sz w:val="28"/>
                <w:szCs w:val="28"/>
              </w:rPr>
              <w:t>Báo cáo Lãnh đạo Bộ kết quả thẩm định hồ sơ</w:t>
            </w:r>
            <w:r w:rsidR="0088619C" w:rsidRPr="00BC2CEA">
              <w:rPr>
                <w:b/>
                <w:sz w:val="28"/>
                <w:szCs w:val="28"/>
              </w:rPr>
              <w:t xml:space="preserve"> </w:t>
            </w:r>
            <w:r w:rsidR="0088619C" w:rsidRPr="00BE36AF">
              <w:rPr>
                <w:b/>
                <w:sz w:val="28"/>
                <w:szCs w:val="28"/>
              </w:rPr>
              <w:t>(</w:t>
            </w:r>
            <w:r w:rsidR="00BE36AF" w:rsidRPr="00BE36AF">
              <w:rPr>
                <w:b/>
                <w:sz w:val="28"/>
                <w:szCs w:val="28"/>
              </w:rPr>
              <w:t>7,5</w:t>
            </w:r>
            <w:r w:rsidR="00457772" w:rsidRPr="00BE36AF">
              <w:rPr>
                <w:b/>
                <w:sz w:val="28"/>
                <w:szCs w:val="28"/>
              </w:rPr>
              <w:t xml:space="preserve"> </w:t>
            </w:r>
            <w:r w:rsidR="00BE36AF" w:rsidRPr="00BE36AF">
              <w:rPr>
                <w:b/>
                <w:sz w:val="28"/>
                <w:szCs w:val="28"/>
              </w:rPr>
              <w:t>-</w:t>
            </w:r>
            <w:r w:rsidR="00457772" w:rsidRPr="00BE36AF">
              <w:rPr>
                <w:b/>
                <w:sz w:val="28"/>
                <w:szCs w:val="28"/>
              </w:rPr>
              <w:t xml:space="preserve"> </w:t>
            </w:r>
            <w:r w:rsidR="00BE36AF" w:rsidRPr="00BE36AF">
              <w:rPr>
                <w:b/>
                <w:sz w:val="28"/>
                <w:szCs w:val="28"/>
              </w:rPr>
              <w:t xml:space="preserve">55 </w:t>
            </w:r>
            <w:r w:rsidR="0088619C" w:rsidRPr="00BE36AF">
              <w:rPr>
                <w:b/>
                <w:sz w:val="28"/>
                <w:szCs w:val="28"/>
              </w:rPr>
              <w:t>ngày)</w:t>
            </w:r>
          </w:p>
          <w:p w:rsidR="0021227D" w:rsidRDefault="003C3F6C" w:rsidP="00E80E58">
            <w:pPr>
              <w:spacing w:before="60" w:after="60" w:line="350" w:lineRule="exact"/>
              <w:ind w:firstLine="567"/>
              <w:jc w:val="both"/>
              <w:rPr>
                <w:sz w:val="28"/>
                <w:szCs w:val="28"/>
              </w:rPr>
            </w:pPr>
            <w:r w:rsidRPr="00BC2CEA">
              <w:rPr>
                <w:sz w:val="28"/>
                <w:szCs w:val="28"/>
              </w:rPr>
              <w:t xml:space="preserve">Vụ ĐCTC tiếp nhận hồ sơ từ BPMC có gắn </w:t>
            </w:r>
            <w:r w:rsidRPr="00BC2CEA">
              <w:rPr>
                <w:bCs/>
                <w:sz w:val="28"/>
                <w:szCs w:val="28"/>
              </w:rPr>
              <w:t>Phiếu kiểm soát quá trình giải quyết hồ sơ</w:t>
            </w:r>
            <w:r w:rsidR="004F7AB4" w:rsidRPr="00BC2CEA">
              <w:rPr>
                <w:bCs/>
                <w:sz w:val="28"/>
                <w:szCs w:val="28"/>
              </w:rPr>
              <w:t xml:space="preserve"> (</w:t>
            </w:r>
            <w:r w:rsidR="004F7AB4" w:rsidRPr="00BC2CEA">
              <w:rPr>
                <w:sz w:val="28"/>
                <w:szCs w:val="28"/>
              </w:rPr>
              <w:t>đối với h</w:t>
            </w:r>
            <w:r w:rsidR="00457772">
              <w:rPr>
                <w:sz w:val="28"/>
                <w:szCs w:val="28"/>
              </w:rPr>
              <w:t>ồ sơ được nhận theo cách thức (i) và (ii</w:t>
            </w:r>
            <w:r w:rsidR="004F7AB4" w:rsidRPr="00BC2CEA">
              <w:rPr>
                <w:sz w:val="28"/>
                <w:szCs w:val="28"/>
              </w:rPr>
              <w:t xml:space="preserve">)) hoặc tiếp nhận </w:t>
            </w:r>
            <w:r w:rsidR="004F7AB4" w:rsidRPr="00BC2CEA">
              <w:rPr>
                <w:sz w:val="28"/>
                <w:szCs w:val="28"/>
              </w:rPr>
              <w:lastRenderedPageBreak/>
              <w:t>hồ sơ trên Hệ thống (đối với h</w:t>
            </w:r>
            <w:r w:rsidR="00457772">
              <w:rPr>
                <w:sz w:val="28"/>
                <w:szCs w:val="28"/>
              </w:rPr>
              <w:t>ồ sơ được nhận theo cách thức (iii</w:t>
            </w:r>
            <w:r w:rsidR="004F7AB4" w:rsidRPr="00BC2CEA">
              <w:rPr>
                <w:sz w:val="28"/>
                <w:szCs w:val="28"/>
              </w:rPr>
              <w:t>))</w:t>
            </w:r>
            <w:r w:rsidR="00AD3632" w:rsidRPr="00BC2CEA">
              <w:rPr>
                <w:sz w:val="28"/>
                <w:szCs w:val="28"/>
              </w:rPr>
              <w:t xml:space="preserve"> </w:t>
            </w:r>
            <w:r w:rsidR="00BE36AF" w:rsidRPr="00BE36AF">
              <w:rPr>
                <w:sz w:val="28"/>
                <w:szCs w:val="28"/>
              </w:rPr>
              <w:t>(0,5</w:t>
            </w:r>
            <w:r w:rsidR="00AD3632" w:rsidRPr="00BE36AF">
              <w:rPr>
                <w:sz w:val="28"/>
                <w:szCs w:val="28"/>
              </w:rPr>
              <w:t xml:space="preserve"> ngày)</w:t>
            </w:r>
            <w:r w:rsidR="004F7AB4" w:rsidRPr="00BC2CEA">
              <w:rPr>
                <w:sz w:val="28"/>
                <w:szCs w:val="28"/>
              </w:rPr>
              <w:t>.</w:t>
            </w:r>
          </w:p>
          <w:p w:rsidR="00E35488" w:rsidRPr="00BE36AF" w:rsidRDefault="00E35488" w:rsidP="00E80E58">
            <w:pPr>
              <w:spacing w:before="60" w:after="60" w:line="350" w:lineRule="exact"/>
              <w:ind w:firstLine="567"/>
              <w:jc w:val="both"/>
              <w:rPr>
                <w:b/>
                <w:sz w:val="28"/>
                <w:szCs w:val="28"/>
              </w:rPr>
            </w:pPr>
            <w:r w:rsidRPr="00041F56">
              <w:rPr>
                <w:b/>
                <w:sz w:val="28"/>
                <w:szCs w:val="28"/>
              </w:rPr>
              <w:t>3.1. Trường hợp cần bổ sung, hoàn thiện hồ sơ</w:t>
            </w:r>
            <w:r>
              <w:rPr>
                <w:b/>
                <w:sz w:val="28"/>
                <w:szCs w:val="28"/>
              </w:rPr>
              <w:t xml:space="preserve"> </w:t>
            </w:r>
            <w:r w:rsidRPr="00BE36AF">
              <w:rPr>
                <w:b/>
                <w:sz w:val="28"/>
                <w:szCs w:val="28"/>
              </w:rPr>
              <w:t>(</w:t>
            </w:r>
            <w:r w:rsidR="00BE36AF" w:rsidRPr="00BE36AF">
              <w:rPr>
                <w:b/>
                <w:sz w:val="28"/>
                <w:szCs w:val="28"/>
              </w:rPr>
              <w:t>7,5</w:t>
            </w:r>
            <w:r w:rsidRPr="00BE36AF">
              <w:rPr>
                <w:b/>
                <w:sz w:val="28"/>
                <w:szCs w:val="28"/>
              </w:rPr>
              <w:t xml:space="preserve"> ngày)</w:t>
            </w:r>
          </w:p>
          <w:p w:rsidR="00E35488" w:rsidRPr="00BE36AF" w:rsidRDefault="00E35488" w:rsidP="00E80E58">
            <w:pPr>
              <w:spacing w:before="60" w:after="60" w:line="350" w:lineRule="exact"/>
              <w:ind w:firstLine="567"/>
              <w:jc w:val="both"/>
              <w:rPr>
                <w:sz w:val="28"/>
                <w:szCs w:val="28"/>
                <w:lang w:val="nl-NL"/>
              </w:rPr>
            </w:pPr>
            <w:r w:rsidRPr="00BE36AF">
              <w:rPr>
                <w:sz w:val="28"/>
                <w:szCs w:val="28"/>
                <w:lang w:val="nl-NL"/>
              </w:rPr>
              <w:t xml:space="preserve">- Chuyên viên Vụ ĐCTC tham mưu, báo cáo LĐV kết quả </w:t>
            </w:r>
            <w:r w:rsidR="00313510">
              <w:rPr>
                <w:sz w:val="28"/>
                <w:szCs w:val="28"/>
                <w:lang w:val="nl-NL"/>
              </w:rPr>
              <w:t>rà soát</w:t>
            </w:r>
            <w:r w:rsidRPr="00BE36AF">
              <w:rPr>
                <w:sz w:val="28"/>
                <w:szCs w:val="28"/>
                <w:lang w:val="nl-NL"/>
              </w:rPr>
              <w:t xml:space="preserve"> hồ sơ </w:t>
            </w:r>
            <w:r w:rsidR="008E3D45">
              <w:rPr>
                <w:sz w:val="28"/>
                <w:szCs w:val="28"/>
                <w:lang w:val="nl-NL"/>
              </w:rPr>
              <w:t>(03</w:t>
            </w:r>
            <w:r w:rsidRPr="00BE36AF">
              <w:rPr>
                <w:sz w:val="28"/>
                <w:szCs w:val="28"/>
                <w:lang w:val="nl-NL"/>
              </w:rPr>
              <w:t xml:space="preserve"> ngày).</w:t>
            </w:r>
          </w:p>
          <w:p w:rsidR="00E35488" w:rsidRDefault="00E35488" w:rsidP="00E80E58">
            <w:pPr>
              <w:spacing w:before="60" w:after="60" w:line="350" w:lineRule="exact"/>
              <w:ind w:firstLine="567"/>
              <w:jc w:val="both"/>
              <w:rPr>
                <w:sz w:val="28"/>
                <w:szCs w:val="28"/>
                <w:lang w:val="nl-NL"/>
              </w:rPr>
            </w:pPr>
            <w:r w:rsidRPr="00BE36AF">
              <w:rPr>
                <w:sz w:val="28"/>
                <w:szCs w:val="28"/>
                <w:lang w:val="nl-NL"/>
              </w:rPr>
              <w:t>- LĐV</w:t>
            </w:r>
            <w:r w:rsidR="008E3D45">
              <w:rPr>
                <w:sz w:val="28"/>
                <w:szCs w:val="28"/>
                <w:lang w:val="nl-NL"/>
              </w:rPr>
              <w:t xml:space="preserve"> </w:t>
            </w:r>
            <w:r w:rsidRPr="00BE36AF">
              <w:rPr>
                <w:sz w:val="28"/>
                <w:szCs w:val="28"/>
                <w:lang w:val="nl-NL"/>
              </w:rPr>
              <w:t xml:space="preserve">xem xét, phê duyệt và ký </w:t>
            </w:r>
            <w:r w:rsidR="00313510">
              <w:rPr>
                <w:sz w:val="28"/>
                <w:szCs w:val="28"/>
                <w:lang w:val="nl-NL"/>
              </w:rPr>
              <w:t>công văn gửi doanh nghiệp</w:t>
            </w:r>
            <w:r w:rsidR="008E3D45">
              <w:rPr>
                <w:sz w:val="28"/>
                <w:szCs w:val="28"/>
                <w:lang w:val="nl-NL"/>
              </w:rPr>
              <w:t>/ký Phiếu trình Bộ kết quả rà soát hồ sơ (nếu cần)</w:t>
            </w:r>
            <w:r w:rsidRPr="00BE36AF">
              <w:rPr>
                <w:sz w:val="28"/>
                <w:szCs w:val="28"/>
                <w:lang w:val="nl-NL"/>
              </w:rPr>
              <w:t xml:space="preserve"> (</w:t>
            </w:r>
            <w:r w:rsidR="008E3D45">
              <w:rPr>
                <w:sz w:val="28"/>
                <w:szCs w:val="28"/>
                <w:lang w:val="nl-NL"/>
              </w:rPr>
              <w:t>02</w:t>
            </w:r>
            <w:r w:rsidRPr="00BE36AF">
              <w:rPr>
                <w:sz w:val="28"/>
                <w:szCs w:val="28"/>
                <w:lang w:val="nl-NL"/>
              </w:rPr>
              <w:t xml:space="preserve"> ngày).</w:t>
            </w:r>
          </w:p>
          <w:p w:rsidR="008E3D45" w:rsidRDefault="008E3D45" w:rsidP="00E80E58">
            <w:pPr>
              <w:spacing w:before="60" w:after="60" w:line="350" w:lineRule="exact"/>
              <w:ind w:firstLine="567"/>
              <w:jc w:val="both"/>
              <w:rPr>
                <w:sz w:val="28"/>
                <w:szCs w:val="28"/>
              </w:rPr>
            </w:pPr>
            <w:r w:rsidRPr="008E3D45">
              <w:rPr>
                <w:sz w:val="28"/>
                <w:szCs w:val="28"/>
                <w:lang w:val="nl-NL"/>
              </w:rPr>
              <w:t>- LĐB xem xét, phê duyệt cho Vụ ĐCTC ký</w:t>
            </w:r>
            <w:r w:rsidRPr="008E3D45">
              <w:rPr>
                <w:sz w:val="28"/>
                <w:szCs w:val="28"/>
              </w:rPr>
              <w:t xml:space="preserve"> công văn yêu cầu doanh nghiệp</w:t>
            </w:r>
            <w:r>
              <w:rPr>
                <w:sz w:val="28"/>
                <w:szCs w:val="28"/>
              </w:rPr>
              <w:t xml:space="preserve"> bổ sung,</w:t>
            </w:r>
            <w:r w:rsidRPr="008E3D45">
              <w:rPr>
                <w:sz w:val="28"/>
                <w:szCs w:val="28"/>
              </w:rPr>
              <w:t xml:space="preserve"> hoàn thiện hồ sơ</w:t>
            </w:r>
            <w:r>
              <w:rPr>
                <w:sz w:val="28"/>
                <w:szCs w:val="28"/>
              </w:rPr>
              <w:t xml:space="preserve"> (nếu cần)</w:t>
            </w:r>
            <w:r w:rsidRPr="008E3D45">
              <w:rPr>
                <w:sz w:val="28"/>
                <w:szCs w:val="28"/>
              </w:rPr>
              <w:t xml:space="preserve"> </w:t>
            </w:r>
            <w:r>
              <w:rPr>
                <w:sz w:val="28"/>
                <w:szCs w:val="28"/>
              </w:rPr>
              <w:t>(02</w:t>
            </w:r>
            <w:r w:rsidRPr="008E3D45">
              <w:rPr>
                <w:sz w:val="28"/>
                <w:szCs w:val="28"/>
              </w:rPr>
              <w:t xml:space="preserve"> ngày).</w:t>
            </w:r>
          </w:p>
          <w:p w:rsidR="00E35488" w:rsidRDefault="00E35488" w:rsidP="00E80E58">
            <w:pPr>
              <w:spacing w:before="60" w:after="60" w:line="350" w:lineRule="exact"/>
              <w:ind w:firstLine="567"/>
              <w:jc w:val="both"/>
              <w:rPr>
                <w:b/>
                <w:sz w:val="28"/>
                <w:szCs w:val="28"/>
              </w:rPr>
            </w:pPr>
            <w:r w:rsidRPr="00BE36AF">
              <w:rPr>
                <w:sz w:val="28"/>
                <w:szCs w:val="28"/>
              </w:rPr>
              <w:t>- Vụ ĐCTC gửi công văn về BPMC bản giấy và trên Hệ thống</w:t>
            </w:r>
            <w:r w:rsidR="00913A19" w:rsidRPr="00BB641C">
              <w:rPr>
                <w:sz w:val="28"/>
                <w:szCs w:val="28"/>
              </w:rPr>
              <w:t xml:space="preserve"> hoặc Cổng Dịch vụ công quốc gia</w:t>
            </w:r>
            <w:r w:rsidRPr="00BE36AF">
              <w:rPr>
                <w:sz w:val="28"/>
                <w:szCs w:val="28"/>
              </w:rPr>
              <w:t xml:space="preserve"> (</w:t>
            </w:r>
            <w:r w:rsidR="008E3D45">
              <w:rPr>
                <w:sz w:val="28"/>
                <w:szCs w:val="28"/>
              </w:rPr>
              <w:t>0,5</w:t>
            </w:r>
            <w:r w:rsidRPr="00BE36AF">
              <w:rPr>
                <w:sz w:val="28"/>
                <w:szCs w:val="28"/>
              </w:rPr>
              <w:t xml:space="preserve"> ngày).</w:t>
            </w:r>
          </w:p>
          <w:p w:rsidR="00E35488" w:rsidRDefault="00E35488" w:rsidP="00E80E58">
            <w:pPr>
              <w:spacing w:before="60" w:after="60" w:line="350" w:lineRule="exact"/>
              <w:ind w:firstLine="567"/>
              <w:jc w:val="both"/>
              <w:rPr>
                <w:b/>
                <w:sz w:val="28"/>
                <w:szCs w:val="28"/>
              </w:rPr>
            </w:pPr>
            <w:r w:rsidRPr="00041F56">
              <w:rPr>
                <w:b/>
                <w:sz w:val="28"/>
                <w:szCs w:val="28"/>
              </w:rPr>
              <w:t>3.2. Trường hợp hồ sơ đúng và đủ</w:t>
            </w:r>
            <w:r>
              <w:rPr>
                <w:b/>
                <w:sz w:val="28"/>
                <w:szCs w:val="28"/>
              </w:rPr>
              <w:t xml:space="preserve"> </w:t>
            </w:r>
            <w:r w:rsidRPr="00BE36AF">
              <w:rPr>
                <w:b/>
                <w:sz w:val="28"/>
                <w:szCs w:val="28"/>
              </w:rPr>
              <w:t>(</w:t>
            </w:r>
            <w:r w:rsidR="000C16B7" w:rsidRPr="00BE36AF">
              <w:rPr>
                <w:b/>
                <w:sz w:val="28"/>
                <w:szCs w:val="28"/>
              </w:rPr>
              <w:t>1</w:t>
            </w:r>
            <w:r w:rsidR="00BE36AF" w:rsidRPr="00BE36AF">
              <w:rPr>
                <w:b/>
                <w:sz w:val="28"/>
                <w:szCs w:val="28"/>
              </w:rPr>
              <w:t>8,5 - 55</w:t>
            </w:r>
            <w:r w:rsidRPr="00BE36AF">
              <w:rPr>
                <w:b/>
                <w:sz w:val="28"/>
                <w:szCs w:val="28"/>
              </w:rPr>
              <w:t xml:space="preserve"> ngày)</w:t>
            </w:r>
          </w:p>
          <w:p w:rsidR="00E35488" w:rsidRDefault="00E35488" w:rsidP="00E80E58">
            <w:pPr>
              <w:spacing w:before="60" w:after="60" w:line="350" w:lineRule="exact"/>
              <w:ind w:firstLine="567"/>
              <w:jc w:val="both"/>
              <w:rPr>
                <w:sz w:val="28"/>
                <w:szCs w:val="28"/>
              </w:rPr>
            </w:pPr>
            <w:r>
              <w:rPr>
                <w:sz w:val="28"/>
                <w:szCs w:val="28"/>
              </w:rPr>
              <w:t>a</w:t>
            </w:r>
            <w:r w:rsidRPr="00BC2CEA">
              <w:rPr>
                <w:sz w:val="28"/>
                <w:szCs w:val="28"/>
              </w:rPr>
              <w:t xml:space="preserve">) Vụ ĐCTC </w:t>
            </w:r>
            <w:r>
              <w:rPr>
                <w:sz w:val="28"/>
                <w:szCs w:val="28"/>
              </w:rPr>
              <w:t>có công văn lấy ý kiến các đơn vị liên quan trong Bộ (nếu có) và cập nhật tiến độ trên Hệ thống</w:t>
            </w:r>
            <w:r w:rsidR="00913A19" w:rsidRPr="00BB641C">
              <w:rPr>
                <w:sz w:val="28"/>
                <w:szCs w:val="28"/>
              </w:rPr>
              <w:t xml:space="preserve"> hoặc Cổng Dịch vụ công quốc gia</w:t>
            </w:r>
            <w:r>
              <w:rPr>
                <w:sz w:val="28"/>
                <w:szCs w:val="28"/>
              </w:rPr>
              <w:t>:</w:t>
            </w:r>
          </w:p>
          <w:p w:rsidR="000C16B7" w:rsidRDefault="000C16B7" w:rsidP="00E80E58">
            <w:pPr>
              <w:spacing w:before="60" w:after="60" w:line="350" w:lineRule="exact"/>
              <w:ind w:firstLine="567"/>
              <w:jc w:val="both"/>
              <w:rPr>
                <w:sz w:val="28"/>
                <w:szCs w:val="28"/>
              </w:rPr>
            </w:pPr>
            <w:r>
              <w:rPr>
                <w:sz w:val="28"/>
                <w:szCs w:val="28"/>
              </w:rPr>
              <w:t>- Trường hợp tạm cấp:</w:t>
            </w:r>
          </w:p>
          <w:p w:rsidR="000C16B7" w:rsidRPr="000C16B7" w:rsidRDefault="002275E1" w:rsidP="00E80E58">
            <w:pPr>
              <w:spacing w:before="60" w:after="60" w:line="350" w:lineRule="exact"/>
              <w:ind w:firstLine="567"/>
              <w:jc w:val="both"/>
              <w:rPr>
                <w:sz w:val="28"/>
                <w:szCs w:val="28"/>
              </w:rPr>
            </w:pPr>
            <w:r>
              <w:rPr>
                <w:sz w:val="28"/>
                <w:szCs w:val="28"/>
              </w:rPr>
              <w:t>+ Đối với TTHC (6</w:t>
            </w:r>
            <w:r w:rsidR="000C16B7" w:rsidRPr="000C16B7">
              <w:rPr>
                <w:sz w:val="28"/>
                <w:szCs w:val="28"/>
              </w:rPr>
              <w:t>): 04 ngày</w:t>
            </w:r>
          </w:p>
          <w:p w:rsidR="000C16B7" w:rsidRPr="000C16B7" w:rsidRDefault="000C16B7" w:rsidP="00E80E58">
            <w:pPr>
              <w:spacing w:before="60" w:after="60" w:line="350" w:lineRule="exact"/>
              <w:ind w:firstLine="567"/>
              <w:jc w:val="both"/>
              <w:rPr>
                <w:sz w:val="28"/>
                <w:szCs w:val="28"/>
              </w:rPr>
            </w:pPr>
            <w:r w:rsidRPr="000C16B7">
              <w:rPr>
                <w:sz w:val="28"/>
                <w:szCs w:val="28"/>
              </w:rPr>
              <w:t>+ Đối với TTHC</w:t>
            </w:r>
            <w:r w:rsidR="002275E1">
              <w:rPr>
                <w:sz w:val="28"/>
                <w:szCs w:val="28"/>
              </w:rPr>
              <w:t xml:space="preserve"> (1),</w:t>
            </w:r>
            <w:r w:rsidRPr="000C16B7">
              <w:rPr>
                <w:sz w:val="28"/>
                <w:szCs w:val="28"/>
              </w:rPr>
              <w:t xml:space="preserve"> (2)</w:t>
            </w:r>
            <w:r w:rsidR="002275E1">
              <w:rPr>
                <w:sz w:val="28"/>
                <w:szCs w:val="28"/>
              </w:rPr>
              <w:t>, (3), (4), (5)</w:t>
            </w:r>
            <w:r w:rsidRPr="000C16B7">
              <w:rPr>
                <w:sz w:val="28"/>
                <w:szCs w:val="28"/>
              </w:rPr>
              <w:t>: 05 ngày</w:t>
            </w:r>
          </w:p>
          <w:p w:rsidR="000C16B7" w:rsidRPr="000C16B7" w:rsidRDefault="000C16B7" w:rsidP="00E80E58">
            <w:pPr>
              <w:spacing w:before="60" w:after="60" w:line="350" w:lineRule="exact"/>
              <w:ind w:firstLine="567"/>
              <w:jc w:val="both"/>
              <w:rPr>
                <w:sz w:val="28"/>
                <w:szCs w:val="28"/>
              </w:rPr>
            </w:pPr>
            <w:r w:rsidRPr="000C16B7">
              <w:rPr>
                <w:sz w:val="28"/>
                <w:szCs w:val="28"/>
              </w:rPr>
              <w:t>- Trường hợp quyết toán:</w:t>
            </w:r>
            <w:r>
              <w:rPr>
                <w:sz w:val="28"/>
                <w:szCs w:val="28"/>
              </w:rPr>
              <w:t xml:space="preserve"> 08 ngày</w:t>
            </w:r>
          </w:p>
          <w:p w:rsidR="00E35488" w:rsidRDefault="00E35488" w:rsidP="00E80E58">
            <w:pPr>
              <w:spacing w:before="60" w:after="60" w:line="350" w:lineRule="exact"/>
              <w:ind w:firstLine="567"/>
              <w:jc w:val="both"/>
              <w:rPr>
                <w:sz w:val="28"/>
                <w:szCs w:val="28"/>
              </w:rPr>
            </w:pPr>
            <w:r>
              <w:rPr>
                <w:sz w:val="28"/>
                <w:szCs w:val="28"/>
              </w:rPr>
              <w:t>b</w:t>
            </w:r>
            <w:r w:rsidRPr="00BC2CEA">
              <w:rPr>
                <w:sz w:val="28"/>
                <w:szCs w:val="28"/>
              </w:rPr>
              <w:t>)</w:t>
            </w:r>
            <w:r>
              <w:rPr>
                <w:sz w:val="28"/>
                <w:szCs w:val="28"/>
              </w:rPr>
              <w:t xml:space="preserve"> Chuyên viên</w:t>
            </w:r>
            <w:r w:rsidRPr="00BC2CEA">
              <w:rPr>
                <w:sz w:val="28"/>
                <w:szCs w:val="28"/>
              </w:rPr>
              <w:t xml:space="preserve"> </w:t>
            </w:r>
            <w:r>
              <w:rPr>
                <w:sz w:val="28"/>
                <w:szCs w:val="28"/>
              </w:rPr>
              <w:t>Vụ ĐCTC tổng hợp ý kiến các đơn vị trong Bộ, hoàn thiện thẩm định hồ sơ và dự thảo công văn lấy ý kiến các đơn vị ngoài Bộ (nếu có)</w:t>
            </w:r>
          </w:p>
          <w:p w:rsidR="000C16B7" w:rsidRPr="000C16B7" w:rsidRDefault="000C16B7" w:rsidP="00E80E58">
            <w:pPr>
              <w:spacing w:before="60" w:after="60" w:line="350" w:lineRule="exact"/>
              <w:ind w:firstLine="567"/>
              <w:jc w:val="both"/>
              <w:rPr>
                <w:sz w:val="28"/>
                <w:szCs w:val="28"/>
              </w:rPr>
            </w:pPr>
            <w:r w:rsidRPr="000C16B7">
              <w:rPr>
                <w:sz w:val="28"/>
                <w:szCs w:val="28"/>
              </w:rPr>
              <w:t>- Đối với tạm cấp: 04 ngày</w:t>
            </w:r>
          </w:p>
          <w:p w:rsidR="000C16B7" w:rsidRDefault="000C16B7" w:rsidP="00E80E58">
            <w:pPr>
              <w:spacing w:before="60" w:after="60" w:line="350" w:lineRule="exact"/>
              <w:ind w:firstLine="567"/>
              <w:jc w:val="both"/>
              <w:rPr>
                <w:sz w:val="28"/>
                <w:szCs w:val="28"/>
              </w:rPr>
            </w:pPr>
            <w:r w:rsidRPr="000C16B7">
              <w:rPr>
                <w:sz w:val="28"/>
                <w:szCs w:val="28"/>
              </w:rPr>
              <w:t>- Đối với quyết toán: 10 ngày</w:t>
            </w:r>
          </w:p>
          <w:p w:rsidR="00E35488" w:rsidRDefault="00E35488" w:rsidP="00E80E58">
            <w:pPr>
              <w:spacing w:before="60" w:after="60" w:line="350" w:lineRule="exact"/>
              <w:ind w:firstLine="567"/>
              <w:jc w:val="both"/>
              <w:rPr>
                <w:sz w:val="28"/>
                <w:szCs w:val="28"/>
              </w:rPr>
            </w:pPr>
            <w:r>
              <w:rPr>
                <w:sz w:val="28"/>
                <w:szCs w:val="28"/>
              </w:rPr>
              <w:t>c) LĐV xem xét, phê duyệt và ký Phiếu trình Bộ lấy ý kiến các đơn vị ngoài Bộ về kết quả thẩm định hồ sơ</w:t>
            </w:r>
            <w:r w:rsidR="002275E1">
              <w:rPr>
                <w:sz w:val="28"/>
                <w:szCs w:val="28"/>
              </w:rPr>
              <w:t xml:space="preserve"> (nếu có)</w:t>
            </w:r>
            <w:r>
              <w:rPr>
                <w:sz w:val="28"/>
                <w:szCs w:val="28"/>
              </w:rPr>
              <w:t xml:space="preserve"> </w:t>
            </w:r>
            <w:r w:rsidRPr="000C16B7">
              <w:rPr>
                <w:sz w:val="28"/>
                <w:szCs w:val="28"/>
              </w:rPr>
              <w:t>(</w:t>
            </w:r>
            <w:r w:rsidR="000C16B7" w:rsidRPr="000C16B7">
              <w:rPr>
                <w:sz w:val="28"/>
                <w:szCs w:val="28"/>
              </w:rPr>
              <w:t>02 - 05</w:t>
            </w:r>
            <w:r w:rsidRPr="000C16B7">
              <w:rPr>
                <w:sz w:val="28"/>
                <w:szCs w:val="28"/>
              </w:rPr>
              <w:t xml:space="preserve"> ngày)</w:t>
            </w:r>
            <w:r>
              <w:rPr>
                <w:sz w:val="28"/>
                <w:szCs w:val="28"/>
              </w:rPr>
              <w:t>.</w:t>
            </w:r>
          </w:p>
          <w:p w:rsidR="00E35488" w:rsidRDefault="00E35488" w:rsidP="00E80E58">
            <w:pPr>
              <w:spacing w:before="60" w:after="60" w:line="350" w:lineRule="exact"/>
              <w:ind w:firstLine="567"/>
              <w:jc w:val="both"/>
              <w:rPr>
                <w:sz w:val="28"/>
                <w:szCs w:val="28"/>
              </w:rPr>
            </w:pPr>
            <w:r>
              <w:rPr>
                <w:sz w:val="28"/>
                <w:szCs w:val="28"/>
              </w:rPr>
              <w:t xml:space="preserve">d) LĐB xem xét, phê duyệt </w:t>
            </w:r>
            <w:r>
              <w:rPr>
                <w:sz w:val="28"/>
                <w:szCs w:val="28"/>
                <w:lang w:val="nl-NL"/>
              </w:rPr>
              <w:t>cho Vụ ĐCTC ký</w:t>
            </w:r>
            <w:r w:rsidRPr="004F7AB4">
              <w:rPr>
                <w:sz w:val="28"/>
                <w:szCs w:val="28"/>
              </w:rPr>
              <w:t xml:space="preserve"> </w:t>
            </w:r>
            <w:r>
              <w:rPr>
                <w:sz w:val="28"/>
                <w:szCs w:val="28"/>
              </w:rPr>
              <w:t>công văn lấy ý kiến các đơn vị ngoài Bộ</w:t>
            </w:r>
            <w:r w:rsidR="008E3D45">
              <w:rPr>
                <w:sz w:val="28"/>
                <w:szCs w:val="28"/>
              </w:rPr>
              <w:t xml:space="preserve"> (nếu có)</w:t>
            </w:r>
            <w:r>
              <w:rPr>
                <w:sz w:val="28"/>
                <w:szCs w:val="28"/>
              </w:rPr>
              <w:t xml:space="preserve"> </w:t>
            </w:r>
            <w:r w:rsidRPr="000C16B7">
              <w:rPr>
                <w:sz w:val="28"/>
                <w:szCs w:val="28"/>
              </w:rPr>
              <w:t>(</w:t>
            </w:r>
            <w:r w:rsidR="000C16B7" w:rsidRPr="000C16B7">
              <w:rPr>
                <w:sz w:val="28"/>
                <w:szCs w:val="28"/>
              </w:rPr>
              <w:t>02 - 05</w:t>
            </w:r>
            <w:r w:rsidRPr="000C16B7">
              <w:rPr>
                <w:sz w:val="28"/>
                <w:szCs w:val="28"/>
              </w:rPr>
              <w:t xml:space="preserve"> ngày).</w:t>
            </w:r>
          </w:p>
          <w:p w:rsidR="00E35488" w:rsidRDefault="00E35488" w:rsidP="00E80E58">
            <w:pPr>
              <w:spacing w:before="60" w:after="60" w:line="350" w:lineRule="exact"/>
              <w:ind w:firstLine="567"/>
              <w:jc w:val="both"/>
              <w:rPr>
                <w:sz w:val="28"/>
                <w:szCs w:val="28"/>
              </w:rPr>
            </w:pPr>
            <w:r>
              <w:rPr>
                <w:sz w:val="28"/>
                <w:szCs w:val="28"/>
              </w:rPr>
              <w:t>đ) Chuyên viên Vụ ĐCTC tổng hợp ý kiến các đơn vị ngoài Bộ</w:t>
            </w:r>
            <w:r w:rsidR="008E3D45">
              <w:rPr>
                <w:sz w:val="28"/>
                <w:szCs w:val="28"/>
              </w:rPr>
              <w:t xml:space="preserve"> (nếu có)</w:t>
            </w:r>
            <w:r>
              <w:rPr>
                <w:sz w:val="28"/>
                <w:szCs w:val="28"/>
              </w:rPr>
              <w:t>, hoàn thiện thẩm định hồ sơ và cập nhậ</w:t>
            </w:r>
            <w:r w:rsidR="000C16B7">
              <w:rPr>
                <w:sz w:val="28"/>
                <w:szCs w:val="28"/>
              </w:rPr>
              <w:t>t tiến độ trên Hệ thống</w:t>
            </w:r>
            <w:r w:rsidR="00913A19" w:rsidRPr="00BB641C">
              <w:rPr>
                <w:sz w:val="28"/>
                <w:szCs w:val="28"/>
              </w:rPr>
              <w:t xml:space="preserve"> hoặc Cổng Dịch vụ công quốc gia</w:t>
            </w:r>
            <w:r w:rsidR="00913A19">
              <w:rPr>
                <w:sz w:val="28"/>
                <w:szCs w:val="28"/>
              </w:rPr>
              <w:t>:</w:t>
            </w:r>
          </w:p>
          <w:p w:rsidR="000C16B7" w:rsidRPr="000C16B7" w:rsidRDefault="000C16B7" w:rsidP="00E80E58">
            <w:pPr>
              <w:spacing w:before="60" w:after="60" w:line="350" w:lineRule="exact"/>
              <w:ind w:firstLine="567"/>
              <w:jc w:val="both"/>
              <w:rPr>
                <w:sz w:val="28"/>
                <w:szCs w:val="28"/>
              </w:rPr>
            </w:pPr>
            <w:r w:rsidRPr="000C16B7">
              <w:rPr>
                <w:sz w:val="28"/>
                <w:szCs w:val="28"/>
              </w:rPr>
              <w:t>- Đối với tạm cấp: 02 ngày</w:t>
            </w:r>
          </w:p>
          <w:p w:rsidR="000C16B7" w:rsidRDefault="000C16B7" w:rsidP="00E80E58">
            <w:pPr>
              <w:spacing w:before="60" w:after="60" w:line="350" w:lineRule="exact"/>
              <w:ind w:firstLine="567"/>
              <w:jc w:val="both"/>
              <w:rPr>
                <w:sz w:val="28"/>
                <w:szCs w:val="28"/>
              </w:rPr>
            </w:pPr>
            <w:r w:rsidRPr="000C16B7">
              <w:rPr>
                <w:sz w:val="28"/>
                <w:szCs w:val="28"/>
              </w:rPr>
              <w:t>- Đối với quyết toán: 10 ngày</w:t>
            </w:r>
          </w:p>
          <w:p w:rsidR="00E35488" w:rsidRDefault="00E35488" w:rsidP="00E80E58">
            <w:pPr>
              <w:spacing w:before="60" w:after="60" w:line="350" w:lineRule="exact"/>
              <w:ind w:firstLine="567"/>
              <w:jc w:val="both"/>
              <w:rPr>
                <w:sz w:val="28"/>
                <w:szCs w:val="28"/>
              </w:rPr>
            </w:pPr>
            <w:r>
              <w:rPr>
                <w:sz w:val="28"/>
                <w:szCs w:val="28"/>
              </w:rPr>
              <w:t xml:space="preserve">e) </w:t>
            </w:r>
            <w:r w:rsidRPr="00BC2CEA">
              <w:rPr>
                <w:sz w:val="28"/>
                <w:szCs w:val="28"/>
              </w:rPr>
              <w:t xml:space="preserve">LĐV xem xét, phê duyệt và ký Phiếu trình Bộ kết quả thẩm định hồ sơ </w:t>
            </w:r>
            <w:r w:rsidR="000C16B7" w:rsidRPr="000C16B7">
              <w:rPr>
                <w:sz w:val="28"/>
                <w:szCs w:val="28"/>
              </w:rPr>
              <w:t>(02</w:t>
            </w:r>
            <w:r w:rsidRPr="000C16B7">
              <w:rPr>
                <w:sz w:val="28"/>
                <w:szCs w:val="28"/>
              </w:rPr>
              <w:t xml:space="preserve"> ngày)</w:t>
            </w:r>
            <w:r w:rsidRPr="0021227D">
              <w:rPr>
                <w:sz w:val="28"/>
                <w:szCs w:val="28"/>
              </w:rPr>
              <w:t>.</w:t>
            </w:r>
          </w:p>
          <w:p w:rsidR="00AD3632" w:rsidRDefault="00E35488" w:rsidP="00E80E58">
            <w:pPr>
              <w:spacing w:before="60" w:after="60" w:line="350" w:lineRule="exact"/>
              <w:ind w:firstLine="567"/>
              <w:jc w:val="both"/>
              <w:rPr>
                <w:sz w:val="28"/>
                <w:szCs w:val="28"/>
              </w:rPr>
            </w:pPr>
            <w:r>
              <w:rPr>
                <w:sz w:val="28"/>
                <w:szCs w:val="28"/>
              </w:rPr>
              <w:t>g</w:t>
            </w:r>
            <w:r w:rsidRPr="00BC2CEA">
              <w:rPr>
                <w:sz w:val="28"/>
                <w:szCs w:val="28"/>
              </w:rPr>
              <w:t>) LĐB xem xét, phê duyệt</w:t>
            </w:r>
            <w:r w:rsidR="000C16B7">
              <w:rPr>
                <w:sz w:val="28"/>
                <w:szCs w:val="28"/>
              </w:rPr>
              <w:t xml:space="preserve"> kết quả giải quyết TTHC và</w:t>
            </w:r>
            <w:r w:rsidRPr="00BC2CEA">
              <w:rPr>
                <w:sz w:val="28"/>
                <w:szCs w:val="28"/>
              </w:rPr>
              <w:t xml:space="preserve"> Phiếu trình Bộ của Vụ ĐCTC </w:t>
            </w:r>
            <w:r w:rsidRPr="000C16B7">
              <w:rPr>
                <w:sz w:val="28"/>
                <w:szCs w:val="28"/>
              </w:rPr>
              <w:t>(</w:t>
            </w:r>
            <w:r w:rsidR="00BE36AF">
              <w:rPr>
                <w:sz w:val="28"/>
                <w:szCs w:val="28"/>
              </w:rPr>
              <w:t>2,5</w:t>
            </w:r>
            <w:r w:rsidR="000C16B7" w:rsidRPr="000C16B7">
              <w:rPr>
                <w:sz w:val="28"/>
                <w:szCs w:val="28"/>
              </w:rPr>
              <w:t xml:space="preserve"> - 15</w:t>
            </w:r>
            <w:r w:rsidRPr="000C16B7">
              <w:rPr>
                <w:sz w:val="28"/>
                <w:szCs w:val="28"/>
              </w:rPr>
              <w:t xml:space="preserve"> ngày)</w:t>
            </w:r>
            <w:r w:rsidR="000C16B7">
              <w:rPr>
                <w:sz w:val="28"/>
                <w:szCs w:val="28"/>
              </w:rPr>
              <w:t>. Trường hợp LĐB yêu cầu Vụ ĐCTC giải trình, quy trình quay lại mục đ bước 3.2.</w:t>
            </w:r>
            <w:r>
              <w:rPr>
                <w:sz w:val="28"/>
                <w:szCs w:val="28"/>
              </w:rPr>
              <w:t xml:space="preserve"> </w:t>
            </w:r>
          </w:p>
        </w:tc>
      </w:tr>
      <w:tr w:rsidR="00F61D30" w:rsidTr="00F249DF">
        <w:trPr>
          <w:trHeight w:val="639"/>
        </w:trPr>
        <w:tc>
          <w:tcPr>
            <w:tcW w:w="9288" w:type="dxa"/>
          </w:tcPr>
          <w:p w:rsidR="00F61D30" w:rsidRPr="000C16B7" w:rsidRDefault="00D264B3" w:rsidP="00E80E58">
            <w:pPr>
              <w:spacing w:before="60" w:after="60" w:line="350" w:lineRule="exact"/>
              <w:ind w:firstLine="567"/>
              <w:jc w:val="both"/>
              <w:rPr>
                <w:b/>
                <w:sz w:val="28"/>
                <w:szCs w:val="28"/>
              </w:rPr>
            </w:pPr>
            <w:r w:rsidRPr="00AD3632">
              <w:rPr>
                <w:b/>
                <w:sz w:val="28"/>
                <w:szCs w:val="28"/>
              </w:rPr>
              <w:lastRenderedPageBreak/>
              <w:t>Bước 4.</w:t>
            </w:r>
            <w:r w:rsidR="00AD3632">
              <w:rPr>
                <w:b/>
                <w:sz w:val="28"/>
                <w:szCs w:val="28"/>
              </w:rPr>
              <w:t xml:space="preserve"> Phát hành và gửi kết quả cho doanh nghiệp</w:t>
            </w:r>
            <w:r w:rsidR="0021227D">
              <w:rPr>
                <w:b/>
                <w:sz w:val="28"/>
                <w:szCs w:val="28"/>
              </w:rPr>
              <w:t xml:space="preserve"> </w:t>
            </w:r>
            <w:r w:rsidR="0021227D" w:rsidRPr="000C16B7">
              <w:rPr>
                <w:b/>
                <w:sz w:val="28"/>
                <w:szCs w:val="28"/>
              </w:rPr>
              <w:t>(01 ngày)</w:t>
            </w:r>
          </w:p>
          <w:p w:rsidR="00D264B3" w:rsidRPr="000C16B7" w:rsidRDefault="00BC2CEA" w:rsidP="00E80E58">
            <w:pPr>
              <w:spacing w:before="60" w:after="60" w:line="350" w:lineRule="exact"/>
              <w:ind w:firstLine="567"/>
              <w:jc w:val="both"/>
              <w:rPr>
                <w:sz w:val="28"/>
                <w:szCs w:val="28"/>
              </w:rPr>
            </w:pPr>
            <w:r w:rsidRPr="000C16B7">
              <w:rPr>
                <w:sz w:val="28"/>
                <w:szCs w:val="28"/>
              </w:rPr>
              <w:t>a) Vụ ĐCTC chuyển kết quả giải quyết TTHC đã được phê duyệt, cấp số và ngày cấp đến BPMC bản giấy và trên Hệ thống</w:t>
            </w:r>
            <w:r w:rsidR="00913A19" w:rsidRPr="00BB641C">
              <w:rPr>
                <w:sz w:val="28"/>
                <w:szCs w:val="28"/>
              </w:rPr>
              <w:t xml:space="preserve"> hoặc Cổng Dịch vụ công quốc gia</w:t>
            </w:r>
            <w:r w:rsidRPr="000C16B7">
              <w:rPr>
                <w:sz w:val="28"/>
                <w:szCs w:val="28"/>
              </w:rPr>
              <w:t xml:space="preserve"> </w:t>
            </w:r>
            <w:r w:rsidR="0021227D" w:rsidRPr="000C16B7">
              <w:rPr>
                <w:sz w:val="28"/>
                <w:szCs w:val="28"/>
              </w:rPr>
              <w:t>(0,</w:t>
            </w:r>
            <w:r w:rsidRPr="000C16B7">
              <w:rPr>
                <w:sz w:val="28"/>
                <w:szCs w:val="28"/>
              </w:rPr>
              <w:t>5 ngày).</w:t>
            </w:r>
          </w:p>
          <w:p w:rsidR="00BC2CEA" w:rsidRDefault="00BC2CEA" w:rsidP="00E80E58">
            <w:pPr>
              <w:spacing w:before="60" w:after="60" w:line="350" w:lineRule="exact"/>
              <w:ind w:firstLine="567"/>
              <w:jc w:val="both"/>
              <w:rPr>
                <w:sz w:val="28"/>
                <w:szCs w:val="28"/>
              </w:rPr>
            </w:pPr>
            <w:r w:rsidRPr="000C16B7">
              <w:rPr>
                <w:sz w:val="28"/>
                <w:szCs w:val="28"/>
              </w:rPr>
              <w:t>b) BPMC chuyển kết quả giải quyết TTHC cho doanh nghiệp bản giấy (trực tiếp hoặc qua dịch vụ bưu chính công ích) và cập nhật trên Hệ thống</w:t>
            </w:r>
            <w:r w:rsidR="00913A19" w:rsidRPr="00BB641C">
              <w:rPr>
                <w:sz w:val="28"/>
                <w:szCs w:val="28"/>
              </w:rPr>
              <w:t xml:space="preserve"> hoặc Cổng Dịch vụ công quốc gia</w:t>
            </w:r>
            <w:r w:rsidRPr="000C16B7">
              <w:rPr>
                <w:sz w:val="28"/>
                <w:szCs w:val="28"/>
              </w:rPr>
              <w:t xml:space="preserve"> </w:t>
            </w:r>
            <w:r w:rsidR="0021227D" w:rsidRPr="000C16B7">
              <w:rPr>
                <w:sz w:val="28"/>
                <w:szCs w:val="28"/>
              </w:rPr>
              <w:t>(0,</w:t>
            </w:r>
            <w:r w:rsidRPr="000C16B7">
              <w:rPr>
                <w:sz w:val="28"/>
                <w:szCs w:val="28"/>
              </w:rPr>
              <w:t>5 ngày).</w:t>
            </w:r>
          </w:p>
          <w:p w:rsidR="0021227D" w:rsidRDefault="0021227D" w:rsidP="00E80E58">
            <w:pPr>
              <w:spacing w:before="60" w:after="60" w:line="350" w:lineRule="exact"/>
              <w:ind w:firstLine="567"/>
              <w:jc w:val="both"/>
              <w:rPr>
                <w:sz w:val="28"/>
                <w:szCs w:val="28"/>
              </w:rPr>
            </w:pPr>
            <w:r>
              <w:rPr>
                <w:sz w:val="28"/>
                <w:szCs w:val="28"/>
              </w:rPr>
              <w:t>c) Công chức của Vụ ĐCTC được cử đến làm nhiệm vụ tại BPMC phối hợp với công chức thường trực của Văn phòng Bộ Tài chính tại BPMC số hóa kết quả giải quyết TTHC.</w:t>
            </w:r>
          </w:p>
          <w:p w:rsidR="000C16B7" w:rsidRPr="000C16B7" w:rsidRDefault="000C16B7" w:rsidP="00E80E58">
            <w:pPr>
              <w:spacing w:before="60" w:after="60" w:line="350" w:lineRule="exact"/>
              <w:ind w:firstLine="567"/>
              <w:jc w:val="both"/>
              <w:rPr>
                <w:sz w:val="28"/>
                <w:szCs w:val="28"/>
              </w:rPr>
            </w:pPr>
            <w:r w:rsidRPr="000C16B7">
              <w:rPr>
                <w:sz w:val="28"/>
                <w:szCs w:val="28"/>
              </w:rPr>
              <w:t>d) Tổng thời gian giải quyết hồ sơ của Bộ Tài chính (kể từ ngày nhận được hồ sơ hợp lệ đến khi phát hành kết quả) là:</w:t>
            </w:r>
          </w:p>
          <w:p w:rsidR="000C16B7" w:rsidRPr="000C16B7" w:rsidRDefault="000C16B7" w:rsidP="00E80E58">
            <w:pPr>
              <w:spacing w:before="60" w:after="60" w:line="350" w:lineRule="exact"/>
              <w:ind w:firstLine="567"/>
              <w:jc w:val="both"/>
              <w:rPr>
                <w:sz w:val="28"/>
                <w:szCs w:val="28"/>
              </w:rPr>
            </w:pPr>
            <w:r w:rsidRPr="000C16B7">
              <w:rPr>
                <w:sz w:val="28"/>
                <w:szCs w:val="28"/>
              </w:rPr>
              <w:t>- Đối với TTHC (1)</w:t>
            </w:r>
            <w:r w:rsidR="002275E1">
              <w:rPr>
                <w:sz w:val="28"/>
                <w:szCs w:val="28"/>
              </w:rPr>
              <w:t>, (2)</w:t>
            </w:r>
            <w:r w:rsidRPr="000C16B7">
              <w:rPr>
                <w:sz w:val="28"/>
                <w:szCs w:val="28"/>
              </w:rPr>
              <w:t>: 30 ngày làm việc đối với trường hợp tạm cấp, 90 ngày làm việc đối với trường hợp quyết toán</w:t>
            </w:r>
            <w:r>
              <w:rPr>
                <w:sz w:val="28"/>
                <w:szCs w:val="28"/>
              </w:rPr>
              <w:t>.</w:t>
            </w:r>
          </w:p>
          <w:p w:rsidR="000C16B7" w:rsidRPr="000C16B7" w:rsidRDefault="000C16B7" w:rsidP="00E80E58">
            <w:pPr>
              <w:spacing w:before="60" w:after="60" w:line="350" w:lineRule="exact"/>
              <w:ind w:firstLine="567"/>
              <w:jc w:val="both"/>
              <w:rPr>
                <w:sz w:val="28"/>
                <w:szCs w:val="28"/>
              </w:rPr>
            </w:pPr>
            <w:r w:rsidRPr="000C16B7">
              <w:rPr>
                <w:sz w:val="28"/>
                <w:szCs w:val="28"/>
              </w:rPr>
              <w:t>- Đối với TTHC (3)</w:t>
            </w:r>
            <w:r>
              <w:rPr>
                <w:sz w:val="28"/>
                <w:szCs w:val="28"/>
              </w:rPr>
              <w:t>,</w:t>
            </w:r>
            <w:r w:rsidR="002275E1">
              <w:rPr>
                <w:sz w:val="28"/>
                <w:szCs w:val="28"/>
              </w:rPr>
              <w:t xml:space="preserve"> (4),</w:t>
            </w:r>
            <w:r>
              <w:rPr>
                <w:sz w:val="28"/>
                <w:szCs w:val="28"/>
              </w:rPr>
              <w:t xml:space="preserve"> (5)</w:t>
            </w:r>
            <w:r w:rsidRPr="000C16B7">
              <w:rPr>
                <w:sz w:val="28"/>
                <w:szCs w:val="28"/>
              </w:rPr>
              <w:t>: 30 ngày làm việc đối với trường hợp tạm cấp, 60 ngày làm việc đối với trường hợp quyết toán</w:t>
            </w:r>
            <w:r>
              <w:rPr>
                <w:sz w:val="28"/>
                <w:szCs w:val="28"/>
              </w:rPr>
              <w:t>.</w:t>
            </w:r>
          </w:p>
          <w:p w:rsidR="00457772" w:rsidRPr="00457772" w:rsidRDefault="000C16B7" w:rsidP="00E80E58">
            <w:pPr>
              <w:spacing w:before="60" w:after="60" w:line="350" w:lineRule="exact"/>
              <w:ind w:firstLine="567"/>
              <w:jc w:val="both"/>
              <w:rPr>
                <w:sz w:val="28"/>
                <w:szCs w:val="28"/>
              </w:rPr>
            </w:pPr>
            <w:r w:rsidRPr="000C16B7">
              <w:rPr>
                <w:sz w:val="28"/>
                <w:szCs w:val="28"/>
              </w:rPr>
              <w:t>- Đối với TTHC (6): 20 ngày làm việc đối với trường hợp tạm cấp, 60 ngày làm việc đối với trường hợp quyết toán</w:t>
            </w:r>
            <w:r>
              <w:rPr>
                <w:sz w:val="28"/>
                <w:szCs w:val="28"/>
              </w:rPr>
              <w:t>.</w:t>
            </w:r>
          </w:p>
        </w:tc>
      </w:tr>
      <w:tr w:rsidR="00F61D30" w:rsidTr="004D59CE">
        <w:tc>
          <w:tcPr>
            <w:tcW w:w="9288" w:type="dxa"/>
          </w:tcPr>
          <w:p w:rsidR="00F61D30" w:rsidRPr="0021227D" w:rsidRDefault="0021227D" w:rsidP="00E80E58">
            <w:pPr>
              <w:spacing w:before="60" w:after="60" w:line="350" w:lineRule="exact"/>
              <w:ind w:firstLine="567"/>
              <w:jc w:val="both"/>
              <w:rPr>
                <w:b/>
                <w:sz w:val="28"/>
                <w:szCs w:val="28"/>
              </w:rPr>
            </w:pPr>
            <w:r w:rsidRPr="0021227D">
              <w:rPr>
                <w:b/>
                <w:sz w:val="28"/>
                <w:szCs w:val="28"/>
              </w:rPr>
              <w:t>Bước 5. Lưu trữ hồ sơ</w:t>
            </w:r>
          </w:p>
          <w:p w:rsidR="0021227D" w:rsidRDefault="0021227D" w:rsidP="00E80E58">
            <w:pPr>
              <w:spacing w:before="60" w:after="60" w:line="350" w:lineRule="exact"/>
              <w:ind w:firstLine="567"/>
              <w:jc w:val="both"/>
              <w:rPr>
                <w:sz w:val="28"/>
                <w:szCs w:val="28"/>
              </w:rPr>
            </w:pPr>
            <w:r>
              <w:rPr>
                <w:sz w:val="28"/>
                <w:szCs w:val="28"/>
              </w:rPr>
              <w:t>Vụ ĐCTC thực hiện việc lưu trữ hồ sơ và kết quả giải quyết TTHC bản giấy và bản điện tử (nếu đã được số hóa).</w:t>
            </w:r>
          </w:p>
        </w:tc>
      </w:tr>
    </w:tbl>
    <w:p w:rsidR="00E41EC3" w:rsidRDefault="00E41EC3" w:rsidP="00F61D30">
      <w:pPr>
        <w:jc w:val="center"/>
        <w:rPr>
          <w:sz w:val="28"/>
          <w:szCs w:val="28"/>
        </w:rPr>
      </w:pPr>
    </w:p>
    <w:p w:rsidR="00E41EC3" w:rsidRDefault="00E41EC3">
      <w:pPr>
        <w:rPr>
          <w:sz w:val="28"/>
          <w:szCs w:val="28"/>
        </w:rPr>
      </w:pPr>
      <w:r>
        <w:rPr>
          <w:sz w:val="28"/>
          <w:szCs w:val="28"/>
        </w:rPr>
        <w:br w:type="page"/>
      </w:r>
    </w:p>
    <w:p w:rsidR="00F61D30" w:rsidRDefault="00E41EC3" w:rsidP="00E80E58">
      <w:pPr>
        <w:spacing w:before="120" w:after="120" w:line="350" w:lineRule="exact"/>
        <w:jc w:val="both"/>
        <w:rPr>
          <w:b/>
          <w:sz w:val="28"/>
          <w:szCs w:val="28"/>
        </w:rPr>
      </w:pPr>
      <w:r>
        <w:rPr>
          <w:b/>
          <w:sz w:val="28"/>
          <w:szCs w:val="28"/>
        </w:rPr>
        <w:lastRenderedPageBreak/>
        <w:t>2. Quy trình I.2 áp dụng cho 0</w:t>
      </w:r>
      <w:r w:rsidR="00457772">
        <w:rPr>
          <w:b/>
          <w:sz w:val="28"/>
          <w:szCs w:val="28"/>
        </w:rPr>
        <w:t>1</w:t>
      </w:r>
      <w:r>
        <w:rPr>
          <w:b/>
          <w:sz w:val="28"/>
          <w:szCs w:val="28"/>
        </w:rPr>
        <w:t xml:space="preserve"> thủ tục hành chính</w:t>
      </w:r>
    </w:p>
    <w:p w:rsidR="00457772" w:rsidRPr="00457772" w:rsidRDefault="00457772" w:rsidP="00E80E58">
      <w:pPr>
        <w:spacing w:before="120" w:after="120" w:line="350" w:lineRule="exact"/>
        <w:jc w:val="both"/>
        <w:rPr>
          <w:sz w:val="28"/>
          <w:szCs w:val="28"/>
        </w:rPr>
      </w:pPr>
      <w:r>
        <w:rPr>
          <w:sz w:val="28"/>
          <w:szCs w:val="28"/>
        </w:rPr>
        <w:t>T</w:t>
      </w:r>
      <w:r w:rsidRPr="00457772">
        <w:rPr>
          <w:sz w:val="28"/>
          <w:szCs w:val="28"/>
        </w:rPr>
        <w:t>hủ tục cấp</w:t>
      </w:r>
      <w:r w:rsidR="006C018D">
        <w:rPr>
          <w:sz w:val="28"/>
          <w:szCs w:val="28"/>
        </w:rPr>
        <w:t>, cấp lại, điều chỉnh</w:t>
      </w:r>
      <w:r w:rsidRPr="00457772">
        <w:rPr>
          <w:sz w:val="28"/>
          <w:szCs w:val="28"/>
        </w:rPr>
        <w:t xml:space="preserve"> Giấy chứng nhận đủ điều kiện kinh doanh dịch vụ quản lý quỹ bảo hiểm hưu trí bổ sung</w:t>
      </w:r>
    </w:p>
    <w:p w:rsidR="00457772" w:rsidRDefault="00457772" w:rsidP="00E41EC3">
      <w:pPr>
        <w:jc w:val="both"/>
        <w:rPr>
          <w:b/>
          <w:sz w:val="28"/>
          <w:szCs w:val="28"/>
        </w:rPr>
      </w:pPr>
    </w:p>
    <w:p w:rsidR="00444E6E" w:rsidRDefault="005904EC" w:rsidP="00444E6E">
      <w:pPr>
        <w:jc w:val="center"/>
        <w:rPr>
          <w:b/>
          <w:sz w:val="28"/>
          <w:szCs w:val="28"/>
        </w:rPr>
      </w:pPr>
      <w:r>
        <w:rPr>
          <w:b/>
          <w:sz w:val="28"/>
          <w:szCs w:val="28"/>
        </w:rPr>
        <w:t>Sơ đồ I.2</w:t>
      </w:r>
    </w:p>
    <w:p w:rsidR="00444E6E" w:rsidRDefault="00444E6E" w:rsidP="00444E6E">
      <w:pPr>
        <w:jc w:val="center"/>
        <w:rPr>
          <w:b/>
          <w:sz w:val="28"/>
          <w:szCs w:val="28"/>
        </w:rPr>
      </w:pPr>
    </w:p>
    <w:p w:rsidR="00444E6E" w:rsidRDefault="003C33EE" w:rsidP="00444E6E">
      <w:pPr>
        <w:jc w:val="center"/>
        <w:rPr>
          <w:b/>
          <w:sz w:val="28"/>
          <w:szCs w:val="28"/>
        </w:rPr>
      </w:pPr>
      <w:r>
        <w:rPr>
          <w:b/>
          <w:noProof/>
          <w:sz w:val="28"/>
          <w:szCs w:val="28"/>
        </w:rPr>
        <w:pict>
          <v:oval id="_x0000_s2346" style="position:absolute;left:0;text-align:left;margin-left:172.95pt;margin-top:8.35pt;width:117.8pt;height:29.4pt;z-index:251835392">
            <v:textbox style="mso-next-textbox:#_x0000_s2346">
              <w:txbxContent>
                <w:p w:rsidR="003C33EE" w:rsidRPr="00185A22" w:rsidRDefault="003C33EE" w:rsidP="003C33EE">
                  <w:pPr>
                    <w:jc w:val="center"/>
                  </w:pPr>
                  <w:r w:rsidRPr="00185A22">
                    <w:t>Doanh nghiệp</w:t>
                  </w:r>
                </w:p>
              </w:txbxContent>
            </v:textbox>
          </v:oval>
        </w:pict>
      </w:r>
    </w:p>
    <w:p w:rsidR="00444E6E" w:rsidRDefault="003C33EE" w:rsidP="00444E6E">
      <w:pPr>
        <w:rPr>
          <w:b/>
          <w:sz w:val="28"/>
          <w:szCs w:val="28"/>
        </w:rPr>
      </w:pPr>
      <w:r>
        <w:rPr>
          <w:b/>
          <w:noProof/>
          <w:sz w:val="28"/>
          <w:szCs w:val="28"/>
        </w:rPr>
        <w:pict>
          <v:shape id="_x0000_s2270" type="#_x0000_t202" style="position:absolute;margin-left:-61.05pt;margin-top:0;width:120.45pt;height:603.65pt;z-index:251761664;mso-width-relative:margin;mso-height-relative:margin" stroked="f">
            <v:textbox style="mso-next-textbox:#_x0000_s2270">
              <w:txbxContent>
                <w:p w:rsidR="008E3D45" w:rsidRPr="003C33EE" w:rsidRDefault="008E3D45" w:rsidP="00444E6E">
                  <w:pPr>
                    <w:jc w:val="both"/>
                    <w:rPr>
                      <w:b/>
                    </w:rPr>
                  </w:pPr>
                  <w:r w:rsidRPr="003C33EE">
                    <w:rPr>
                      <w:b/>
                    </w:rPr>
                    <w:t xml:space="preserve">Bước 1 </w:t>
                  </w:r>
                </w:p>
                <w:p w:rsidR="008E3D45" w:rsidRPr="003C33EE" w:rsidRDefault="008E3D45" w:rsidP="00444E6E">
                  <w:pPr>
                    <w:jc w:val="both"/>
                  </w:pPr>
                  <w:r w:rsidRPr="003C33EE">
                    <w:t>Tiếp nhận hồ sơ</w:t>
                  </w:r>
                </w:p>
                <w:p w:rsidR="008E3D45" w:rsidRPr="003C33EE" w:rsidRDefault="008E3D45" w:rsidP="00444E6E">
                  <w:pPr>
                    <w:jc w:val="both"/>
                  </w:pPr>
                </w:p>
                <w:p w:rsidR="008E3D45" w:rsidRPr="003C33EE" w:rsidRDefault="008E3D45" w:rsidP="00444E6E">
                  <w:pPr>
                    <w:jc w:val="both"/>
                  </w:pPr>
                </w:p>
                <w:p w:rsidR="008E3D45" w:rsidRPr="003C33EE" w:rsidRDefault="008E3D45" w:rsidP="00444E6E">
                  <w:pPr>
                    <w:jc w:val="both"/>
                    <w:rPr>
                      <w:b/>
                    </w:rPr>
                  </w:pPr>
                  <w:r w:rsidRPr="003C33EE">
                    <w:rPr>
                      <w:b/>
                    </w:rPr>
                    <w:t>Bước 2</w:t>
                  </w:r>
                </w:p>
                <w:p w:rsidR="008E3D45" w:rsidRPr="003C33EE" w:rsidRDefault="008E3D45" w:rsidP="00444E6E">
                  <w:pPr>
                    <w:jc w:val="both"/>
                  </w:pPr>
                  <w:r w:rsidRPr="003C33EE">
                    <w:t>Chuyển hồ sơ</w:t>
                  </w:r>
                </w:p>
                <w:p w:rsidR="008E3D45" w:rsidRPr="003C33EE" w:rsidRDefault="008E3D45" w:rsidP="00444E6E">
                  <w:pPr>
                    <w:jc w:val="both"/>
                  </w:pPr>
                </w:p>
                <w:p w:rsidR="008E3D45" w:rsidRPr="003C33EE" w:rsidRDefault="008E3D45" w:rsidP="00444E6E">
                  <w:pPr>
                    <w:jc w:val="both"/>
                  </w:pPr>
                </w:p>
                <w:p w:rsidR="008E3D45" w:rsidRPr="003C33EE" w:rsidRDefault="008E3D45" w:rsidP="00444E6E">
                  <w:pPr>
                    <w:jc w:val="both"/>
                    <w:rPr>
                      <w:b/>
                    </w:rPr>
                  </w:pPr>
                  <w:r w:rsidRPr="003C33EE">
                    <w:rPr>
                      <w:b/>
                    </w:rPr>
                    <w:t>Bước 3</w:t>
                  </w:r>
                </w:p>
                <w:p w:rsidR="008E3D45" w:rsidRPr="003C33EE" w:rsidRDefault="008E3D45" w:rsidP="00444E6E">
                  <w:pPr>
                    <w:jc w:val="both"/>
                  </w:pPr>
                  <w:r w:rsidRPr="003C33EE">
                    <w:t xml:space="preserve">Báo cáo Lãnh đạo Bộ kết quả thẩm định hồ sơ </w:t>
                  </w:r>
                </w:p>
                <w:p w:rsidR="008E3D45" w:rsidRPr="003C33EE" w:rsidRDefault="008E3D45" w:rsidP="00444E6E">
                  <w:pPr>
                    <w:jc w:val="both"/>
                  </w:pPr>
                </w:p>
                <w:p w:rsidR="008E3D45" w:rsidRPr="003C33EE" w:rsidRDefault="008E3D45" w:rsidP="00444E6E">
                  <w:pPr>
                    <w:jc w:val="both"/>
                  </w:pPr>
                </w:p>
                <w:p w:rsidR="008E3D45" w:rsidRPr="003C33EE" w:rsidRDefault="008E3D45" w:rsidP="00444E6E">
                  <w:pPr>
                    <w:jc w:val="both"/>
                  </w:pPr>
                </w:p>
                <w:p w:rsidR="008E3D45" w:rsidRPr="003C33EE" w:rsidRDefault="008E3D45" w:rsidP="00444E6E">
                  <w:pPr>
                    <w:jc w:val="both"/>
                  </w:pPr>
                </w:p>
                <w:p w:rsidR="008E3D45" w:rsidRPr="003C33EE" w:rsidRDefault="008E3D45" w:rsidP="00444E6E">
                  <w:pPr>
                    <w:jc w:val="both"/>
                  </w:pPr>
                </w:p>
                <w:p w:rsidR="008E3D45" w:rsidRPr="003C33EE" w:rsidRDefault="008E3D45" w:rsidP="00444E6E">
                  <w:pPr>
                    <w:jc w:val="both"/>
                  </w:pPr>
                </w:p>
                <w:p w:rsidR="008E3D45" w:rsidRPr="003C33EE" w:rsidRDefault="008E3D45" w:rsidP="00444E6E">
                  <w:pPr>
                    <w:jc w:val="both"/>
                  </w:pPr>
                </w:p>
                <w:p w:rsidR="008E3D45" w:rsidRPr="003C33EE" w:rsidRDefault="008E3D45" w:rsidP="00444E6E">
                  <w:pPr>
                    <w:jc w:val="both"/>
                  </w:pPr>
                </w:p>
                <w:p w:rsidR="008E3D45" w:rsidRPr="003C33EE" w:rsidRDefault="008E3D45" w:rsidP="00444E6E">
                  <w:pPr>
                    <w:jc w:val="both"/>
                  </w:pPr>
                </w:p>
                <w:p w:rsidR="003D18E4" w:rsidRPr="003C33EE" w:rsidRDefault="003D18E4" w:rsidP="00444E6E">
                  <w:pPr>
                    <w:jc w:val="both"/>
                  </w:pPr>
                </w:p>
                <w:p w:rsidR="003D18E4" w:rsidRPr="003C33EE" w:rsidRDefault="003D18E4" w:rsidP="00444E6E">
                  <w:pPr>
                    <w:jc w:val="both"/>
                  </w:pPr>
                </w:p>
                <w:p w:rsidR="003D18E4" w:rsidRPr="003C33EE" w:rsidRDefault="003D18E4" w:rsidP="00444E6E">
                  <w:pPr>
                    <w:jc w:val="both"/>
                  </w:pPr>
                </w:p>
                <w:p w:rsidR="003D18E4" w:rsidRPr="003C33EE" w:rsidRDefault="003D18E4" w:rsidP="00444E6E">
                  <w:pPr>
                    <w:jc w:val="both"/>
                  </w:pPr>
                </w:p>
                <w:p w:rsidR="003D18E4" w:rsidRPr="003C33EE" w:rsidRDefault="003D18E4" w:rsidP="00444E6E">
                  <w:pPr>
                    <w:jc w:val="both"/>
                  </w:pPr>
                </w:p>
                <w:p w:rsidR="008E3D45" w:rsidRDefault="008E3D45" w:rsidP="00444E6E">
                  <w:pPr>
                    <w:jc w:val="both"/>
                  </w:pPr>
                </w:p>
                <w:p w:rsidR="003C33EE" w:rsidRDefault="003C33EE" w:rsidP="00444E6E">
                  <w:pPr>
                    <w:jc w:val="both"/>
                  </w:pPr>
                </w:p>
                <w:p w:rsidR="003C33EE" w:rsidRDefault="003C33EE" w:rsidP="00444E6E">
                  <w:pPr>
                    <w:jc w:val="both"/>
                  </w:pPr>
                </w:p>
                <w:p w:rsidR="003C33EE" w:rsidRDefault="003C33EE" w:rsidP="00444E6E">
                  <w:pPr>
                    <w:jc w:val="both"/>
                  </w:pPr>
                </w:p>
                <w:p w:rsidR="003C33EE" w:rsidRPr="003C33EE" w:rsidRDefault="003C33EE" w:rsidP="00444E6E">
                  <w:pPr>
                    <w:jc w:val="both"/>
                  </w:pPr>
                </w:p>
                <w:p w:rsidR="008E3D45" w:rsidRPr="003C33EE" w:rsidRDefault="008E3D45" w:rsidP="00444E6E">
                  <w:pPr>
                    <w:jc w:val="both"/>
                    <w:rPr>
                      <w:b/>
                    </w:rPr>
                  </w:pPr>
                  <w:r w:rsidRPr="003C33EE">
                    <w:rPr>
                      <w:b/>
                    </w:rPr>
                    <w:t>Bước 4</w:t>
                  </w:r>
                </w:p>
                <w:p w:rsidR="008E3D45" w:rsidRPr="003C33EE" w:rsidRDefault="008E3D45" w:rsidP="00444E6E">
                  <w:pPr>
                    <w:jc w:val="both"/>
                  </w:pPr>
                  <w:r w:rsidRPr="003C33EE">
                    <w:t>Phát hành và gửi kết quả cho doanh nghiệp, sao gửi các Bộ, ngành, địa phương liên quan</w:t>
                  </w:r>
                </w:p>
                <w:p w:rsidR="008E3D45" w:rsidRPr="003C33EE" w:rsidRDefault="008E3D45" w:rsidP="00444E6E">
                  <w:pPr>
                    <w:jc w:val="both"/>
                  </w:pPr>
                </w:p>
                <w:p w:rsidR="008E3D45" w:rsidRDefault="008E3D45" w:rsidP="00444E6E">
                  <w:pPr>
                    <w:jc w:val="both"/>
                  </w:pPr>
                </w:p>
                <w:p w:rsidR="003C33EE" w:rsidRPr="003C33EE" w:rsidRDefault="003C33EE" w:rsidP="00444E6E">
                  <w:pPr>
                    <w:jc w:val="both"/>
                  </w:pPr>
                </w:p>
                <w:p w:rsidR="008E3D45" w:rsidRPr="003C33EE" w:rsidRDefault="008E3D45" w:rsidP="00444E6E">
                  <w:pPr>
                    <w:jc w:val="both"/>
                    <w:rPr>
                      <w:b/>
                    </w:rPr>
                  </w:pPr>
                  <w:r w:rsidRPr="003C33EE">
                    <w:rPr>
                      <w:b/>
                    </w:rPr>
                    <w:t>Bước 5</w:t>
                  </w:r>
                </w:p>
                <w:p w:rsidR="008E3D45" w:rsidRPr="003C33EE" w:rsidRDefault="008E3D45" w:rsidP="00444E6E">
                  <w:pPr>
                    <w:jc w:val="both"/>
                  </w:pPr>
                  <w:r w:rsidRPr="003C33EE">
                    <w:t>Lưu trữ hồ sơ</w:t>
                  </w:r>
                </w:p>
              </w:txbxContent>
            </v:textbox>
          </v:shape>
        </w:pict>
      </w:r>
      <w:r>
        <w:rPr>
          <w:b/>
          <w:noProof/>
          <w:sz w:val="28"/>
          <w:szCs w:val="28"/>
        </w:rPr>
        <w:pict>
          <v:shape id="_x0000_s2257" type="#_x0000_t32" style="position:absolute;margin-left:290.75pt;margin-top:4.8pt;width:24.9pt;height:.05pt;flip:x;z-index:251748352" o:connectortype="straight">
            <v:stroke dashstyle="1 1" endarrow="block" endcap="round"/>
          </v:shape>
        </w:pict>
      </w:r>
      <w:r>
        <w:rPr>
          <w:b/>
          <w:noProof/>
          <w:sz w:val="28"/>
          <w:szCs w:val="28"/>
        </w:rPr>
        <w:pict>
          <v:shape id="_x0000_s2256" type="#_x0000_t32" style="position:absolute;margin-left:315.65pt;margin-top:4.8pt;width:0;height:76.35pt;flip:y;z-index:251747328" o:connectortype="straight">
            <v:stroke dashstyle="1 1" endcap="round"/>
          </v:shape>
        </w:pict>
      </w:r>
    </w:p>
    <w:p w:rsidR="00444E6E" w:rsidRDefault="003C33EE" w:rsidP="00444E6E">
      <w:pPr>
        <w:rPr>
          <w:b/>
          <w:sz w:val="28"/>
          <w:szCs w:val="28"/>
        </w:rPr>
      </w:pPr>
      <w:r>
        <w:rPr>
          <w:b/>
          <w:noProof/>
          <w:sz w:val="28"/>
          <w:szCs w:val="28"/>
        </w:rPr>
        <w:pict>
          <v:shape id="_x0000_s2259" type="#_x0000_t202" style="position:absolute;margin-left:320.7pt;margin-top:5.55pt;width:108.65pt;height:36.85pt;z-index:251750400;mso-width-relative:margin;mso-height-relative:margin" stroked="f">
            <v:textbox style="mso-next-textbox:#_x0000_s2259">
              <w:txbxContent>
                <w:p w:rsidR="008E3D45" w:rsidRPr="003C33EE" w:rsidRDefault="008E3D45" w:rsidP="00444E6E">
                  <w:pPr>
                    <w:jc w:val="center"/>
                  </w:pPr>
                  <w:r w:rsidRPr="003C33EE">
                    <w:t xml:space="preserve">Hồ sơ chưa </w:t>
                  </w:r>
                </w:p>
                <w:p w:rsidR="008E3D45" w:rsidRPr="003C33EE" w:rsidRDefault="008E3D45" w:rsidP="00444E6E">
                  <w:pPr>
                    <w:jc w:val="center"/>
                  </w:pPr>
                  <w:r w:rsidRPr="003C33EE">
                    <w:t>đầy đủ và hợp lệ</w:t>
                  </w:r>
                </w:p>
                <w:p w:rsidR="008E3D45" w:rsidRDefault="008E3D45" w:rsidP="00444E6E"/>
              </w:txbxContent>
            </v:textbox>
          </v:shape>
        </w:pict>
      </w:r>
      <w:r>
        <w:rPr>
          <w:b/>
          <w:noProof/>
          <w:sz w:val="28"/>
          <w:szCs w:val="28"/>
          <w:lang w:eastAsia="zh-TW"/>
        </w:rPr>
        <w:pict>
          <v:shape id="_x0000_s2258" type="#_x0000_t202" style="position:absolute;margin-left:141.75pt;margin-top:15.1pt;width:80.2pt;height:19.45pt;z-index:251749376;mso-width-relative:margin;mso-height-relative:margin" stroked="f">
            <v:textbox style="mso-next-textbox:#_x0000_s2258">
              <w:txbxContent>
                <w:p w:rsidR="008E3D45" w:rsidRPr="003C33EE" w:rsidRDefault="008E3D45" w:rsidP="00444E6E">
                  <w:pPr>
                    <w:jc w:val="right"/>
                  </w:pPr>
                  <w:r w:rsidRPr="003C33EE">
                    <w:t>Nộp hồ sơ</w:t>
                  </w:r>
                </w:p>
              </w:txbxContent>
            </v:textbox>
          </v:shape>
        </w:pict>
      </w:r>
      <w:r>
        <w:rPr>
          <w:b/>
          <w:noProof/>
          <w:sz w:val="28"/>
          <w:szCs w:val="28"/>
        </w:rPr>
        <w:pict>
          <v:shape id="_x0000_s2347" type="#_x0000_t32" style="position:absolute;margin-left:225.1pt;margin-top:5.55pt;width:.05pt;height:43.1pt;z-index:251836416" o:connectortype="straight">
            <v:stroke endarrow="block"/>
          </v:shape>
        </w:pict>
      </w:r>
    </w:p>
    <w:p w:rsidR="00444E6E" w:rsidRDefault="00444E6E" w:rsidP="00444E6E">
      <w:pPr>
        <w:rPr>
          <w:b/>
          <w:sz w:val="28"/>
          <w:szCs w:val="28"/>
        </w:rPr>
      </w:pPr>
    </w:p>
    <w:p w:rsidR="00457772" w:rsidRPr="00444E6E" w:rsidRDefault="003C33EE" w:rsidP="00444E6E">
      <w:pPr>
        <w:jc w:val="center"/>
        <w:rPr>
          <w:b/>
          <w:sz w:val="28"/>
          <w:szCs w:val="28"/>
        </w:rPr>
      </w:pPr>
      <w:r>
        <w:rPr>
          <w:b/>
          <w:noProof/>
          <w:sz w:val="28"/>
          <w:szCs w:val="28"/>
        </w:rPr>
        <w:pict>
          <v:shape id="_x0000_s2261" type="#_x0000_t202" style="position:absolute;left:0;text-align:left;margin-left:65.55pt;margin-top:91.6pt;width:70.25pt;height:71.7pt;z-index:251752448;mso-width-relative:margin;mso-height-relative:margin" stroked="f">
            <v:textbox style="mso-next-textbox:#_x0000_s2261">
              <w:txbxContent>
                <w:p w:rsidR="008E3D45" w:rsidRPr="003C33EE" w:rsidRDefault="008E3D45" w:rsidP="00444E6E">
                  <w:pPr>
                    <w:jc w:val="center"/>
                  </w:pPr>
                  <w:r w:rsidRPr="003C33EE">
                    <w:t xml:space="preserve">Trường hợp cần hoàn thiện hồ sơ </w:t>
                  </w:r>
                </w:p>
                <w:p w:rsidR="008E3D45" w:rsidRDefault="008E3D45" w:rsidP="00444E6E"/>
              </w:txbxContent>
            </v:textbox>
          </v:shape>
        </w:pict>
      </w:r>
      <w:r>
        <w:rPr>
          <w:b/>
          <w:noProof/>
          <w:sz w:val="28"/>
          <w:szCs w:val="28"/>
        </w:rPr>
        <w:pict>
          <v:shape id="_x0000_s2263" type="#_x0000_t32" style="position:absolute;left:0;text-align:left;margin-left:139.25pt;margin-top:32.85pt;width:.35pt;height:225.75pt;flip:y;z-index:251754496" o:connectortype="straight">
            <v:stroke dashstyle="1 1" endcap="round"/>
          </v:shape>
        </w:pict>
      </w:r>
      <w:r>
        <w:rPr>
          <w:b/>
          <w:noProof/>
          <w:sz w:val="28"/>
          <w:szCs w:val="28"/>
        </w:rPr>
        <w:pict>
          <v:shape id="_x0000_s2264" type="#_x0000_t32" style="position:absolute;left:0;text-align:left;margin-left:139.6pt;margin-top:32.8pt;width:30.75pt;height:.05pt;z-index:251755520" o:connectortype="straight">
            <v:stroke dashstyle="1 1" endarrow="block" endcap="round"/>
          </v:shape>
        </w:pict>
      </w:r>
      <w:r>
        <w:rPr>
          <w:b/>
          <w:noProof/>
          <w:sz w:val="28"/>
          <w:szCs w:val="28"/>
        </w:rPr>
        <w:pict>
          <v:shape id="_x0000_s2255" type="#_x0000_t32" style="position:absolute;left:0;text-align:left;margin-left:284pt;margin-top:32.85pt;width:31.65pt;height:0;z-index:251746304" o:connectortype="straight">
            <v:stroke dashstyle="1 1" endcap="round"/>
          </v:shape>
        </w:pict>
      </w:r>
      <w:r>
        <w:rPr>
          <w:b/>
          <w:noProof/>
          <w:sz w:val="28"/>
          <w:szCs w:val="28"/>
        </w:rPr>
        <w:pict>
          <v:rect id="_x0000_s2345" style="position:absolute;left:0;text-align:left;margin-left:169.25pt;margin-top:19.7pt;width:114.75pt;height:24.8pt;z-index:251834368">
            <v:textbox style="mso-next-textbox:#_x0000_s2345">
              <w:txbxContent>
                <w:p w:rsidR="003C33EE" w:rsidRPr="00185A22" w:rsidRDefault="003C33EE" w:rsidP="003C33EE">
                  <w:pPr>
                    <w:jc w:val="center"/>
                  </w:pPr>
                  <w:r w:rsidRPr="00185A22">
                    <w:t>Bộ phận Một cửa</w:t>
                  </w:r>
                </w:p>
              </w:txbxContent>
            </v:textbox>
          </v:rect>
        </w:pict>
      </w:r>
      <w:r w:rsidR="00185A22">
        <w:rPr>
          <w:b/>
          <w:noProof/>
          <w:sz w:val="28"/>
          <w:szCs w:val="28"/>
        </w:rPr>
        <w:pict>
          <v:shape id="_x0000_s2271" type="#_x0000_t202" style="position:absolute;left:0;text-align:left;margin-left:146.45pt;margin-top:48.8pt;width:75.5pt;height:35.3pt;z-index:251762688;mso-width-relative:margin;mso-height-relative:margin" stroked="f">
            <v:textbox style="mso-next-textbox:#_x0000_s2271">
              <w:txbxContent>
                <w:p w:rsidR="00185A22" w:rsidRDefault="008E3D45" w:rsidP="00185A22">
                  <w:pPr>
                    <w:jc w:val="right"/>
                  </w:pPr>
                  <w:r w:rsidRPr="00185A22">
                    <w:t xml:space="preserve">Chuyển </w:t>
                  </w:r>
                </w:p>
                <w:p w:rsidR="008E3D45" w:rsidRPr="00185A22" w:rsidRDefault="008E3D45" w:rsidP="00185A22">
                  <w:pPr>
                    <w:jc w:val="right"/>
                  </w:pPr>
                  <w:r w:rsidRPr="00185A22">
                    <w:t>hồ sơ</w:t>
                  </w:r>
                </w:p>
              </w:txbxContent>
            </v:textbox>
          </v:shape>
        </w:pict>
      </w:r>
      <w:r w:rsidR="00185A22">
        <w:rPr>
          <w:b/>
          <w:noProof/>
          <w:sz w:val="28"/>
          <w:szCs w:val="28"/>
        </w:rPr>
        <w:pict>
          <v:shape id="_x0000_s2344" type="#_x0000_t32" style="position:absolute;left:0;text-align:left;margin-left:225.15pt;margin-top:44.5pt;width:.05pt;height:43.1pt;z-index:251833344" o:connectortype="straight">
            <v:stroke endarrow="block"/>
          </v:shape>
        </w:pict>
      </w:r>
      <w:r w:rsidR="00185A22">
        <w:rPr>
          <w:b/>
          <w:noProof/>
          <w:sz w:val="28"/>
          <w:szCs w:val="28"/>
        </w:rPr>
        <w:pict>
          <v:shape id="_x0000_s2308" type="#_x0000_t202" style="position:absolute;left:0;text-align:left;margin-left:300.5pt;margin-top:66.6pt;width:71.95pt;height:25pt;z-index:251798528;mso-width-relative:margin;mso-height-relative:margin" stroked="f">
            <v:textbox style="mso-next-textbox:#_x0000_s2308">
              <w:txbxContent>
                <w:p w:rsidR="008E3D45" w:rsidRPr="00185A22" w:rsidRDefault="008E3D45" w:rsidP="00EA27AC">
                  <w:pPr>
                    <w:jc w:val="center"/>
                  </w:pPr>
                  <w:r w:rsidRPr="00185A22">
                    <w:t>Xin ý kiến</w:t>
                  </w:r>
                </w:p>
              </w:txbxContent>
            </v:textbox>
          </v:shape>
        </w:pict>
      </w:r>
      <w:r w:rsidR="00185A22">
        <w:rPr>
          <w:b/>
          <w:noProof/>
          <w:sz w:val="28"/>
          <w:szCs w:val="28"/>
        </w:rPr>
        <w:pict>
          <v:rect id="_x0000_s2277" style="position:absolute;left:0;text-align:left;margin-left:387.7pt;margin-top:84.1pt;width:99.5pt;height:34.4pt;z-index:251768832">
            <v:textbox style="mso-next-textbox:#_x0000_s2277">
              <w:txbxContent>
                <w:p w:rsidR="008E3D45" w:rsidRPr="00185A22" w:rsidRDefault="008E3D45" w:rsidP="00444E6E">
                  <w:pPr>
                    <w:jc w:val="center"/>
                    <w:rPr>
                      <w:sz w:val="23"/>
                      <w:szCs w:val="23"/>
                    </w:rPr>
                  </w:pPr>
                  <w:r w:rsidRPr="00185A22">
                    <w:rPr>
                      <w:sz w:val="23"/>
                      <w:szCs w:val="23"/>
                    </w:rPr>
                    <w:t xml:space="preserve">Các đơn vị </w:t>
                  </w:r>
                </w:p>
                <w:p w:rsidR="008E3D45" w:rsidRPr="00185A22" w:rsidRDefault="008E3D45" w:rsidP="00444E6E">
                  <w:pPr>
                    <w:jc w:val="center"/>
                    <w:rPr>
                      <w:sz w:val="23"/>
                      <w:szCs w:val="23"/>
                    </w:rPr>
                  </w:pPr>
                  <w:r w:rsidRPr="00185A22">
                    <w:rPr>
                      <w:sz w:val="23"/>
                      <w:szCs w:val="23"/>
                    </w:rPr>
                    <w:t>trong Bộ (nếu có)</w:t>
                  </w:r>
                </w:p>
              </w:txbxContent>
            </v:textbox>
          </v:rect>
        </w:pict>
      </w:r>
      <w:r w:rsidR="00185A22">
        <w:rPr>
          <w:b/>
          <w:noProof/>
          <w:sz w:val="28"/>
          <w:szCs w:val="28"/>
        </w:rPr>
        <w:pict>
          <v:shape id="_x0000_s2276" type="#_x0000_t32" style="position:absolute;left:0;text-align:left;margin-left:285.1pt;margin-top:95.8pt;width:102.6pt;height:0;z-index:251767808" o:connectortype="straight">
            <v:stroke endarrow="block"/>
          </v:shape>
        </w:pict>
      </w:r>
      <w:r w:rsidR="00185A22">
        <w:rPr>
          <w:b/>
          <w:noProof/>
          <w:sz w:val="28"/>
          <w:szCs w:val="28"/>
        </w:rPr>
        <w:pict>
          <v:shape id="_x0000_s2278" type="#_x0000_t32" style="position:absolute;left:0;text-align:left;margin-left:285.1pt;margin-top:104.85pt;width:102.6pt;height:0;flip:x;z-index:251769856" o:connectortype="straight">
            <v:stroke endarrow="block"/>
          </v:shape>
        </w:pict>
      </w:r>
      <w:r w:rsidR="00185A22">
        <w:rPr>
          <w:b/>
          <w:noProof/>
          <w:sz w:val="28"/>
          <w:szCs w:val="28"/>
        </w:rPr>
        <w:pict>
          <v:rect id="_x0000_s2343" style="position:absolute;left:0;text-align:left;margin-left:170.65pt;margin-top:87.6pt;width:114.75pt;height:25.45pt;z-index:251832320">
            <v:textbox style="mso-next-textbox:#_x0000_s2343">
              <w:txbxContent>
                <w:p w:rsidR="00185A22" w:rsidRPr="00185A22" w:rsidRDefault="00185A22" w:rsidP="00185A22">
                  <w:pPr>
                    <w:jc w:val="center"/>
                  </w:pPr>
                  <w:r w:rsidRPr="00185A22">
                    <w:t>Vụ ĐCTC</w:t>
                  </w:r>
                </w:p>
              </w:txbxContent>
            </v:textbox>
          </v:rect>
        </w:pict>
      </w:r>
      <w:r w:rsidR="00185A22">
        <w:rPr>
          <w:b/>
          <w:noProof/>
          <w:sz w:val="28"/>
          <w:szCs w:val="28"/>
        </w:rPr>
        <w:pict>
          <v:shape id="_x0000_s2260" type="#_x0000_t202" style="position:absolute;left:0;text-align:left;margin-left:229.8pt;margin-top:122.4pt;width:172.95pt;height:39.6pt;z-index:251751424;mso-width-relative:margin;mso-height-relative:margin" stroked="f">
            <v:textbox style="mso-next-textbox:#_x0000_s2260">
              <w:txbxContent>
                <w:p w:rsidR="008E3D45" w:rsidRPr="00185A22" w:rsidRDefault="008E3D45" w:rsidP="00444E6E">
                  <w:r w:rsidRPr="00185A22">
                    <w:t>Trình LĐB xem xét, phê duyệt</w:t>
                  </w:r>
                </w:p>
                <w:p w:rsidR="008E3D45" w:rsidRPr="00185A22" w:rsidRDefault="008E3D45" w:rsidP="00444E6E">
                  <w:r w:rsidRPr="00185A22">
                    <w:t>(nếu cần)</w:t>
                  </w:r>
                </w:p>
              </w:txbxContent>
            </v:textbox>
          </v:shape>
        </w:pict>
      </w:r>
      <w:r w:rsidR="00185A22">
        <w:rPr>
          <w:b/>
          <w:noProof/>
          <w:sz w:val="28"/>
          <w:szCs w:val="28"/>
        </w:rPr>
        <w:pict>
          <v:shape id="_x0000_s2253" type="#_x0000_t32" style="position:absolute;left:0;text-align:left;margin-left:225.4pt;margin-top:113.05pt;width:.05pt;height:65.15pt;flip:x;z-index:251744256" o:connectortype="straight">
            <v:stroke endarrow="block"/>
          </v:shape>
        </w:pict>
      </w:r>
      <w:r w:rsidR="00185A22">
        <w:rPr>
          <w:b/>
          <w:noProof/>
          <w:sz w:val="28"/>
          <w:szCs w:val="28"/>
        </w:rPr>
        <w:pict>
          <v:shape id="_x0000_s2269" type="#_x0000_t202" style="position:absolute;left:0;text-align:left;margin-left:320.7pt;margin-top:196.35pt;width:108.65pt;height:36.95pt;z-index:251760640;mso-width-relative:margin;mso-height-relative:margin" stroked="f">
            <v:textbox style="mso-next-textbox:#_x0000_s2269">
              <w:txbxContent>
                <w:p w:rsidR="008E3D45" w:rsidRPr="00185A22" w:rsidRDefault="008E3D45" w:rsidP="00444E6E">
                  <w:pPr>
                    <w:jc w:val="center"/>
                  </w:pPr>
                  <w:r w:rsidRPr="00185A22">
                    <w:t>Giải trình</w:t>
                  </w:r>
                </w:p>
                <w:p w:rsidR="008E3D45" w:rsidRPr="00185A22" w:rsidRDefault="008E3D45" w:rsidP="00444E6E">
                  <w:pPr>
                    <w:jc w:val="center"/>
                  </w:pPr>
                  <w:r w:rsidRPr="00185A22">
                    <w:t>(nếu LĐB yêu cầu)</w:t>
                  </w:r>
                </w:p>
                <w:p w:rsidR="008E3D45" w:rsidRPr="003E4B06" w:rsidRDefault="008E3D45" w:rsidP="00444E6E">
                  <w:pPr>
                    <w:jc w:val="center"/>
                    <w:rPr>
                      <w:sz w:val="22"/>
                    </w:rPr>
                  </w:pPr>
                </w:p>
                <w:p w:rsidR="008E3D45" w:rsidRDefault="008E3D45" w:rsidP="00444E6E"/>
              </w:txbxContent>
            </v:textbox>
          </v:shape>
        </w:pict>
      </w:r>
      <w:r w:rsidR="00185A22">
        <w:rPr>
          <w:b/>
          <w:noProof/>
          <w:sz w:val="28"/>
          <w:szCs w:val="28"/>
        </w:rPr>
        <w:pict>
          <v:rect id="_x0000_s2286" style="position:absolute;left:0;text-align:left;margin-left:387.7pt;margin-top:246.5pt;width:88.65pt;height:38.7pt;z-index:251778048">
            <v:textbox style="mso-next-textbox:#_x0000_s2286">
              <w:txbxContent>
                <w:p w:rsidR="008E3D45" w:rsidRPr="00185A22" w:rsidRDefault="008E3D45" w:rsidP="00B70984">
                  <w:pPr>
                    <w:jc w:val="center"/>
                  </w:pPr>
                  <w:r w:rsidRPr="00185A22">
                    <w:t>Các đơn vị ngoài Bộ</w:t>
                  </w:r>
                </w:p>
              </w:txbxContent>
            </v:textbox>
          </v:rect>
        </w:pict>
      </w:r>
      <w:r w:rsidR="00185A22">
        <w:rPr>
          <w:b/>
          <w:noProof/>
          <w:sz w:val="28"/>
          <w:szCs w:val="28"/>
        </w:rPr>
        <w:pict>
          <v:shape id="_x0000_s2267" type="#_x0000_t32" style="position:absolute;left:0;text-align:left;margin-left:317.05pt;margin-top:191.15pt;width:.05pt;height:60.3pt;flip:x y;z-index:251758592" o:connectortype="straight">
            <v:stroke dashstyle="1 1" endcap="round"/>
          </v:shape>
        </w:pict>
      </w:r>
      <w:r w:rsidR="00185A22">
        <w:rPr>
          <w:b/>
          <w:noProof/>
          <w:sz w:val="28"/>
          <w:szCs w:val="28"/>
        </w:rPr>
        <w:pict>
          <v:shape id="_x0000_s2268" type="#_x0000_t32" style="position:absolute;left:0;text-align:left;margin-left:285.1pt;margin-top:191.15pt;width:31.65pt;height:.05pt;flip:x;z-index:251759616" o:connectortype="straight">
            <v:stroke dashstyle="1 1" endarrow="block" endcap="round"/>
          </v:shape>
        </w:pict>
      </w:r>
      <w:r w:rsidR="00185A22">
        <w:rPr>
          <w:b/>
          <w:noProof/>
          <w:sz w:val="28"/>
          <w:szCs w:val="28"/>
        </w:rPr>
        <w:pict>
          <v:rect id="_x0000_s2342" style="position:absolute;left:0;text-align:left;margin-left:171.55pt;margin-top:178.2pt;width:114.75pt;height:25.2pt;z-index:251831296">
            <v:textbox style="mso-next-textbox:#_x0000_s2342">
              <w:txbxContent>
                <w:p w:rsidR="00185A22" w:rsidRPr="00185A22" w:rsidRDefault="00185A22" w:rsidP="00185A22">
                  <w:pPr>
                    <w:jc w:val="center"/>
                  </w:pPr>
                  <w:r w:rsidRPr="00185A22">
                    <w:t>Lãnh đạo Bộ</w:t>
                  </w:r>
                </w:p>
              </w:txbxContent>
            </v:textbox>
          </v:rect>
        </w:pict>
      </w:r>
      <w:r w:rsidR="00185A22">
        <w:rPr>
          <w:b/>
          <w:noProof/>
          <w:sz w:val="28"/>
          <w:szCs w:val="28"/>
        </w:rPr>
        <w:pict>
          <v:shape id="_x0000_s2341" type="#_x0000_t32" style="position:absolute;left:0;text-align:left;margin-left:225.55pt;margin-top:203.4pt;width:.05pt;height:43.1pt;z-index:251830272" o:connectortype="straight">
            <v:stroke endarrow="block"/>
          </v:shape>
        </w:pict>
      </w:r>
      <w:r w:rsidR="00185A22">
        <w:rPr>
          <w:b/>
          <w:noProof/>
          <w:sz w:val="28"/>
          <w:szCs w:val="28"/>
        </w:rPr>
        <w:pict>
          <v:shape id="_x0000_s2262" type="#_x0000_t32" style="position:absolute;left:0;text-align:left;margin-left:139.25pt;margin-top:258.6pt;width:30pt;height:0;z-index:251753472" o:connectortype="straight">
            <v:stroke dashstyle="1 1" endcap="round"/>
          </v:shape>
        </w:pict>
      </w:r>
      <w:r w:rsidR="00185A22">
        <w:rPr>
          <w:b/>
          <w:noProof/>
          <w:sz w:val="28"/>
          <w:szCs w:val="28"/>
        </w:rPr>
        <w:pict>
          <v:shape id="_x0000_s2266" type="#_x0000_t32" style="position:absolute;left:0;text-align:left;margin-left:286.3pt;margin-top:251.45pt;width:31.65pt;height:0;z-index:251757568" o:connectortype="straight">
            <v:stroke dashstyle="1 1" endcap="round"/>
          </v:shape>
        </w:pict>
      </w:r>
      <w:r w:rsidR="00185A22">
        <w:rPr>
          <w:b/>
          <w:noProof/>
          <w:sz w:val="28"/>
          <w:szCs w:val="28"/>
        </w:rPr>
        <w:pict>
          <v:shape id="_x0000_s2309" type="#_x0000_t202" style="position:absolute;left:0;text-align:left;margin-left:301.15pt;margin-top:271.95pt;width:71.3pt;height:23.9pt;z-index:251799552;mso-width-relative:margin;mso-height-relative:margin" stroked="f">
            <v:textbox style="mso-next-textbox:#_x0000_s2309">
              <w:txbxContent>
                <w:p w:rsidR="008E3D45" w:rsidRPr="00185A22" w:rsidRDefault="008E3D45" w:rsidP="00EA27AC">
                  <w:pPr>
                    <w:jc w:val="center"/>
                  </w:pPr>
                  <w:r w:rsidRPr="00185A22">
                    <w:t>Xin ý kiến</w:t>
                  </w:r>
                </w:p>
              </w:txbxContent>
            </v:textbox>
          </v:shape>
        </w:pict>
      </w:r>
      <w:r w:rsidR="00185A22">
        <w:rPr>
          <w:b/>
          <w:noProof/>
          <w:sz w:val="28"/>
          <w:szCs w:val="28"/>
        </w:rPr>
        <w:pict>
          <v:shape id="_x0000_s2284" type="#_x0000_t32" style="position:absolute;left:0;text-align:left;margin-left:285.1pt;margin-top:258.6pt;width:102.6pt;height:0;z-index:251776000" o:connectortype="straight">
            <v:stroke endarrow="block"/>
          </v:shape>
        </w:pict>
      </w:r>
      <w:r w:rsidR="00185A22">
        <w:rPr>
          <w:b/>
          <w:noProof/>
          <w:sz w:val="28"/>
          <w:szCs w:val="28"/>
        </w:rPr>
        <w:pict>
          <v:shape id="_x0000_s2285" type="#_x0000_t32" style="position:absolute;left:0;text-align:left;margin-left:285.1pt;margin-top:265.75pt;width:102.6pt;height:0;flip:x;z-index:251777024" o:connectortype="straight">
            <v:stroke endarrow="block"/>
          </v:shape>
        </w:pict>
      </w:r>
      <w:r w:rsidR="00185A22">
        <w:rPr>
          <w:b/>
          <w:noProof/>
          <w:sz w:val="28"/>
          <w:szCs w:val="28"/>
        </w:rPr>
        <w:pict>
          <v:rect id="_x0000_s2340" style="position:absolute;left:0;text-align:left;margin-left:170.35pt;margin-top:246.5pt;width:114.75pt;height:25.45pt;z-index:251829248">
            <v:textbox style="mso-next-textbox:#_x0000_s2340">
              <w:txbxContent>
                <w:p w:rsidR="00185A22" w:rsidRPr="00185A22" w:rsidRDefault="00185A22" w:rsidP="00185A22">
                  <w:pPr>
                    <w:jc w:val="center"/>
                  </w:pPr>
                  <w:r w:rsidRPr="00185A22">
                    <w:t>Vụ ĐCTC</w:t>
                  </w:r>
                </w:p>
              </w:txbxContent>
            </v:textbox>
          </v:rect>
        </w:pict>
      </w:r>
      <w:r w:rsidR="00185A22">
        <w:rPr>
          <w:b/>
          <w:noProof/>
          <w:sz w:val="28"/>
          <w:szCs w:val="28"/>
        </w:rPr>
        <w:pict>
          <v:shape id="_x0000_s2339" type="#_x0000_t32" style="position:absolute;left:0;text-align:left;margin-left:225.2pt;margin-top:271.95pt;width:.05pt;height:43.1pt;z-index:251828224" o:connectortype="straight">
            <v:stroke endarrow="block"/>
          </v:shape>
        </w:pict>
      </w:r>
      <w:r w:rsidR="00185A22">
        <w:rPr>
          <w:b/>
          <w:noProof/>
          <w:sz w:val="28"/>
          <w:szCs w:val="28"/>
        </w:rPr>
        <w:pict>
          <v:shape id="_x0000_s2292" type="#_x0000_t202" style="position:absolute;left:0;text-align:left;margin-left:320.7pt;margin-top:340.25pt;width:120.3pt;height:35.2pt;z-index:251784192;mso-width-relative:margin;mso-height-relative:margin" stroked="f">
            <v:textbox style="mso-next-textbox:#_x0000_s2292">
              <w:txbxContent>
                <w:p w:rsidR="008E3D45" w:rsidRPr="00185A22" w:rsidRDefault="008E3D45" w:rsidP="001F5C70">
                  <w:pPr>
                    <w:jc w:val="center"/>
                  </w:pPr>
                  <w:r w:rsidRPr="00185A22">
                    <w:t>Giải trình</w:t>
                  </w:r>
                </w:p>
                <w:p w:rsidR="008E3D45" w:rsidRPr="00185A22" w:rsidRDefault="008E3D45" w:rsidP="001F5C70">
                  <w:pPr>
                    <w:jc w:val="center"/>
                  </w:pPr>
                  <w:r w:rsidRPr="00185A22">
                    <w:t>(nếu LĐB yêu cầu)</w:t>
                  </w:r>
                </w:p>
                <w:p w:rsidR="008E3D45" w:rsidRPr="003E4B06" w:rsidRDefault="008E3D45" w:rsidP="001F5C70">
                  <w:pPr>
                    <w:jc w:val="center"/>
                    <w:rPr>
                      <w:sz w:val="22"/>
                    </w:rPr>
                  </w:pPr>
                </w:p>
                <w:p w:rsidR="008E3D45" w:rsidRDefault="008E3D45" w:rsidP="001F5C70"/>
              </w:txbxContent>
            </v:textbox>
          </v:shape>
        </w:pict>
      </w:r>
      <w:r w:rsidR="00185A22">
        <w:rPr>
          <w:b/>
          <w:noProof/>
          <w:sz w:val="28"/>
          <w:szCs w:val="28"/>
        </w:rPr>
        <w:pict>
          <v:shape id="_x0000_s2290" type="#_x0000_t32" style="position:absolute;left:0;text-align:left;margin-left:317.05pt;margin-top:329.3pt;width:0;height:65.5pt;flip:y;z-index:251782144" o:connectortype="straight">
            <v:stroke dashstyle="1 1" endcap="round"/>
          </v:shape>
        </w:pict>
      </w:r>
      <w:r w:rsidR="00185A22">
        <w:rPr>
          <w:b/>
          <w:noProof/>
          <w:sz w:val="28"/>
          <w:szCs w:val="28"/>
        </w:rPr>
        <w:pict>
          <v:shape id="_x0000_s2291" type="#_x0000_t32" style="position:absolute;left:0;text-align:left;margin-left:285.1pt;margin-top:329.3pt;width:31.65pt;height:.05pt;flip:x;z-index:251783168" o:connectortype="straight">
            <v:stroke dashstyle="1 1" endarrow="block" endcap="round"/>
          </v:shape>
        </w:pict>
      </w:r>
      <w:r w:rsidR="00185A22">
        <w:rPr>
          <w:b/>
          <w:noProof/>
          <w:sz w:val="28"/>
          <w:szCs w:val="28"/>
        </w:rPr>
        <w:pict>
          <v:rect id="_x0000_s2247" style="position:absolute;left:0;text-align:left;margin-left:170.65pt;margin-top:315.05pt;width:114.75pt;height:25.2pt;z-index:251738112">
            <v:textbox style="mso-next-textbox:#_x0000_s2247">
              <w:txbxContent>
                <w:p w:rsidR="008E3D45" w:rsidRPr="00185A22" w:rsidRDefault="008E3D45" w:rsidP="00444E6E">
                  <w:pPr>
                    <w:jc w:val="center"/>
                  </w:pPr>
                  <w:r w:rsidRPr="00185A22">
                    <w:t>Lãnh đạo Bộ</w:t>
                  </w:r>
                </w:p>
              </w:txbxContent>
            </v:textbox>
          </v:rect>
        </w:pict>
      </w:r>
      <w:r w:rsidR="00185A22">
        <w:rPr>
          <w:b/>
          <w:noProof/>
          <w:sz w:val="28"/>
          <w:szCs w:val="28"/>
        </w:rPr>
        <w:pict>
          <v:shape id="_x0000_s2289" type="#_x0000_t32" style="position:absolute;left:0;text-align:left;margin-left:286.3pt;margin-top:394.8pt;width:31.65pt;height:0;z-index:251781120" o:connectortype="straight">
            <v:stroke dashstyle="1 1" endcap="round"/>
          </v:shape>
        </w:pict>
      </w:r>
      <w:r w:rsidR="00185A22">
        <w:rPr>
          <w:b/>
          <w:noProof/>
          <w:sz w:val="28"/>
          <w:szCs w:val="28"/>
        </w:rPr>
        <w:pict>
          <v:shape id="_x0000_s2272" type="#_x0000_t202" style="position:absolute;left:0;text-align:left;margin-left:78.2pt;margin-top:417.85pt;width:143.75pt;height:23.15pt;z-index:251763712;mso-width-relative:margin;mso-height-relative:margin" stroked="f">
            <v:textbox style="mso-next-textbox:#_x0000_s2272">
              <w:txbxContent>
                <w:p w:rsidR="008E3D45" w:rsidRPr="00185A22" w:rsidRDefault="008E3D45" w:rsidP="00B70984">
                  <w:pPr>
                    <w:jc w:val="right"/>
                  </w:pPr>
                  <w:r w:rsidRPr="00185A22">
                    <w:t>Chuyển kết quả giải quyết</w:t>
                  </w:r>
                </w:p>
              </w:txbxContent>
            </v:textbox>
          </v:shape>
        </w:pict>
      </w:r>
      <w:r w:rsidR="00185A22">
        <w:rPr>
          <w:b/>
          <w:noProof/>
          <w:sz w:val="28"/>
          <w:szCs w:val="28"/>
        </w:rPr>
        <w:pict>
          <v:shape id="_x0000_s2338" type="#_x0000_t32" style="position:absolute;left:0;text-align:left;margin-left:225.25pt;margin-top:340.25pt;width:.05pt;height:43.1pt;z-index:251827200" o:connectortype="straight">
            <v:stroke endarrow="block"/>
          </v:shape>
        </w:pict>
      </w:r>
      <w:r w:rsidR="00185A22">
        <w:rPr>
          <w:b/>
          <w:noProof/>
          <w:sz w:val="28"/>
          <w:szCs w:val="28"/>
        </w:rPr>
        <w:pict>
          <v:rect id="_x0000_s2337" style="position:absolute;left:0;text-align:left;margin-left:170.65pt;margin-top:383.35pt;width:114.75pt;height:25.45pt;z-index:251826176">
            <v:textbox style="mso-next-textbox:#_x0000_s2337">
              <w:txbxContent>
                <w:p w:rsidR="00185A22" w:rsidRPr="00185A22" w:rsidRDefault="00185A22" w:rsidP="00185A22">
                  <w:pPr>
                    <w:jc w:val="center"/>
                  </w:pPr>
                  <w:r w:rsidRPr="00185A22">
                    <w:t>Vụ ĐCTC</w:t>
                  </w:r>
                </w:p>
              </w:txbxContent>
            </v:textbox>
          </v:rect>
        </w:pict>
      </w:r>
      <w:r w:rsidR="00185A22">
        <w:rPr>
          <w:b/>
          <w:noProof/>
          <w:sz w:val="28"/>
          <w:szCs w:val="28"/>
        </w:rPr>
        <w:pict>
          <v:shape id="_x0000_s2336" type="#_x0000_t32" style="position:absolute;left:0;text-align:left;margin-left:225.3pt;margin-top:408.8pt;width:.05pt;height:43.1pt;z-index:251825152" o:connectortype="straight">
            <v:stroke endarrow="block"/>
          </v:shape>
        </w:pict>
      </w:r>
      <w:r w:rsidR="00185A22">
        <w:rPr>
          <w:b/>
          <w:noProof/>
          <w:sz w:val="28"/>
          <w:szCs w:val="28"/>
        </w:rPr>
        <w:pict>
          <v:shape id="_x0000_s2275" type="#_x0000_t202" style="position:absolute;left:0;text-align:left;margin-left:290.75pt;margin-top:437.65pt;width:72.8pt;height:21.05pt;z-index:251766784;mso-width-relative:margin;mso-height-relative:margin" stroked="f">
            <v:textbox style="mso-next-textbox:#_x0000_s2275">
              <w:txbxContent>
                <w:p w:rsidR="008E3D45" w:rsidRPr="00185A22" w:rsidRDefault="008E3D45" w:rsidP="00444E6E">
                  <w:pPr>
                    <w:jc w:val="both"/>
                  </w:pPr>
                  <w:r w:rsidRPr="00185A22">
                    <w:t>Trả kết quả</w:t>
                  </w:r>
                </w:p>
              </w:txbxContent>
            </v:textbox>
          </v:shape>
        </w:pict>
      </w:r>
      <w:r w:rsidR="00185A22">
        <w:rPr>
          <w:b/>
          <w:noProof/>
          <w:sz w:val="28"/>
          <w:szCs w:val="28"/>
        </w:rPr>
        <w:pict>
          <v:shape id="_x0000_s2283" type="#_x0000_t202" style="position:absolute;left:0;text-align:left;margin-left:294.05pt;margin-top:505.65pt;width:54.65pt;height:39.6pt;z-index:251774976;mso-width-relative:margin;mso-height-relative:margin" stroked="f">
            <v:textbox style="mso-next-textbox:#_x0000_s2283">
              <w:txbxContent>
                <w:p w:rsidR="008E3D45" w:rsidRPr="00185A22" w:rsidRDefault="008E3D45" w:rsidP="00B70984">
                  <w:pPr>
                    <w:jc w:val="both"/>
                  </w:pPr>
                  <w:r w:rsidRPr="00185A22">
                    <w:t xml:space="preserve">Sao gửi </w:t>
                  </w:r>
                </w:p>
                <w:p w:rsidR="008E3D45" w:rsidRPr="00185A22" w:rsidRDefault="008E3D45" w:rsidP="00B70984">
                  <w:pPr>
                    <w:jc w:val="both"/>
                  </w:pPr>
                  <w:r w:rsidRPr="00185A22">
                    <w:t>kết quả</w:t>
                  </w:r>
                </w:p>
              </w:txbxContent>
            </v:textbox>
          </v:shape>
        </w:pict>
      </w:r>
      <w:r w:rsidR="00185A22">
        <w:rPr>
          <w:b/>
          <w:noProof/>
          <w:sz w:val="28"/>
          <w:szCs w:val="28"/>
        </w:rPr>
        <w:pict>
          <v:oval id="_x0000_s2274" style="position:absolute;left:0;text-align:left;margin-left:368.05pt;margin-top:451.9pt;width:117.8pt;height:29.4pt;z-index:251765760">
            <v:textbox style="mso-next-textbox:#_x0000_s2274">
              <w:txbxContent>
                <w:p w:rsidR="008E3D45" w:rsidRPr="00185A22" w:rsidRDefault="008E3D45" w:rsidP="00444E6E">
                  <w:pPr>
                    <w:jc w:val="center"/>
                  </w:pPr>
                  <w:r w:rsidRPr="00185A22">
                    <w:t>Doanh nghiệp</w:t>
                  </w:r>
                </w:p>
              </w:txbxContent>
            </v:textbox>
          </v:oval>
        </w:pict>
      </w:r>
      <w:r w:rsidR="00185A22">
        <w:rPr>
          <w:b/>
          <w:noProof/>
          <w:sz w:val="28"/>
          <w:szCs w:val="28"/>
        </w:rPr>
        <w:pict>
          <v:rect id="_x0000_s2281" style="position:absolute;left:0;text-align:left;margin-left:372.45pt;margin-top:503.8pt;width:114.75pt;height:37.6pt;z-index:251772928">
            <v:textbox style="mso-next-textbox:#_x0000_s2281">
              <w:txbxContent>
                <w:p w:rsidR="008E3D45" w:rsidRPr="00185A22" w:rsidRDefault="008E3D45" w:rsidP="00444E6E">
                  <w:pPr>
                    <w:jc w:val="center"/>
                  </w:pPr>
                  <w:r w:rsidRPr="00185A22">
                    <w:t>Các Bộ, ngành, địa phương liên quan</w:t>
                  </w:r>
                </w:p>
              </w:txbxContent>
            </v:textbox>
          </v:rect>
        </w:pict>
      </w:r>
      <w:r w:rsidR="00185A22">
        <w:rPr>
          <w:b/>
          <w:noProof/>
          <w:sz w:val="28"/>
          <w:szCs w:val="28"/>
        </w:rPr>
        <w:pict>
          <v:shape id="_x0000_s2273" type="#_x0000_t32" style="position:absolute;left:0;text-align:left;margin-left:286.3pt;margin-top:465.3pt;width:81.75pt;height:0;z-index:251764736" o:connectortype="straight">
            <v:stroke endarrow="block"/>
          </v:shape>
        </w:pict>
      </w:r>
      <w:r w:rsidR="00185A22">
        <w:rPr>
          <w:b/>
          <w:noProof/>
          <w:sz w:val="28"/>
          <w:szCs w:val="28"/>
        </w:rPr>
        <w:pict>
          <v:shape id="_x0000_s2282" type="#_x0000_t32" style="position:absolute;left:0;text-align:left;margin-left:286.3pt;margin-top:465.3pt;width:86.15pt;height:50.15pt;z-index:251773952" o:connectortype="straight">
            <v:stroke endarrow="block"/>
          </v:shape>
        </w:pict>
      </w:r>
      <w:r w:rsidR="00185A22">
        <w:rPr>
          <w:b/>
          <w:noProof/>
          <w:sz w:val="28"/>
          <w:szCs w:val="28"/>
        </w:rPr>
        <w:pict>
          <v:rect id="_x0000_s2280" style="position:absolute;left:0;text-align:left;margin-left:170.65pt;margin-top:519.8pt;width:114.75pt;height:25.45pt;z-index:251771904">
            <v:textbox style="mso-next-textbox:#_x0000_s2280">
              <w:txbxContent>
                <w:p w:rsidR="008E3D45" w:rsidRPr="00185A22" w:rsidRDefault="008E3D45" w:rsidP="00444E6E">
                  <w:pPr>
                    <w:jc w:val="center"/>
                  </w:pPr>
                  <w:r w:rsidRPr="00185A22">
                    <w:t>Vụ ĐCTC</w:t>
                  </w:r>
                </w:p>
              </w:txbxContent>
            </v:textbox>
          </v:rect>
        </w:pict>
      </w:r>
      <w:r w:rsidR="00185A22">
        <w:rPr>
          <w:b/>
          <w:noProof/>
          <w:sz w:val="28"/>
          <w:szCs w:val="28"/>
        </w:rPr>
        <w:pict>
          <v:rect id="_x0000_s2248" style="position:absolute;left:0;text-align:left;margin-left:171.55pt;margin-top:451.9pt;width:114.75pt;height:24.8pt;z-index:251739136">
            <v:textbox style="mso-next-textbox:#_x0000_s2248">
              <w:txbxContent>
                <w:p w:rsidR="008E3D45" w:rsidRPr="00185A22" w:rsidRDefault="008E3D45" w:rsidP="00444E6E">
                  <w:pPr>
                    <w:jc w:val="center"/>
                  </w:pPr>
                  <w:r w:rsidRPr="00185A22">
                    <w:t>Bộ phận Một cửa</w:t>
                  </w:r>
                </w:p>
              </w:txbxContent>
            </v:textbox>
          </v:rect>
        </w:pict>
      </w:r>
      <w:r w:rsidR="00185A22">
        <w:rPr>
          <w:b/>
          <w:noProof/>
          <w:sz w:val="28"/>
          <w:szCs w:val="28"/>
        </w:rPr>
        <w:pict>
          <v:shape id="_x0000_s2288" type="#_x0000_t32" style="position:absolute;left:0;text-align:left;margin-left:225.4pt;margin-top:476.7pt;width:.05pt;height:43.1pt;z-index:251780096" o:connectortype="straight">
            <v:stroke endarrow="block"/>
          </v:shape>
        </w:pict>
      </w:r>
      <w:r w:rsidR="00444E6E">
        <w:rPr>
          <w:sz w:val="28"/>
          <w:szCs w:val="28"/>
        </w:rPr>
        <w:br w:type="page"/>
      </w:r>
    </w:p>
    <w:p w:rsidR="00457772" w:rsidRPr="004D59CE" w:rsidRDefault="00457772" w:rsidP="00E80E58">
      <w:pPr>
        <w:spacing w:after="120" w:line="360" w:lineRule="exact"/>
        <w:jc w:val="center"/>
        <w:rPr>
          <w:b/>
          <w:sz w:val="28"/>
          <w:szCs w:val="28"/>
        </w:rPr>
      </w:pPr>
      <w:r>
        <w:rPr>
          <w:b/>
          <w:sz w:val="28"/>
          <w:szCs w:val="28"/>
        </w:rPr>
        <w:lastRenderedPageBreak/>
        <w:t>Giải trình kèm sơ đồ I.2</w:t>
      </w:r>
    </w:p>
    <w:tbl>
      <w:tblPr>
        <w:tblStyle w:val="TableGrid"/>
        <w:tblW w:w="0" w:type="auto"/>
        <w:tblLook w:val="04A0"/>
      </w:tblPr>
      <w:tblGrid>
        <w:gridCol w:w="9288"/>
      </w:tblGrid>
      <w:tr w:rsidR="00913A19" w:rsidTr="006B405E">
        <w:tc>
          <w:tcPr>
            <w:tcW w:w="9288" w:type="dxa"/>
          </w:tcPr>
          <w:p w:rsidR="00913A19" w:rsidRPr="004D59CE" w:rsidRDefault="00913A19" w:rsidP="00E80E58">
            <w:pPr>
              <w:spacing w:before="60" w:after="60" w:line="350" w:lineRule="exact"/>
              <w:ind w:firstLine="567"/>
              <w:jc w:val="both"/>
              <w:rPr>
                <w:b/>
                <w:sz w:val="28"/>
                <w:szCs w:val="28"/>
              </w:rPr>
            </w:pPr>
            <w:r w:rsidRPr="004D59CE">
              <w:rPr>
                <w:b/>
                <w:sz w:val="28"/>
                <w:szCs w:val="28"/>
              </w:rPr>
              <w:t>Bước 1. Tiếp nhận hồ sơ</w:t>
            </w:r>
            <w:r>
              <w:rPr>
                <w:b/>
                <w:sz w:val="28"/>
                <w:szCs w:val="28"/>
              </w:rPr>
              <w:t xml:space="preserve"> </w:t>
            </w:r>
            <w:r w:rsidRPr="00BE36AF">
              <w:rPr>
                <w:b/>
                <w:sz w:val="28"/>
                <w:szCs w:val="28"/>
              </w:rPr>
              <w:t>(0,25 ngày)</w:t>
            </w:r>
          </w:p>
          <w:p w:rsidR="00913A19" w:rsidRDefault="00913A19" w:rsidP="00E80E58">
            <w:pPr>
              <w:spacing w:before="60" w:after="60" w:line="350" w:lineRule="exact"/>
              <w:ind w:firstLine="567"/>
              <w:jc w:val="both"/>
              <w:rPr>
                <w:sz w:val="28"/>
                <w:szCs w:val="28"/>
              </w:rPr>
            </w:pPr>
            <w:r>
              <w:rPr>
                <w:sz w:val="28"/>
                <w:szCs w:val="28"/>
              </w:rPr>
              <w:t xml:space="preserve">a) </w:t>
            </w:r>
            <w:r w:rsidR="00694832">
              <w:rPr>
                <w:sz w:val="28"/>
                <w:szCs w:val="28"/>
              </w:rPr>
              <w:t>Doanh nghiệp nộp hồ sơ theo một trong ba cách thức</w:t>
            </w:r>
            <w:r>
              <w:rPr>
                <w:sz w:val="28"/>
                <w:szCs w:val="28"/>
              </w:rPr>
              <w:t xml:space="preserve">: (i) trực tiếp tại BPMC; (ii) gửi qua dịch vụ bưu chính công ích đến BPMC; (iii) nộp trực tuyến trên Hệ thống thông tin giải quyết TTHC của Bộ Tài chính </w:t>
            </w:r>
            <w:r w:rsidRPr="00BB641C">
              <w:rPr>
                <w:sz w:val="28"/>
                <w:szCs w:val="28"/>
              </w:rPr>
              <w:t>hoặc Cổng Dịch vụ công quốc gia</w:t>
            </w:r>
            <w:r>
              <w:rPr>
                <w:sz w:val="28"/>
                <w:szCs w:val="28"/>
              </w:rPr>
              <w:t xml:space="preserve">. </w:t>
            </w:r>
          </w:p>
          <w:p w:rsidR="00913A19" w:rsidRDefault="00913A19" w:rsidP="00E80E58">
            <w:pPr>
              <w:spacing w:before="60" w:after="60" w:line="350" w:lineRule="exact"/>
              <w:ind w:firstLine="567"/>
              <w:jc w:val="both"/>
              <w:rPr>
                <w:sz w:val="28"/>
                <w:szCs w:val="28"/>
              </w:rPr>
            </w:pPr>
            <w:r>
              <w:rPr>
                <w:sz w:val="28"/>
                <w:szCs w:val="28"/>
              </w:rPr>
              <w:t>b) Khi tiếp nhận hồ sơ, BPMC thực hiện kiểm tra và xử lý hồ sơ như sau:</w:t>
            </w:r>
          </w:p>
          <w:p w:rsidR="00913A19" w:rsidRDefault="00913A19" w:rsidP="00E80E58">
            <w:pPr>
              <w:spacing w:before="60" w:after="60" w:line="350" w:lineRule="exact"/>
              <w:ind w:firstLine="567"/>
              <w:jc w:val="both"/>
              <w:rPr>
                <w:sz w:val="28"/>
                <w:szCs w:val="28"/>
              </w:rPr>
            </w:pPr>
            <w:r>
              <w:rPr>
                <w:sz w:val="28"/>
                <w:szCs w:val="28"/>
              </w:rPr>
              <w:t xml:space="preserve">- </w:t>
            </w:r>
            <w:r w:rsidRPr="000D1B5D">
              <w:rPr>
                <w:sz w:val="28"/>
                <w:szCs w:val="28"/>
              </w:rPr>
              <w:t>Đối với hồ sơ được nhận theo cách thức</w:t>
            </w:r>
            <w:r>
              <w:rPr>
                <w:sz w:val="28"/>
                <w:szCs w:val="28"/>
              </w:rPr>
              <w:t xml:space="preserve"> (i) và (ii):</w:t>
            </w:r>
          </w:p>
          <w:p w:rsidR="00913A19" w:rsidRDefault="00913A19" w:rsidP="00E80E58">
            <w:pPr>
              <w:spacing w:before="60" w:after="60" w:line="350" w:lineRule="exact"/>
              <w:ind w:firstLine="567"/>
              <w:jc w:val="both"/>
              <w:rPr>
                <w:bCs/>
                <w:sz w:val="28"/>
                <w:szCs w:val="28"/>
              </w:rPr>
            </w:pPr>
            <w:r>
              <w:rPr>
                <w:bCs/>
                <w:sz w:val="28"/>
                <w:szCs w:val="28"/>
              </w:rPr>
              <w:t>+ K</w:t>
            </w:r>
            <w:r w:rsidRPr="0059431B">
              <w:rPr>
                <w:bCs/>
                <w:sz w:val="28"/>
                <w:szCs w:val="28"/>
              </w:rPr>
              <w:t>iểm tra tình trạng tài khoản định danh điện tử</w:t>
            </w:r>
            <w:r>
              <w:rPr>
                <w:bCs/>
                <w:sz w:val="28"/>
                <w:szCs w:val="28"/>
              </w:rPr>
              <w:t xml:space="preserve"> của doanh nghiệp</w:t>
            </w:r>
            <w:r w:rsidRPr="0059431B">
              <w:rPr>
                <w:bCs/>
                <w:sz w:val="28"/>
                <w:szCs w:val="28"/>
              </w:rPr>
              <w:t xml:space="preserve"> và xem xét tính chính xác, đầy đủ của hồ sơ, cập nhật các bước thực hiện vào Hệ thống thông tin giải quyết </w:t>
            </w:r>
            <w:r>
              <w:rPr>
                <w:bCs/>
                <w:sz w:val="28"/>
                <w:szCs w:val="28"/>
              </w:rPr>
              <w:t>TTHC của Bộ Tài chính</w:t>
            </w:r>
            <w:r w:rsidRPr="00BB641C">
              <w:rPr>
                <w:sz w:val="28"/>
                <w:szCs w:val="28"/>
              </w:rPr>
              <w:t xml:space="preserve"> hoặc Cổng Dịch vụ công quốc gia</w:t>
            </w:r>
            <w:r>
              <w:rPr>
                <w:bCs/>
                <w:sz w:val="28"/>
                <w:szCs w:val="28"/>
              </w:rPr>
              <w:t>.</w:t>
            </w:r>
          </w:p>
          <w:p w:rsidR="00913A19" w:rsidRDefault="00913A19" w:rsidP="00E80E58">
            <w:pPr>
              <w:spacing w:before="60" w:after="60" w:line="350" w:lineRule="exact"/>
              <w:ind w:firstLine="567"/>
              <w:jc w:val="both"/>
              <w:rPr>
                <w:bCs/>
                <w:sz w:val="28"/>
                <w:szCs w:val="28"/>
              </w:rPr>
            </w:pPr>
            <w:r>
              <w:rPr>
                <w:bCs/>
                <w:sz w:val="28"/>
                <w:szCs w:val="28"/>
              </w:rPr>
              <w:t>+</w:t>
            </w:r>
            <w:r w:rsidRPr="004D59CE">
              <w:rPr>
                <w:bCs/>
                <w:sz w:val="28"/>
                <w:szCs w:val="28"/>
              </w:rPr>
              <w:t xml:space="preserve"> </w:t>
            </w:r>
            <w:r>
              <w:rPr>
                <w:bCs/>
                <w:sz w:val="28"/>
                <w:szCs w:val="28"/>
              </w:rPr>
              <w:t>Trường hợp hồ sơ đầy đủ, hợp lệ:</w:t>
            </w:r>
            <w:r w:rsidRPr="004D59CE">
              <w:rPr>
                <w:bCs/>
                <w:sz w:val="28"/>
                <w:szCs w:val="28"/>
              </w:rPr>
              <w:t xml:space="preserve"> </w:t>
            </w:r>
            <w:r>
              <w:rPr>
                <w:bCs/>
                <w:sz w:val="28"/>
                <w:szCs w:val="28"/>
              </w:rPr>
              <w:t>T</w:t>
            </w:r>
            <w:r w:rsidRPr="004D59CE">
              <w:rPr>
                <w:bCs/>
                <w:sz w:val="28"/>
                <w:szCs w:val="28"/>
              </w:rPr>
              <w:t xml:space="preserve">iếp nhận hồ sơ và </w:t>
            </w:r>
            <w:r w:rsidRPr="000D1B5D">
              <w:rPr>
                <w:bCs/>
                <w:sz w:val="28"/>
                <w:szCs w:val="28"/>
              </w:rPr>
              <w:t xml:space="preserve">lập Giấy tiếp nhận hồ sơ và hẹn trả kết quả; sao chụp từng loại giấy tờ chuyển thành bản điện tử và dùng chữ ký số cá nhân được cấp để ký trên bản sao chụp điện tử, chịu trách nhiệm về tính đầy đủ, toàn vẹn, chính xác với các nội dung theo bản giấy, cập nhật vào Hệ thống thông tin giải quyết </w:t>
            </w:r>
            <w:r>
              <w:rPr>
                <w:bCs/>
                <w:sz w:val="28"/>
                <w:szCs w:val="28"/>
              </w:rPr>
              <w:t>TTHC của Bộ Tài chính</w:t>
            </w:r>
            <w:r w:rsidRPr="00BB641C">
              <w:rPr>
                <w:sz w:val="28"/>
                <w:szCs w:val="28"/>
              </w:rPr>
              <w:t xml:space="preserve"> hoặc Cổng Dịch vụ công quốc gia</w:t>
            </w:r>
            <w:r w:rsidRPr="004D59CE">
              <w:rPr>
                <w:bCs/>
                <w:sz w:val="28"/>
                <w:szCs w:val="28"/>
              </w:rPr>
              <w:t>.</w:t>
            </w:r>
          </w:p>
          <w:p w:rsidR="00913A19" w:rsidRDefault="00913A19" w:rsidP="00E80E58">
            <w:pPr>
              <w:spacing w:before="60" w:after="60" w:line="350" w:lineRule="exact"/>
              <w:ind w:firstLine="567"/>
              <w:jc w:val="both"/>
              <w:rPr>
                <w:bCs/>
                <w:sz w:val="28"/>
                <w:szCs w:val="28"/>
              </w:rPr>
            </w:pPr>
            <w:r>
              <w:rPr>
                <w:bCs/>
                <w:sz w:val="28"/>
                <w:szCs w:val="28"/>
              </w:rPr>
              <w:t>+</w:t>
            </w:r>
            <w:r w:rsidRPr="004D59CE">
              <w:rPr>
                <w:bCs/>
                <w:sz w:val="28"/>
                <w:szCs w:val="28"/>
              </w:rPr>
              <w:t xml:space="preserve"> Trường hợp h</w:t>
            </w:r>
            <w:r>
              <w:rPr>
                <w:bCs/>
                <w:sz w:val="28"/>
                <w:szCs w:val="28"/>
              </w:rPr>
              <w:t>ồ sơ không đầy đủ, không hợp lệ:</w:t>
            </w:r>
            <w:r w:rsidRPr="004D59CE">
              <w:rPr>
                <w:bCs/>
                <w:sz w:val="28"/>
                <w:szCs w:val="28"/>
              </w:rPr>
              <w:t xml:space="preserve"> </w:t>
            </w:r>
            <w:r>
              <w:rPr>
                <w:bCs/>
                <w:sz w:val="28"/>
                <w:szCs w:val="28"/>
              </w:rPr>
              <w:t>H</w:t>
            </w:r>
            <w:r w:rsidRPr="0059431B">
              <w:rPr>
                <w:bCs/>
                <w:sz w:val="28"/>
                <w:szCs w:val="28"/>
              </w:rPr>
              <w:t>ướng dẫn doanh nghiệp hoàn thiện hồ sơ</w:t>
            </w:r>
            <w:r>
              <w:rPr>
                <w:bCs/>
                <w:sz w:val="28"/>
                <w:szCs w:val="28"/>
              </w:rPr>
              <w:t xml:space="preserve"> một lần</w:t>
            </w:r>
            <w:r w:rsidRPr="0059431B">
              <w:rPr>
                <w:bCs/>
                <w:sz w:val="28"/>
                <w:szCs w:val="28"/>
              </w:rPr>
              <w:t xml:space="preserve"> và nêu rõ lý do theo mẫu Phiếu yêu cầu bổ sung, hoàn thiện hồ sơ</w:t>
            </w:r>
            <w:r>
              <w:rPr>
                <w:bCs/>
                <w:sz w:val="28"/>
                <w:szCs w:val="28"/>
              </w:rPr>
              <w:t xml:space="preserve"> </w:t>
            </w:r>
            <w:r w:rsidRPr="0059431B">
              <w:rPr>
                <w:bCs/>
                <w:sz w:val="28"/>
                <w:szCs w:val="28"/>
              </w:rPr>
              <w:t xml:space="preserve">(trong trường hợp </w:t>
            </w:r>
            <w:r w:rsidRPr="000D1B5D">
              <w:rPr>
                <w:bCs/>
                <w:sz w:val="28"/>
                <w:szCs w:val="28"/>
              </w:rPr>
              <w:t>hồ sơ chưa đầy đủ, chưa chính xác</w:t>
            </w:r>
            <w:r w:rsidRPr="0059431B">
              <w:rPr>
                <w:bCs/>
                <w:sz w:val="28"/>
                <w:szCs w:val="28"/>
              </w:rPr>
              <w:t>)</w:t>
            </w:r>
            <w:r>
              <w:rPr>
                <w:bCs/>
                <w:sz w:val="28"/>
                <w:szCs w:val="28"/>
              </w:rPr>
              <w:t xml:space="preserve"> hoặc </w:t>
            </w:r>
            <w:r w:rsidRPr="00316D05">
              <w:rPr>
                <w:bCs/>
                <w:sz w:val="28"/>
                <w:szCs w:val="28"/>
              </w:rPr>
              <w:t xml:space="preserve">theo mẫu Phiếu từ chối giải quyết hồ sơ </w:t>
            </w:r>
            <w:r>
              <w:rPr>
                <w:bCs/>
                <w:sz w:val="28"/>
                <w:szCs w:val="28"/>
              </w:rPr>
              <w:t>TTHC (trong trường hợp từ chối nhận hồ sơ).</w:t>
            </w:r>
          </w:p>
          <w:p w:rsidR="00913A19" w:rsidRDefault="00913A19" w:rsidP="00E80E58">
            <w:pPr>
              <w:spacing w:before="60" w:after="60" w:line="350" w:lineRule="exact"/>
              <w:ind w:firstLine="567"/>
              <w:jc w:val="both"/>
              <w:rPr>
                <w:bCs/>
                <w:sz w:val="28"/>
                <w:szCs w:val="28"/>
              </w:rPr>
            </w:pPr>
            <w:r>
              <w:rPr>
                <w:bCs/>
                <w:sz w:val="28"/>
                <w:szCs w:val="28"/>
              </w:rPr>
              <w:t>- Đối với hồ sơ được nhận theo cách thức (iii):</w:t>
            </w:r>
          </w:p>
          <w:p w:rsidR="00913A19" w:rsidRDefault="00913A19" w:rsidP="00E80E58">
            <w:pPr>
              <w:spacing w:before="60" w:after="60" w:line="350" w:lineRule="exact"/>
              <w:ind w:firstLine="567"/>
              <w:jc w:val="both"/>
              <w:rPr>
                <w:bCs/>
                <w:sz w:val="28"/>
                <w:szCs w:val="28"/>
              </w:rPr>
            </w:pPr>
            <w:r>
              <w:rPr>
                <w:bCs/>
                <w:sz w:val="28"/>
                <w:szCs w:val="28"/>
              </w:rPr>
              <w:t>+ Trường hợp hồ sơ đầy đủ, hợp lệ: Thực hiện tiếp nhận hồ sơ trên Hệ thống</w:t>
            </w:r>
            <w:r w:rsidRPr="00BB641C">
              <w:rPr>
                <w:sz w:val="28"/>
                <w:szCs w:val="28"/>
              </w:rPr>
              <w:t xml:space="preserve"> hoặc Cổng Dịch vụ công quốc gia</w:t>
            </w:r>
            <w:r>
              <w:rPr>
                <w:bCs/>
                <w:sz w:val="28"/>
                <w:szCs w:val="28"/>
              </w:rPr>
              <w:t>, gửi Giấy biên nhận hồ sơ và hẹn trả kết quả vào tài khoản của người nộp hồ sơ trên Hệ thống</w:t>
            </w:r>
            <w:r w:rsidRPr="00BB641C">
              <w:rPr>
                <w:sz w:val="28"/>
                <w:szCs w:val="28"/>
              </w:rPr>
              <w:t xml:space="preserve"> hoặc Cổng Dịch vụ công quốc gia</w:t>
            </w:r>
            <w:r>
              <w:rPr>
                <w:bCs/>
                <w:sz w:val="28"/>
                <w:szCs w:val="28"/>
              </w:rPr>
              <w:t>.</w:t>
            </w:r>
          </w:p>
          <w:p w:rsidR="00913A19" w:rsidRPr="00316D05" w:rsidRDefault="00913A19" w:rsidP="00E80E58">
            <w:pPr>
              <w:spacing w:before="60" w:after="60" w:line="350" w:lineRule="exact"/>
              <w:ind w:firstLine="567"/>
              <w:jc w:val="both"/>
              <w:rPr>
                <w:bCs/>
                <w:sz w:val="28"/>
                <w:szCs w:val="28"/>
              </w:rPr>
            </w:pPr>
            <w:r>
              <w:rPr>
                <w:bCs/>
                <w:sz w:val="28"/>
                <w:szCs w:val="28"/>
              </w:rPr>
              <w:t>+</w:t>
            </w:r>
            <w:r w:rsidRPr="004D59CE">
              <w:rPr>
                <w:bCs/>
                <w:sz w:val="28"/>
                <w:szCs w:val="28"/>
              </w:rPr>
              <w:t xml:space="preserve"> Trường hợp h</w:t>
            </w:r>
            <w:r>
              <w:rPr>
                <w:bCs/>
                <w:sz w:val="28"/>
                <w:szCs w:val="28"/>
              </w:rPr>
              <w:t>ồ sơ không đầy đủ, không hợp lệ: Có t</w:t>
            </w:r>
            <w:r w:rsidRPr="00972606">
              <w:rPr>
                <w:bCs/>
                <w:sz w:val="28"/>
                <w:szCs w:val="28"/>
              </w:rPr>
              <w:t>hông báo</w:t>
            </w:r>
            <w:r>
              <w:rPr>
                <w:bCs/>
                <w:sz w:val="28"/>
                <w:szCs w:val="28"/>
              </w:rPr>
              <w:t xml:space="preserve"> gửi vào tài khoản của doanh nghiệp nộp hồ sơ trên Hệ thống</w:t>
            </w:r>
            <w:r w:rsidRPr="00BB641C">
              <w:rPr>
                <w:sz w:val="28"/>
                <w:szCs w:val="28"/>
              </w:rPr>
              <w:t xml:space="preserve"> hoặc Cổng Dịch vụ công quốc gia</w:t>
            </w:r>
            <w:r w:rsidRPr="00972606">
              <w:rPr>
                <w:bCs/>
                <w:sz w:val="28"/>
                <w:szCs w:val="28"/>
              </w:rPr>
              <w:t>, nêu rõ nội dung, lý do và hướng dẫn cụ thể, đầy đủ trong một lần để tổ chức, cá nhân bổ sung đầy đủ, chính xác</w:t>
            </w:r>
            <w:r>
              <w:rPr>
                <w:bCs/>
                <w:sz w:val="28"/>
                <w:szCs w:val="28"/>
              </w:rPr>
              <w:t>.</w:t>
            </w:r>
          </w:p>
        </w:tc>
      </w:tr>
      <w:tr w:rsidR="00913A19" w:rsidTr="006B405E">
        <w:tc>
          <w:tcPr>
            <w:tcW w:w="9288" w:type="dxa"/>
          </w:tcPr>
          <w:p w:rsidR="00913A19" w:rsidRPr="00972606" w:rsidRDefault="00913A19" w:rsidP="00E80E58">
            <w:pPr>
              <w:spacing w:before="60" w:after="60" w:line="350" w:lineRule="exact"/>
              <w:ind w:firstLine="567"/>
              <w:jc w:val="both"/>
              <w:rPr>
                <w:b/>
                <w:sz w:val="28"/>
                <w:szCs w:val="28"/>
              </w:rPr>
            </w:pPr>
            <w:r w:rsidRPr="00972606">
              <w:rPr>
                <w:b/>
                <w:sz w:val="28"/>
                <w:szCs w:val="28"/>
              </w:rPr>
              <w:t>Bước 2. Chuyển hồ sơ cho Vụ ĐCTC</w:t>
            </w:r>
            <w:r>
              <w:rPr>
                <w:b/>
                <w:sz w:val="28"/>
                <w:szCs w:val="28"/>
              </w:rPr>
              <w:t xml:space="preserve"> </w:t>
            </w:r>
            <w:r w:rsidRPr="00BE36AF">
              <w:rPr>
                <w:b/>
                <w:sz w:val="28"/>
                <w:szCs w:val="28"/>
              </w:rPr>
              <w:t>(0,25 ngày)</w:t>
            </w:r>
          </w:p>
          <w:p w:rsidR="00913A19" w:rsidRDefault="00913A19" w:rsidP="00E80E58">
            <w:pPr>
              <w:spacing w:before="60" w:after="60" w:line="350" w:lineRule="exact"/>
              <w:ind w:firstLine="567"/>
              <w:jc w:val="both"/>
              <w:rPr>
                <w:sz w:val="28"/>
                <w:szCs w:val="28"/>
              </w:rPr>
            </w:pPr>
            <w:r>
              <w:rPr>
                <w:sz w:val="28"/>
                <w:szCs w:val="28"/>
              </w:rPr>
              <w:t>Sau khi tiếp nhận hồ sơ tại bước 1, BPMC thao tác trên Hệ thống</w:t>
            </w:r>
            <w:r w:rsidRPr="00BB641C">
              <w:rPr>
                <w:sz w:val="28"/>
                <w:szCs w:val="28"/>
              </w:rPr>
              <w:t xml:space="preserve"> hoặc Cổng Dịch vụ công quốc gia</w:t>
            </w:r>
            <w:r>
              <w:rPr>
                <w:sz w:val="28"/>
                <w:szCs w:val="28"/>
              </w:rPr>
              <w:t xml:space="preserve"> để chuyển hồ sơ về Vụ ĐCTC ngay trong ngày làm việc để xem xét, thẩm định theo quy định.</w:t>
            </w:r>
          </w:p>
        </w:tc>
      </w:tr>
      <w:tr w:rsidR="006C018D" w:rsidTr="006B405E">
        <w:tc>
          <w:tcPr>
            <w:tcW w:w="9288" w:type="dxa"/>
          </w:tcPr>
          <w:p w:rsidR="006C018D" w:rsidRPr="00BC2CEA" w:rsidRDefault="006C018D" w:rsidP="00E80E58">
            <w:pPr>
              <w:spacing w:before="60" w:after="60" w:line="350" w:lineRule="exact"/>
              <w:ind w:firstLine="567"/>
              <w:jc w:val="both"/>
              <w:rPr>
                <w:b/>
                <w:sz w:val="28"/>
                <w:szCs w:val="28"/>
              </w:rPr>
            </w:pPr>
            <w:r w:rsidRPr="00BC2CEA">
              <w:rPr>
                <w:b/>
                <w:sz w:val="28"/>
                <w:szCs w:val="28"/>
              </w:rPr>
              <w:t xml:space="preserve">Bước 3. Báo cáo Lãnh đạo Bộ kết quả thẩm định hồ sơ </w:t>
            </w:r>
            <w:r w:rsidR="005904EC" w:rsidRPr="005904EC">
              <w:rPr>
                <w:b/>
                <w:sz w:val="28"/>
                <w:szCs w:val="28"/>
              </w:rPr>
              <w:t>(8,5 - 28,5</w:t>
            </w:r>
            <w:r w:rsidRPr="005904EC">
              <w:rPr>
                <w:b/>
                <w:sz w:val="28"/>
                <w:szCs w:val="28"/>
              </w:rPr>
              <w:t xml:space="preserve"> ngày)</w:t>
            </w:r>
          </w:p>
          <w:p w:rsidR="006C018D" w:rsidRDefault="006C018D" w:rsidP="00E80E58">
            <w:pPr>
              <w:spacing w:before="60" w:after="60" w:line="350" w:lineRule="exact"/>
              <w:ind w:firstLine="567"/>
              <w:jc w:val="both"/>
              <w:rPr>
                <w:sz w:val="28"/>
                <w:szCs w:val="28"/>
              </w:rPr>
            </w:pPr>
            <w:r w:rsidRPr="00BC2CEA">
              <w:rPr>
                <w:sz w:val="28"/>
                <w:szCs w:val="28"/>
              </w:rPr>
              <w:t xml:space="preserve">Vụ ĐCTC tiếp nhận hồ sơ từ BPMC có gắn </w:t>
            </w:r>
            <w:r w:rsidRPr="00BC2CEA">
              <w:rPr>
                <w:bCs/>
                <w:sz w:val="28"/>
                <w:szCs w:val="28"/>
              </w:rPr>
              <w:t>Phiếu kiểm soát quá trình giải quyết hồ sơ (</w:t>
            </w:r>
            <w:r w:rsidRPr="00BC2CEA">
              <w:rPr>
                <w:sz w:val="28"/>
                <w:szCs w:val="28"/>
              </w:rPr>
              <w:t>đối với h</w:t>
            </w:r>
            <w:r>
              <w:rPr>
                <w:sz w:val="28"/>
                <w:szCs w:val="28"/>
              </w:rPr>
              <w:t>ồ sơ được nhận theo cách thức (i) và (ii</w:t>
            </w:r>
            <w:r w:rsidRPr="00BC2CEA">
              <w:rPr>
                <w:sz w:val="28"/>
                <w:szCs w:val="28"/>
              </w:rPr>
              <w:t xml:space="preserve">)) hoặc tiếp nhận </w:t>
            </w:r>
            <w:r w:rsidRPr="00BC2CEA">
              <w:rPr>
                <w:sz w:val="28"/>
                <w:szCs w:val="28"/>
              </w:rPr>
              <w:lastRenderedPageBreak/>
              <w:t>hồ sơ trên Hệ thống</w:t>
            </w:r>
            <w:r w:rsidR="00913A19" w:rsidRPr="00BB641C">
              <w:rPr>
                <w:sz w:val="28"/>
                <w:szCs w:val="28"/>
              </w:rPr>
              <w:t xml:space="preserve"> hoặc Cổng Dịch vụ công quốc gia</w:t>
            </w:r>
            <w:r w:rsidRPr="00BC2CEA">
              <w:rPr>
                <w:sz w:val="28"/>
                <w:szCs w:val="28"/>
              </w:rPr>
              <w:t xml:space="preserve"> (đối với h</w:t>
            </w:r>
            <w:r>
              <w:rPr>
                <w:sz w:val="28"/>
                <w:szCs w:val="28"/>
              </w:rPr>
              <w:t>ồ sơ được nhận theo cách thức (iii</w:t>
            </w:r>
            <w:r w:rsidRPr="00BC2CEA">
              <w:rPr>
                <w:sz w:val="28"/>
                <w:szCs w:val="28"/>
              </w:rPr>
              <w:t xml:space="preserve">)) </w:t>
            </w:r>
            <w:r w:rsidR="005904EC" w:rsidRPr="005904EC">
              <w:rPr>
                <w:sz w:val="28"/>
                <w:szCs w:val="28"/>
              </w:rPr>
              <w:t>(0,5</w:t>
            </w:r>
            <w:r w:rsidRPr="005904EC">
              <w:rPr>
                <w:sz w:val="28"/>
                <w:szCs w:val="28"/>
              </w:rPr>
              <w:t xml:space="preserve"> ngày).</w:t>
            </w:r>
          </w:p>
          <w:p w:rsidR="00041F56" w:rsidRPr="005904EC" w:rsidRDefault="00041F56" w:rsidP="00E80E58">
            <w:pPr>
              <w:spacing w:before="60" w:after="60" w:line="350" w:lineRule="exact"/>
              <w:ind w:firstLine="567"/>
              <w:jc w:val="both"/>
              <w:rPr>
                <w:b/>
                <w:sz w:val="28"/>
                <w:szCs w:val="28"/>
              </w:rPr>
            </w:pPr>
            <w:r w:rsidRPr="00041F56">
              <w:rPr>
                <w:b/>
                <w:sz w:val="28"/>
                <w:szCs w:val="28"/>
              </w:rPr>
              <w:t>3.1. Trường hợp cần bổ sung, hoàn thiện hồ sơ</w:t>
            </w:r>
            <w:r w:rsidR="00E35488">
              <w:rPr>
                <w:b/>
                <w:sz w:val="28"/>
                <w:szCs w:val="28"/>
              </w:rPr>
              <w:t xml:space="preserve"> </w:t>
            </w:r>
            <w:r w:rsidR="00E35488" w:rsidRPr="005904EC">
              <w:rPr>
                <w:b/>
                <w:sz w:val="28"/>
                <w:szCs w:val="28"/>
              </w:rPr>
              <w:t>(</w:t>
            </w:r>
            <w:r w:rsidR="005904EC">
              <w:rPr>
                <w:b/>
                <w:sz w:val="28"/>
                <w:szCs w:val="28"/>
              </w:rPr>
              <w:t>26,5</w:t>
            </w:r>
            <w:r w:rsidR="00E35488" w:rsidRPr="005904EC">
              <w:rPr>
                <w:b/>
                <w:sz w:val="28"/>
                <w:szCs w:val="28"/>
              </w:rPr>
              <w:t xml:space="preserve"> ngày)</w:t>
            </w:r>
          </w:p>
          <w:p w:rsidR="00041F56" w:rsidRPr="005904EC" w:rsidRDefault="005904EC" w:rsidP="00E80E58">
            <w:pPr>
              <w:spacing w:before="60" w:after="60" w:line="350" w:lineRule="exact"/>
              <w:ind w:firstLine="567"/>
              <w:jc w:val="both"/>
              <w:rPr>
                <w:sz w:val="28"/>
                <w:szCs w:val="28"/>
                <w:lang w:val="nl-NL"/>
              </w:rPr>
            </w:pPr>
            <w:r w:rsidRPr="005904EC">
              <w:rPr>
                <w:sz w:val="28"/>
                <w:szCs w:val="28"/>
                <w:lang w:val="nl-NL"/>
              </w:rPr>
              <w:t xml:space="preserve">- Chuyên viên Vụ ĐCTC tham mưu, rà soát, báo cáo LĐV lấy ý kiến các đơn vị trong Bộ về kết quả </w:t>
            </w:r>
            <w:r w:rsidR="008E3D45">
              <w:rPr>
                <w:sz w:val="28"/>
                <w:szCs w:val="28"/>
                <w:lang w:val="nl-NL"/>
              </w:rPr>
              <w:t>rà soát</w:t>
            </w:r>
            <w:r w:rsidRPr="005904EC">
              <w:rPr>
                <w:sz w:val="28"/>
                <w:szCs w:val="28"/>
                <w:lang w:val="nl-NL"/>
              </w:rPr>
              <w:t xml:space="preserve"> hồ sơ (20 ngày).</w:t>
            </w:r>
          </w:p>
          <w:p w:rsidR="00041F56" w:rsidRPr="005904EC" w:rsidRDefault="00041F56" w:rsidP="00E80E58">
            <w:pPr>
              <w:spacing w:before="60" w:after="60" w:line="350" w:lineRule="exact"/>
              <w:ind w:firstLine="567"/>
              <w:jc w:val="both"/>
              <w:rPr>
                <w:sz w:val="28"/>
                <w:szCs w:val="28"/>
                <w:lang w:val="nl-NL"/>
              </w:rPr>
            </w:pPr>
            <w:r w:rsidRPr="005904EC">
              <w:rPr>
                <w:sz w:val="28"/>
                <w:szCs w:val="28"/>
                <w:lang w:val="nl-NL"/>
              </w:rPr>
              <w:t>- LĐV</w:t>
            </w:r>
            <w:r w:rsidR="008E3D45">
              <w:rPr>
                <w:sz w:val="28"/>
                <w:szCs w:val="28"/>
                <w:lang w:val="nl-NL"/>
              </w:rPr>
              <w:t xml:space="preserve"> </w:t>
            </w:r>
            <w:r w:rsidRPr="005904EC">
              <w:rPr>
                <w:sz w:val="28"/>
                <w:szCs w:val="28"/>
                <w:lang w:val="nl-NL"/>
              </w:rPr>
              <w:t>xem xét, phê duyệt và</w:t>
            </w:r>
            <w:r w:rsidR="008E3D45">
              <w:rPr>
                <w:sz w:val="28"/>
                <w:szCs w:val="28"/>
                <w:lang w:val="nl-NL"/>
              </w:rPr>
              <w:t xml:space="preserve"> ký công văn gửi doanh nghiệp/ký Phiếu trình Bộ kết quả rà soát hồ sơ (nếu cần)</w:t>
            </w:r>
            <w:r w:rsidRPr="005904EC">
              <w:rPr>
                <w:sz w:val="28"/>
                <w:szCs w:val="28"/>
                <w:lang w:val="nl-NL"/>
              </w:rPr>
              <w:t xml:space="preserve"> (</w:t>
            </w:r>
            <w:r w:rsidR="005904EC" w:rsidRPr="005904EC">
              <w:rPr>
                <w:sz w:val="28"/>
                <w:szCs w:val="28"/>
                <w:lang w:val="nl-NL"/>
              </w:rPr>
              <w:t>03</w:t>
            </w:r>
            <w:r w:rsidRPr="005904EC">
              <w:rPr>
                <w:sz w:val="28"/>
                <w:szCs w:val="28"/>
                <w:lang w:val="nl-NL"/>
              </w:rPr>
              <w:t xml:space="preserve"> ngày).</w:t>
            </w:r>
          </w:p>
          <w:p w:rsidR="006B405E" w:rsidRPr="005904EC" w:rsidRDefault="00041F56" w:rsidP="00E80E58">
            <w:pPr>
              <w:spacing w:before="60" w:after="60" w:line="350" w:lineRule="exact"/>
              <w:ind w:firstLine="567"/>
              <w:jc w:val="both"/>
              <w:rPr>
                <w:sz w:val="28"/>
                <w:szCs w:val="28"/>
              </w:rPr>
            </w:pPr>
            <w:r w:rsidRPr="005904EC">
              <w:rPr>
                <w:sz w:val="28"/>
                <w:szCs w:val="28"/>
                <w:lang w:val="nl-NL"/>
              </w:rPr>
              <w:t>- LĐB xem xét, phê duyệt cho Vụ ĐCTC ký</w:t>
            </w:r>
            <w:r w:rsidRPr="005904EC">
              <w:rPr>
                <w:sz w:val="28"/>
                <w:szCs w:val="28"/>
              </w:rPr>
              <w:t xml:space="preserve"> công văn yêu cầu doanh nghiệp</w:t>
            </w:r>
            <w:r w:rsidR="00813D4A">
              <w:rPr>
                <w:sz w:val="28"/>
                <w:szCs w:val="28"/>
              </w:rPr>
              <w:t xml:space="preserve"> bổ sung,</w:t>
            </w:r>
            <w:r w:rsidRPr="005904EC">
              <w:rPr>
                <w:sz w:val="28"/>
                <w:szCs w:val="28"/>
              </w:rPr>
              <w:t xml:space="preserve"> hoàn thiện hồ sơ</w:t>
            </w:r>
            <w:r w:rsidR="00813D4A">
              <w:rPr>
                <w:sz w:val="28"/>
                <w:szCs w:val="28"/>
              </w:rPr>
              <w:t xml:space="preserve"> (nếu cần)</w:t>
            </w:r>
            <w:r w:rsidR="006B405E" w:rsidRPr="005904EC">
              <w:rPr>
                <w:sz w:val="28"/>
                <w:szCs w:val="28"/>
              </w:rPr>
              <w:t xml:space="preserve"> </w:t>
            </w:r>
            <w:r w:rsidR="005904EC" w:rsidRPr="005904EC">
              <w:rPr>
                <w:sz w:val="28"/>
                <w:szCs w:val="28"/>
              </w:rPr>
              <w:t>(03</w:t>
            </w:r>
            <w:r w:rsidR="006B405E" w:rsidRPr="005904EC">
              <w:rPr>
                <w:sz w:val="28"/>
                <w:szCs w:val="28"/>
              </w:rPr>
              <w:t xml:space="preserve"> ngày).</w:t>
            </w:r>
          </w:p>
          <w:p w:rsidR="00041F56" w:rsidRDefault="006B405E" w:rsidP="00E80E58">
            <w:pPr>
              <w:spacing w:before="60" w:after="60" w:line="350" w:lineRule="exact"/>
              <w:ind w:firstLine="567"/>
              <w:jc w:val="both"/>
              <w:rPr>
                <w:sz w:val="28"/>
                <w:szCs w:val="28"/>
              </w:rPr>
            </w:pPr>
            <w:r w:rsidRPr="005904EC">
              <w:rPr>
                <w:sz w:val="28"/>
                <w:szCs w:val="28"/>
              </w:rPr>
              <w:t>- Vụ ĐCTC</w:t>
            </w:r>
            <w:r w:rsidR="00041F56" w:rsidRPr="005904EC">
              <w:rPr>
                <w:sz w:val="28"/>
                <w:szCs w:val="28"/>
              </w:rPr>
              <w:t xml:space="preserve"> gửi</w:t>
            </w:r>
            <w:r w:rsidRPr="005904EC">
              <w:rPr>
                <w:sz w:val="28"/>
                <w:szCs w:val="28"/>
              </w:rPr>
              <w:t xml:space="preserve"> công văn</w:t>
            </w:r>
            <w:r w:rsidR="00041F56" w:rsidRPr="005904EC">
              <w:rPr>
                <w:sz w:val="28"/>
                <w:szCs w:val="28"/>
              </w:rPr>
              <w:t xml:space="preserve"> về BPMC bản giấy và trên Hệ thống</w:t>
            </w:r>
            <w:r w:rsidR="00913A19" w:rsidRPr="00BB641C">
              <w:rPr>
                <w:sz w:val="28"/>
                <w:szCs w:val="28"/>
              </w:rPr>
              <w:t xml:space="preserve"> hoặc Cổng Dịch vụ công quốc gia</w:t>
            </w:r>
            <w:r w:rsidR="00041F56" w:rsidRPr="005904EC">
              <w:rPr>
                <w:sz w:val="28"/>
                <w:szCs w:val="28"/>
              </w:rPr>
              <w:t xml:space="preserve"> (</w:t>
            </w:r>
            <w:r w:rsidR="005904EC" w:rsidRPr="005904EC">
              <w:rPr>
                <w:sz w:val="28"/>
                <w:szCs w:val="28"/>
              </w:rPr>
              <w:t>0,</w:t>
            </w:r>
            <w:r w:rsidRPr="005904EC">
              <w:rPr>
                <w:sz w:val="28"/>
                <w:szCs w:val="28"/>
              </w:rPr>
              <w:t>5</w:t>
            </w:r>
            <w:r w:rsidR="00041F56" w:rsidRPr="005904EC">
              <w:rPr>
                <w:sz w:val="28"/>
                <w:szCs w:val="28"/>
              </w:rPr>
              <w:t xml:space="preserve"> ngày)</w:t>
            </w:r>
            <w:r w:rsidR="00041F56" w:rsidRPr="00BC2CEA">
              <w:rPr>
                <w:sz w:val="28"/>
                <w:szCs w:val="28"/>
              </w:rPr>
              <w:t>.</w:t>
            </w:r>
          </w:p>
          <w:p w:rsidR="00041F56" w:rsidRPr="00041F56" w:rsidRDefault="00041F56" w:rsidP="00E80E58">
            <w:pPr>
              <w:spacing w:before="60" w:after="60" w:line="350" w:lineRule="exact"/>
              <w:ind w:firstLine="567"/>
              <w:jc w:val="both"/>
              <w:rPr>
                <w:b/>
                <w:sz w:val="28"/>
                <w:szCs w:val="28"/>
              </w:rPr>
            </w:pPr>
            <w:r w:rsidRPr="00041F56">
              <w:rPr>
                <w:b/>
                <w:sz w:val="28"/>
                <w:szCs w:val="28"/>
              </w:rPr>
              <w:t>3.2. Trường hợp hồ sơ đúng và đủ</w:t>
            </w:r>
            <w:r w:rsidR="00E35488">
              <w:rPr>
                <w:b/>
                <w:sz w:val="28"/>
                <w:szCs w:val="28"/>
              </w:rPr>
              <w:t xml:space="preserve"> </w:t>
            </w:r>
            <w:r w:rsidR="00E35488" w:rsidRPr="005904EC">
              <w:rPr>
                <w:b/>
                <w:sz w:val="28"/>
                <w:szCs w:val="28"/>
              </w:rPr>
              <w:t>(</w:t>
            </w:r>
            <w:r w:rsidR="005904EC" w:rsidRPr="005904EC">
              <w:rPr>
                <w:b/>
                <w:sz w:val="28"/>
                <w:szCs w:val="28"/>
              </w:rPr>
              <w:t>8,5 - 28,5</w:t>
            </w:r>
            <w:r w:rsidR="00E35488" w:rsidRPr="005904EC">
              <w:rPr>
                <w:b/>
                <w:sz w:val="28"/>
                <w:szCs w:val="28"/>
              </w:rPr>
              <w:t xml:space="preserve"> ngày)</w:t>
            </w:r>
          </w:p>
          <w:p w:rsidR="006C018D" w:rsidRDefault="00041F56" w:rsidP="00E80E58">
            <w:pPr>
              <w:spacing w:before="60" w:after="60" w:line="350" w:lineRule="exact"/>
              <w:ind w:firstLine="567"/>
              <w:jc w:val="both"/>
              <w:rPr>
                <w:sz w:val="28"/>
                <w:szCs w:val="28"/>
              </w:rPr>
            </w:pPr>
            <w:r>
              <w:rPr>
                <w:sz w:val="28"/>
                <w:szCs w:val="28"/>
              </w:rPr>
              <w:t>a</w:t>
            </w:r>
            <w:r w:rsidR="006C018D" w:rsidRPr="00BC2CEA">
              <w:rPr>
                <w:sz w:val="28"/>
                <w:szCs w:val="28"/>
              </w:rPr>
              <w:t xml:space="preserve">) Vụ ĐCTC </w:t>
            </w:r>
            <w:r w:rsidR="006C018D">
              <w:rPr>
                <w:sz w:val="28"/>
                <w:szCs w:val="28"/>
              </w:rPr>
              <w:t>có công văn lấy ý kiến các đơn vị liên quan trong Bộ</w:t>
            </w:r>
            <w:r>
              <w:rPr>
                <w:sz w:val="28"/>
                <w:szCs w:val="28"/>
              </w:rPr>
              <w:t xml:space="preserve"> (nếu có)</w:t>
            </w:r>
            <w:r w:rsidR="006B405E">
              <w:rPr>
                <w:sz w:val="28"/>
                <w:szCs w:val="28"/>
              </w:rPr>
              <w:t xml:space="preserve"> và cập nhật tiến độ trên Hệ thống</w:t>
            </w:r>
            <w:r w:rsidR="00913A19" w:rsidRPr="00BB641C">
              <w:rPr>
                <w:sz w:val="28"/>
                <w:szCs w:val="28"/>
              </w:rPr>
              <w:t xml:space="preserve"> hoặc Cổng Dịch vụ công quốc gia</w:t>
            </w:r>
            <w:r w:rsidR="006C018D">
              <w:rPr>
                <w:sz w:val="28"/>
                <w:szCs w:val="28"/>
              </w:rPr>
              <w:t>:</w:t>
            </w:r>
          </w:p>
          <w:p w:rsidR="006C018D" w:rsidRPr="005904EC" w:rsidRDefault="006C018D" w:rsidP="00E80E58">
            <w:pPr>
              <w:spacing w:before="60" w:after="60" w:line="350" w:lineRule="exact"/>
              <w:ind w:firstLine="567"/>
              <w:jc w:val="both"/>
              <w:rPr>
                <w:sz w:val="28"/>
                <w:szCs w:val="28"/>
              </w:rPr>
            </w:pPr>
            <w:r>
              <w:rPr>
                <w:sz w:val="28"/>
                <w:szCs w:val="28"/>
              </w:rPr>
              <w:t xml:space="preserve">- </w:t>
            </w:r>
            <w:r w:rsidRPr="005904EC">
              <w:rPr>
                <w:sz w:val="28"/>
                <w:szCs w:val="28"/>
              </w:rPr>
              <w:t xml:space="preserve">Đối với thủ tục cấp Giấy chứng nhận: </w:t>
            </w:r>
            <w:r w:rsidR="005904EC" w:rsidRPr="005904EC">
              <w:rPr>
                <w:sz w:val="28"/>
                <w:szCs w:val="28"/>
              </w:rPr>
              <w:t>10</w:t>
            </w:r>
            <w:r w:rsidRPr="005904EC">
              <w:rPr>
                <w:sz w:val="28"/>
                <w:szCs w:val="28"/>
              </w:rPr>
              <w:t xml:space="preserve"> ngày</w:t>
            </w:r>
          </w:p>
          <w:p w:rsidR="005904EC" w:rsidRDefault="005904EC" w:rsidP="00E80E58">
            <w:pPr>
              <w:spacing w:before="60" w:after="60" w:line="350" w:lineRule="exact"/>
              <w:ind w:firstLine="567"/>
              <w:jc w:val="both"/>
              <w:rPr>
                <w:sz w:val="28"/>
                <w:szCs w:val="28"/>
              </w:rPr>
            </w:pPr>
            <w:r>
              <w:rPr>
                <w:sz w:val="28"/>
                <w:szCs w:val="28"/>
              </w:rPr>
              <w:t xml:space="preserve">- </w:t>
            </w:r>
            <w:r w:rsidRPr="005904EC">
              <w:rPr>
                <w:sz w:val="28"/>
                <w:szCs w:val="28"/>
              </w:rPr>
              <w:t>Đối với thủ tục cấp</w:t>
            </w:r>
            <w:r>
              <w:rPr>
                <w:sz w:val="28"/>
                <w:szCs w:val="28"/>
              </w:rPr>
              <w:t xml:space="preserve"> lại</w:t>
            </w:r>
            <w:r w:rsidRPr="005904EC">
              <w:rPr>
                <w:sz w:val="28"/>
                <w:szCs w:val="28"/>
              </w:rPr>
              <w:t xml:space="preserve"> Giấy chứng nhận:</w:t>
            </w:r>
            <w:r>
              <w:rPr>
                <w:sz w:val="28"/>
                <w:szCs w:val="28"/>
              </w:rPr>
              <w:t xml:space="preserve"> 05 ngày</w:t>
            </w:r>
          </w:p>
          <w:p w:rsidR="002F775C" w:rsidRDefault="002F775C" w:rsidP="00E80E58">
            <w:pPr>
              <w:spacing w:before="60" w:after="60" w:line="350" w:lineRule="exact"/>
              <w:ind w:firstLine="567"/>
              <w:jc w:val="both"/>
              <w:rPr>
                <w:sz w:val="28"/>
                <w:szCs w:val="28"/>
              </w:rPr>
            </w:pPr>
            <w:r>
              <w:rPr>
                <w:sz w:val="28"/>
                <w:szCs w:val="28"/>
              </w:rPr>
              <w:t xml:space="preserve">- Đối với thủ tục điều chỉnh </w:t>
            </w:r>
            <w:r w:rsidRPr="005904EC">
              <w:rPr>
                <w:sz w:val="28"/>
                <w:szCs w:val="28"/>
              </w:rPr>
              <w:t>Giấy chứng nhận:</w:t>
            </w:r>
            <w:r>
              <w:rPr>
                <w:sz w:val="28"/>
                <w:szCs w:val="28"/>
              </w:rPr>
              <w:t xml:space="preserve"> 2 ngày</w:t>
            </w:r>
          </w:p>
          <w:p w:rsidR="00041F56" w:rsidRPr="005904EC" w:rsidRDefault="00041F56" w:rsidP="00E80E58">
            <w:pPr>
              <w:spacing w:before="60" w:after="60" w:line="350" w:lineRule="exact"/>
              <w:ind w:firstLine="567"/>
              <w:jc w:val="both"/>
              <w:rPr>
                <w:sz w:val="28"/>
                <w:szCs w:val="28"/>
              </w:rPr>
            </w:pPr>
            <w:r w:rsidRPr="005904EC">
              <w:rPr>
                <w:sz w:val="28"/>
                <w:szCs w:val="28"/>
              </w:rPr>
              <w:t>b</w:t>
            </w:r>
            <w:r w:rsidR="006C018D" w:rsidRPr="005904EC">
              <w:rPr>
                <w:sz w:val="28"/>
                <w:szCs w:val="28"/>
              </w:rPr>
              <w:t>)</w:t>
            </w:r>
            <w:r w:rsidRPr="005904EC">
              <w:rPr>
                <w:sz w:val="28"/>
                <w:szCs w:val="28"/>
              </w:rPr>
              <w:t xml:space="preserve"> Chuyên viên</w:t>
            </w:r>
            <w:r w:rsidR="006C018D" w:rsidRPr="005904EC">
              <w:rPr>
                <w:sz w:val="28"/>
                <w:szCs w:val="28"/>
              </w:rPr>
              <w:t xml:space="preserve"> </w:t>
            </w:r>
            <w:r w:rsidRPr="005904EC">
              <w:rPr>
                <w:sz w:val="28"/>
                <w:szCs w:val="28"/>
              </w:rPr>
              <w:t>Vụ ĐCTC tổng hợp ý kiến các đơn vị trong Bộ</w:t>
            </w:r>
            <w:r w:rsidR="006B405E" w:rsidRPr="005904EC">
              <w:rPr>
                <w:sz w:val="28"/>
                <w:szCs w:val="28"/>
              </w:rPr>
              <w:t>,</w:t>
            </w:r>
            <w:r w:rsidRPr="005904EC">
              <w:rPr>
                <w:sz w:val="28"/>
                <w:szCs w:val="28"/>
              </w:rPr>
              <w:t xml:space="preserve"> hoàn thiện thẩm định hồ sơ</w:t>
            </w:r>
            <w:r w:rsidR="006B405E" w:rsidRPr="005904EC">
              <w:rPr>
                <w:sz w:val="28"/>
                <w:szCs w:val="28"/>
              </w:rPr>
              <w:t xml:space="preserve"> và dự thảo công văn lấy ý kiến các đơn vị ngoài Bộ </w:t>
            </w:r>
            <w:r w:rsidR="005904EC" w:rsidRPr="005904EC">
              <w:rPr>
                <w:sz w:val="28"/>
                <w:szCs w:val="28"/>
              </w:rPr>
              <w:t>(</w:t>
            </w:r>
            <w:r w:rsidR="002F775C">
              <w:rPr>
                <w:sz w:val="28"/>
                <w:szCs w:val="28"/>
              </w:rPr>
              <w:t xml:space="preserve">0,5 - </w:t>
            </w:r>
            <w:r w:rsidR="005904EC" w:rsidRPr="005904EC">
              <w:rPr>
                <w:sz w:val="28"/>
                <w:szCs w:val="28"/>
              </w:rPr>
              <w:t>01</w:t>
            </w:r>
            <w:r w:rsidRPr="005904EC">
              <w:rPr>
                <w:sz w:val="28"/>
                <w:szCs w:val="28"/>
              </w:rPr>
              <w:t xml:space="preserve"> ngày).</w:t>
            </w:r>
          </w:p>
          <w:p w:rsidR="00041F56" w:rsidRPr="005904EC" w:rsidRDefault="00041F56" w:rsidP="00E80E58">
            <w:pPr>
              <w:spacing w:before="60" w:after="60" w:line="350" w:lineRule="exact"/>
              <w:ind w:firstLine="567"/>
              <w:jc w:val="both"/>
              <w:rPr>
                <w:sz w:val="28"/>
                <w:szCs w:val="28"/>
              </w:rPr>
            </w:pPr>
            <w:r w:rsidRPr="005904EC">
              <w:rPr>
                <w:sz w:val="28"/>
                <w:szCs w:val="28"/>
              </w:rPr>
              <w:t xml:space="preserve">c) LĐV xem xét, phê duyệt và ký Phiếu trình Bộ lấy ý kiến các đơn vị ngoài Bộ về kết quả thẩm định hồ sơ </w:t>
            </w:r>
            <w:r w:rsidR="005904EC" w:rsidRPr="005904EC">
              <w:rPr>
                <w:sz w:val="28"/>
                <w:szCs w:val="28"/>
              </w:rPr>
              <w:t>(</w:t>
            </w:r>
            <w:r w:rsidR="005904EC">
              <w:rPr>
                <w:sz w:val="28"/>
                <w:szCs w:val="28"/>
              </w:rPr>
              <w:t xml:space="preserve">01- </w:t>
            </w:r>
            <w:r w:rsidR="005904EC" w:rsidRPr="005904EC">
              <w:rPr>
                <w:sz w:val="28"/>
                <w:szCs w:val="28"/>
              </w:rPr>
              <w:t>02</w:t>
            </w:r>
            <w:r w:rsidRPr="005904EC">
              <w:rPr>
                <w:sz w:val="28"/>
                <w:szCs w:val="28"/>
              </w:rPr>
              <w:t xml:space="preserve"> ngày).</w:t>
            </w:r>
          </w:p>
          <w:p w:rsidR="00B70984" w:rsidRPr="005904EC" w:rsidRDefault="00041F56" w:rsidP="00E80E58">
            <w:pPr>
              <w:spacing w:before="60" w:after="60" w:line="350" w:lineRule="exact"/>
              <w:ind w:firstLine="567"/>
              <w:jc w:val="both"/>
              <w:rPr>
                <w:sz w:val="28"/>
                <w:szCs w:val="28"/>
              </w:rPr>
            </w:pPr>
            <w:r w:rsidRPr="005904EC">
              <w:rPr>
                <w:sz w:val="28"/>
                <w:szCs w:val="28"/>
              </w:rPr>
              <w:t xml:space="preserve">d) LĐB xem xét, phê duyệt </w:t>
            </w:r>
            <w:r w:rsidRPr="005904EC">
              <w:rPr>
                <w:sz w:val="28"/>
                <w:szCs w:val="28"/>
                <w:lang w:val="nl-NL"/>
              </w:rPr>
              <w:t>cho Vụ ĐCTC ký</w:t>
            </w:r>
            <w:r w:rsidRPr="005904EC">
              <w:rPr>
                <w:sz w:val="28"/>
                <w:szCs w:val="28"/>
              </w:rPr>
              <w:t xml:space="preserve"> công văn lấy ý kiến các đơn vị ngoài Bộ </w:t>
            </w:r>
            <w:r w:rsidR="005904EC" w:rsidRPr="005904EC">
              <w:rPr>
                <w:sz w:val="28"/>
                <w:szCs w:val="28"/>
              </w:rPr>
              <w:t>(</w:t>
            </w:r>
            <w:r w:rsidR="005904EC">
              <w:rPr>
                <w:sz w:val="28"/>
                <w:szCs w:val="28"/>
              </w:rPr>
              <w:t xml:space="preserve">01 - </w:t>
            </w:r>
            <w:r w:rsidR="005904EC" w:rsidRPr="005904EC">
              <w:rPr>
                <w:sz w:val="28"/>
                <w:szCs w:val="28"/>
              </w:rPr>
              <w:t>02</w:t>
            </w:r>
            <w:r w:rsidRPr="005904EC">
              <w:rPr>
                <w:sz w:val="28"/>
                <w:szCs w:val="28"/>
              </w:rPr>
              <w:t xml:space="preserve"> ngày).</w:t>
            </w:r>
            <w:r w:rsidR="00B70984" w:rsidRPr="005904EC">
              <w:rPr>
                <w:sz w:val="28"/>
                <w:szCs w:val="28"/>
              </w:rPr>
              <w:t xml:space="preserve"> Trường hợp LĐB yêu cầu Vụ ĐCTC giải trình, quy trình quay lại mục b bước 3.2.</w:t>
            </w:r>
          </w:p>
          <w:p w:rsidR="00041F56" w:rsidRDefault="00041F56" w:rsidP="00E80E58">
            <w:pPr>
              <w:spacing w:before="60" w:after="60" w:line="350" w:lineRule="exact"/>
              <w:ind w:firstLine="567"/>
              <w:jc w:val="both"/>
              <w:rPr>
                <w:sz w:val="28"/>
                <w:szCs w:val="28"/>
              </w:rPr>
            </w:pPr>
            <w:r w:rsidRPr="005904EC">
              <w:rPr>
                <w:sz w:val="28"/>
                <w:szCs w:val="28"/>
              </w:rPr>
              <w:t>đ) Chuyên viên Vụ ĐCTC tổng hợp ý kiến các đơn vị ngoài Bộ</w:t>
            </w:r>
            <w:r w:rsidR="006B405E" w:rsidRPr="005904EC">
              <w:rPr>
                <w:sz w:val="28"/>
                <w:szCs w:val="28"/>
              </w:rPr>
              <w:t xml:space="preserve">, </w:t>
            </w:r>
            <w:r w:rsidRPr="005904EC">
              <w:rPr>
                <w:sz w:val="28"/>
                <w:szCs w:val="28"/>
              </w:rPr>
              <w:t>hoàn thiện thẩm định hồ sơ</w:t>
            </w:r>
            <w:r w:rsidR="006B405E" w:rsidRPr="005904EC">
              <w:rPr>
                <w:sz w:val="28"/>
                <w:szCs w:val="28"/>
              </w:rPr>
              <w:t xml:space="preserve"> và cập nhật tiến độ trên Hệ thống</w:t>
            </w:r>
            <w:r w:rsidR="00913A19" w:rsidRPr="00BB641C">
              <w:rPr>
                <w:sz w:val="28"/>
                <w:szCs w:val="28"/>
              </w:rPr>
              <w:t xml:space="preserve"> hoặc Cổng Dịch vụ công quốc gia</w:t>
            </w:r>
            <w:r w:rsidRPr="005904EC">
              <w:rPr>
                <w:sz w:val="28"/>
                <w:szCs w:val="28"/>
              </w:rPr>
              <w:t xml:space="preserve"> (</w:t>
            </w:r>
            <w:r w:rsidR="002F775C">
              <w:rPr>
                <w:sz w:val="28"/>
                <w:szCs w:val="28"/>
              </w:rPr>
              <w:t xml:space="preserve">3,5 - </w:t>
            </w:r>
            <w:r w:rsidR="005904EC">
              <w:rPr>
                <w:sz w:val="28"/>
                <w:szCs w:val="28"/>
              </w:rPr>
              <w:t>7,5</w:t>
            </w:r>
            <w:r w:rsidRPr="005904EC">
              <w:rPr>
                <w:sz w:val="28"/>
                <w:szCs w:val="28"/>
              </w:rPr>
              <w:t xml:space="preserve"> ngày)</w:t>
            </w:r>
          </w:p>
          <w:p w:rsidR="002F775C" w:rsidRPr="005904EC" w:rsidRDefault="002F775C" w:rsidP="00E80E58">
            <w:pPr>
              <w:spacing w:before="60" w:after="60" w:line="350" w:lineRule="exact"/>
              <w:ind w:firstLine="567"/>
              <w:jc w:val="both"/>
              <w:rPr>
                <w:sz w:val="28"/>
                <w:szCs w:val="28"/>
              </w:rPr>
            </w:pPr>
            <w:r>
              <w:rPr>
                <w:sz w:val="28"/>
                <w:szCs w:val="28"/>
              </w:rPr>
              <w:t xml:space="preserve">- </w:t>
            </w:r>
            <w:r w:rsidRPr="005904EC">
              <w:rPr>
                <w:sz w:val="28"/>
                <w:szCs w:val="28"/>
              </w:rPr>
              <w:t xml:space="preserve">Đối với thủ tục cấp Giấy chứng nhận: </w:t>
            </w:r>
            <w:r>
              <w:rPr>
                <w:sz w:val="28"/>
                <w:szCs w:val="28"/>
              </w:rPr>
              <w:t>7,5</w:t>
            </w:r>
            <w:r w:rsidRPr="005904EC">
              <w:rPr>
                <w:sz w:val="28"/>
                <w:szCs w:val="28"/>
              </w:rPr>
              <w:t xml:space="preserve"> ngày</w:t>
            </w:r>
          </w:p>
          <w:p w:rsidR="002F775C" w:rsidRDefault="002F775C" w:rsidP="00E80E58">
            <w:pPr>
              <w:spacing w:before="60" w:after="60" w:line="350" w:lineRule="exact"/>
              <w:ind w:firstLine="567"/>
              <w:jc w:val="both"/>
              <w:rPr>
                <w:sz w:val="28"/>
                <w:szCs w:val="28"/>
              </w:rPr>
            </w:pPr>
            <w:r>
              <w:rPr>
                <w:sz w:val="28"/>
                <w:szCs w:val="28"/>
              </w:rPr>
              <w:t xml:space="preserve">- </w:t>
            </w:r>
            <w:r w:rsidRPr="005904EC">
              <w:rPr>
                <w:sz w:val="28"/>
                <w:szCs w:val="28"/>
              </w:rPr>
              <w:t>Đối với thủ tục cấp</w:t>
            </w:r>
            <w:r>
              <w:rPr>
                <w:sz w:val="28"/>
                <w:szCs w:val="28"/>
              </w:rPr>
              <w:t xml:space="preserve"> lại</w:t>
            </w:r>
            <w:r w:rsidRPr="005904EC">
              <w:rPr>
                <w:sz w:val="28"/>
                <w:szCs w:val="28"/>
              </w:rPr>
              <w:t xml:space="preserve"> Giấy chứng nhận:</w:t>
            </w:r>
            <w:r>
              <w:rPr>
                <w:sz w:val="28"/>
                <w:szCs w:val="28"/>
              </w:rPr>
              <w:t xml:space="preserve"> 3,5 ngày</w:t>
            </w:r>
          </w:p>
          <w:p w:rsidR="002F775C" w:rsidRPr="005904EC" w:rsidRDefault="002F775C" w:rsidP="00E80E58">
            <w:pPr>
              <w:spacing w:before="60" w:after="60" w:line="350" w:lineRule="exact"/>
              <w:ind w:firstLine="567"/>
              <w:jc w:val="both"/>
              <w:rPr>
                <w:sz w:val="28"/>
                <w:szCs w:val="28"/>
              </w:rPr>
            </w:pPr>
            <w:r>
              <w:rPr>
                <w:sz w:val="28"/>
                <w:szCs w:val="28"/>
              </w:rPr>
              <w:t xml:space="preserve">- </w:t>
            </w:r>
            <w:r w:rsidRPr="005904EC">
              <w:rPr>
                <w:sz w:val="28"/>
                <w:szCs w:val="28"/>
              </w:rPr>
              <w:t xml:space="preserve">Đối với thủ tục </w:t>
            </w:r>
            <w:r>
              <w:rPr>
                <w:sz w:val="28"/>
                <w:szCs w:val="28"/>
              </w:rPr>
              <w:t>điều chỉnh</w:t>
            </w:r>
            <w:r w:rsidRPr="005904EC">
              <w:rPr>
                <w:sz w:val="28"/>
                <w:szCs w:val="28"/>
              </w:rPr>
              <w:t xml:space="preserve"> Giấy chứng nhận:</w:t>
            </w:r>
            <w:r>
              <w:rPr>
                <w:sz w:val="28"/>
                <w:szCs w:val="28"/>
              </w:rPr>
              <w:t xml:space="preserve"> 02 ngày</w:t>
            </w:r>
          </w:p>
          <w:p w:rsidR="00041F56" w:rsidRDefault="00041F56" w:rsidP="00E80E58">
            <w:pPr>
              <w:spacing w:before="60" w:after="60" w:line="350" w:lineRule="exact"/>
              <w:ind w:firstLine="567"/>
              <w:jc w:val="both"/>
              <w:rPr>
                <w:sz w:val="28"/>
                <w:szCs w:val="28"/>
              </w:rPr>
            </w:pPr>
            <w:r w:rsidRPr="005904EC">
              <w:rPr>
                <w:sz w:val="28"/>
                <w:szCs w:val="28"/>
              </w:rPr>
              <w:t xml:space="preserve">e) LĐV xem xét, phê duyệt và ký Phiếu trình Bộ kết quả thẩm định hồ sơ </w:t>
            </w:r>
            <w:r w:rsidR="005904EC" w:rsidRPr="005904EC">
              <w:rPr>
                <w:sz w:val="28"/>
                <w:szCs w:val="28"/>
              </w:rPr>
              <w:t>(</w:t>
            </w:r>
            <w:r w:rsidR="005904EC">
              <w:rPr>
                <w:sz w:val="28"/>
                <w:szCs w:val="28"/>
              </w:rPr>
              <w:t xml:space="preserve">01 - </w:t>
            </w:r>
            <w:r w:rsidR="005904EC" w:rsidRPr="005904EC">
              <w:rPr>
                <w:sz w:val="28"/>
                <w:szCs w:val="28"/>
              </w:rPr>
              <w:t>02</w:t>
            </w:r>
            <w:r w:rsidRPr="005904EC">
              <w:rPr>
                <w:sz w:val="28"/>
                <w:szCs w:val="28"/>
              </w:rPr>
              <w:t xml:space="preserve"> ngày).</w:t>
            </w:r>
          </w:p>
          <w:p w:rsidR="006C018D" w:rsidRDefault="00041F56" w:rsidP="00E80E58">
            <w:pPr>
              <w:spacing w:before="60" w:after="60" w:line="350" w:lineRule="exact"/>
              <w:ind w:firstLine="567"/>
              <w:jc w:val="both"/>
              <w:rPr>
                <w:sz w:val="28"/>
                <w:szCs w:val="28"/>
              </w:rPr>
            </w:pPr>
            <w:r>
              <w:rPr>
                <w:sz w:val="28"/>
                <w:szCs w:val="28"/>
              </w:rPr>
              <w:t>g</w:t>
            </w:r>
            <w:r w:rsidR="006C018D" w:rsidRPr="00BC2CEA">
              <w:rPr>
                <w:sz w:val="28"/>
                <w:szCs w:val="28"/>
              </w:rPr>
              <w:t>) LĐB xem xét, phê duyệt</w:t>
            </w:r>
            <w:r w:rsidR="002F775C">
              <w:rPr>
                <w:sz w:val="28"/>
                <w:szCs w:val="28"/>
              </w:rPr>
              <w:t>,</w:t>
            </w:r>
            <w:r w:rsidR="006C018D" w:rsidRPr="00BC2CEA">
              <w:rPr>
                <w:sz w:val="28"/>
                <w:szCs w:val="28"/>
              </w:rPr>
              <w:t xml:space="preserve"> </w:t>
            </w:r>
            <w:r w:rsidR="002F775C" w:rsidRPr="005904EC">
              <w:rPr>
                <w:sz w:val="28"/>
                <w:szCs w:val="28"/>
              </w:rPr>
              <w:t>ký Quyết định cấp/cấp lại/điều chỉnh Giấy chứng nhận cho doanh nghiệp</w:t>
            </w:r>
            <w:r w:rsidR="006C018D" w:rsidRPr="00BC2CEA">
              <w:rPr>
                <w:sz w:val="28"/>
                <w:szCs w:val="28"/>
              </w:rPr>
              <w:t xml:space="preserve"> </w:t>
            </w:r>
            <w:r w:rsidR="005904EC" w:rsidRPr="005904EC">
              <w:rPr>
                <w:sz w:val="28"/>
                <w:szCs w:val="28"/>
              </w:rPr>
              <w:t>(</w:t>
            </w:r>
            <w:r w:rsidR="005904EC">
              <w:rPr>
                <w:sz w:val="28"/>
                <w:szCs w:val="28"/>
              </w:rPr>
              <w:t xml:space="preserve">01 - </w:t>
            </w:r>
            <w:r w:rsidR="005904EC" w:rsidRPr="005904EC">
              <w:rPr>
                <w:sz w:val="28"/>
                <w:szCs w:val="28"/>
              </w:rPr>
              <w:t>02</w:t>
            </w:r>
            <w:r w:rsidR="006C018D" w:rsidRPr="005904EC">
              <w:rPr>
                <w:sz w:val="28"/>
                <w:szCs w:val="28"/>
              </w:rPr>
              <w:t xml:space="preserve"> ngày)</w:t>
            </w:r>
            <w:r w:rsidR="002F775C">
              <w:rPr>
                <w:sz w:val="28"/>
                <w:szCs w:val="28"/>
              </w:rPr>
              <w:t xml:space="preserve">. </w:t>
            </w:r>
            <w:r w:rsidR="006C018D">
              <w:rPr>
                <w:sz w:val="28"/>
                <w:szCs w:val="28"/>
              </w:rPr>
              <w:t xml:space="preserve">Trường hợp LĐB yêu cầu Vụ ĐCTC giải trình, </w:t>
            </w:r>
            <w:r w:rsidR="006B405E">
              <w:rPr>
                <w:sz w:val="28"/>
                <w:szCs w:val="28"/>
              </w:rPr>
              <w:t>quy trình quay lại mục đ</w:t>
            </w:r>
            <w:r w:rsidR="006C018D">
              <w:rPr>
                <w:sz w:val="28"/>
                <w:szCs w:val="28"/>
              </w:rPr>
              <w:t xml:space="preserve"> bước 3</w:t>
            </w:r>
            <w:r w:rsidR="006B405E">
              <w:rPr>
                <w:sz w:val="28"/>
                <w:szCs w:val="28"/>
              </w:rPr>
              <w:t>.2</w:t>
            </w:r>
            <w:r w:rsidR="006C018D">
              <w:rPr>
                <w:sz w:val="28"/>
                <w:szCs w:val="28"/>
              </w:rPr>
              <w:t>.</w:t>
            </w:r>
          </w:p>
        </w:tc>
      </w:tr>
      <w:tr w:rsidR="006C018D" w:rsidTr="006B405E">
        <w:tc>
          <w:tcPr>
            <w:tcW w:w="9288" w:type="dxa"/>
          </w:tcPr>
          <w:p w:rsidR="006C018D" w:rsidRPr="005904EC" w:rsidRDefault="006C018D" w:rsidP="00E80E58">
            <w:pPr>
              <w:spacing w:before="60" w:after="60" w:line="350" w:lineRule="exact"/>
              <w:ind w:firstLine="567"/>
              <w:jc w:val="both"/>
              <w:rPr>
                <w:b/>
                <w:sz w:val="28"/>
                <w:szCs w:val="28"/>
              </w:rPr>
            </w:pPr>
            <w:r w:rsidRPr="00AD3632">
              <w:rPr>
                <w:b/>
                <w:sz w:val="28"/>
                <w:szCs w:val="28"/>
              </w:rPr>
              <w:lastRenderedPageBreak/>
              <w:t>Bước 4.</w:t>
            </w:r>
            <w:r>
              <w:rPr>
                <w:b/>
                <w:sz w:val="28"/>
                <w:szCs w:val="28"/>
              </w:rPr>
              <w:t xml:space="preserve"> Phát hành và gửi kết quả cho doanh nghiệp </w:t>
            </w:r>
            <w:r w:rsidRPr="005904EC">
              <w:rPr>
                <w:b/>
                <w:sz w:val="28"/>
                <w:szCs w:val="28"/>
              </w:rPr>
              <w:t>(01 ngày)</w:t>
            </w:r>
          </w:p>
          <w:p w:rsidR="006C018D" w:rsidRPr="005904EC" w:rsidRDefault="006C018D" w:rsidP="00E80E58">
            <w:pPr>
              <w:spacing w:before="60" w:after="60" w:line="350" w:lineRule="exact"/>
              <w:ind w:firstLine="567"/>
              <w:jc w:val="both"/>
              <w:rPr>
                <w:sz w:val="28"/>
                <w:szCs w:val="28"/>
              </w:rPr>
            </w:pPr>
            <w:r w:rsidRPr="005904EC">
              <w:rPr>
                <w:sz w:val="28"/>
                <w:szCs w:val="28"/>
              </w:rPr>
              <w:t>a) Vụ ĐCTC chuyển kết quả giải quyết TTHC đã được phê duyệt, cấp số và ngày cấp đến BPMC bản giấy và</w:t>
            </w:r>
            <w:r w:rsidR="006B405E" w:rsidRPr="005904EC">
              <w:rPr>
                <w:sz w:val="28"/>
                <w:szCs w:val="28"/>
              </w:rPr>
              <w:t xml:space="preserve"> cập nhật</w:t>
            </w:r>
            <w:r w:rsidRPr="005904EC">
              <w:rPr>
                <w:sz w:val="28"/>
                <w:szCs w:val="28"/>
              </w:rPr>
              <w:t xml:space="preserve"> trên Hệ thống</w:t>
            </w:r>
            <w:r w:rsidR="00913A19" w:rsidRPr="00BB641C">
              <w:rPr>
                <w:sz w:val="28"/>
                <w:szCs w:val="28"/>
              </w:rPr>
              <w:t xml:space="preserve"> hoặc Cổng Dịch vụ công quốc gia</w:t>
            </w:r>
            <w:r w:rsidRPr="005904EC">
              <w:rPr>
                <w:sz w:val="28"/>
                <w:szCs w:val="28"/>
              </w:rPr>
              <w:t xml:space="preserve"> (0,5 ngày).</w:t>
            </w:r>
          </w:p>
          <w:p w:rsidR="006C018D" w:rsidRDefault="006C018D" w:rsidP="00E80E58">
            <w:pPr>
              <w:spacing w:before="60" w:after="60" w:line="350" w:lineRule="exact"/>
              <w:ind w:firstLine="567"/>
              <w:jc w:val="both"/>
              <w:rPr>
                <w:sz w:val="28"/>
                <w:szCs w:val="28"/>
              </w:rPr>
            </w:pPr>
            <w:r w:rsidRPr="005904EC">
              <w:rPr>
                <w:sz w:val="28"/>
                <w:szCs w:val="28"/>
              </w:rPr>
              <w:t>b) BPMC chuyển kết quả giải quyết TTHC cho doanh nghiệp bản giấy (trực tiếp hoặc qua dịch vụ bưu chính công ích) và cập nhật trên Hệ thống</w:t>
            </w:r>
            <w:r w:rsidR="00913A19" w:rsidRPr="00BB641C">
              <w:rPr>
                <w:sz w:val="28"/>
                <w:szCs w:val="28"/>
              </w:rPr>
              <w:t xml:space="preserve"> hoặc Cổng Dịch vụ công quốc gia</w:t>
            </w:r>
            <w:r w:rsidRPr="005904EC">
              <w:rPr>
                <w:sz w:val="28"/>
                <w:szCs w:val="28"/>
              </w:rPr>
              <w:t xml:space="preserve"> (0,5 ngày).</w:t>
            </w:r>
          </w:p>
          <w:p w:rsidR="006C018D" w:rsidRDefault="006C018D" w:rsidP="00E80E58">
            <w:pPr>
              <w:spacing w:before="60" w:after="60" w:line="350" w:lineRule="exact"/>
              <w:ind w:firstLine="567"/>
              <w:jc w:val="both"/>
              <w:rPr>
                <w:sz w:val="28"/>
                <w:szCs w:val="28"/>
              </w:rPr>
            </w:pPr>
            <w:r>
              <w:rPr>
                <w:sz w:val="28"/>
                <w:szCs w:val="28"/>
              </w:rPr>
              <w:t>c) Công chức của Vụ ĐCTC được cử đến làm nhiệm vụ tại BPMC phối hợp với công chức thường trực của Văn phòng Bộ Tài chính tại BPMC số hóa kết quả giải quyết TTHC.</w:t>
            </w:r>
          </w:p>
          <w:p w:rsidR="006C018D" w:rsidRPr="005904EC" w:rsidRDefault="006C018D" w:rsidP="00E80E58">
            <w:pPr>
              <w:spacing w:before="60" w:after="60" w:line="350" w:lineRule="exact"/>
              <w:ind w:firstLine="567"/>
              <w:jc w:val="both"/>
              <w:rPr>
                <w:sz w:val="28"/>
                <w:szCs w:val="28"/>
              </w:rPr>
            </w:pPr>
            <w:r w:rsidRPr="005904EC">
              <w:rPr>
                <w:sz w:val="28"/>
                <w:szCs w:val="28"/>
              </w:rPr>
              <w:t>d) Tổng thời gian giải quyết hồ sơ của Bộ Tài chính (kể từ ngày nhận được hồ sơ hợp lệ đến khi phát hành kết quả) là:</w:t>
            </w:r>
          </w:p>
          <w:p w:rsidR="006C018D" w:rsidRDefault="006C018D" w:rsidP="00E80E58">
            <w:pPr>
              <w:spacing w:before="60" w:after="60" w:line="350" w:lineRule="exact"/>
              <w:ind w:firstLine="567"/>
              <w:jc w:val="both"/>
              <w:rPr>
                <w:sz w:val="28"/>
                <w:szCs w:val="28"/>
              </w:rPr>
            </w:pPr>
            <w:r w:rsidRPr="005904EC">
              <w:rPr>
                <w:sz w:val="28"/>
                <w:szCs w:val="28"/>
              </w:rPr>
              <w:t xml:space="preserve">- Đối với </w:t>
            </w:r>
            <w:r w:rsidR="006B405E" w:rsidRPr="005904EC">
              <w:rPr>
                <w:sz w:val="28"/>
                <w:szCs w:val="28"/>
              </w:rPr>
              <w:t>thủ tục cấp Giấy chứng nhận</w:t>
            </w:r>
            <w:r w:rsidRPr="005904EC">
              <w:rPr>
                <w:sz w:val="28"/>
                <w:szCs w:val="28"/>
              </w:rPr>
              <w:t xml:space="preserve">: </w:t>
            </w:r>
            <w:r w:rsidR="005904EC" w:rsidRPr="005904EC">
              <w:rPr>
                <w:sz w:val="28"/>
                <w:szCs w:val="28"/>
              </w:rPr>
              <w:t>30</w:t>
            </w:r>
            <w:r w:rsidRPr="005904EC">
              <w:rPr>
                <w:sz w:val="28"/>
                <w:szCs w:val="28"/>
              </w:rPr>
              <w:t xml:space="preserve"> ngày làm việc</w:t>
            </w:r>
            <w:r w:rsidR="005904EC">
              <w:rPr>
                <w:sz w:val="28"/>
                <w:szCs w:val="28"/>
              </w:rPr>
              <w:t>.</w:t>
            </w:r>
          </w:p>
          <w:p w:rsidR="003A0A29" w:rsidRDefault="005904EC" w:rsidP="00E80E58">
            <w:pPr>
              <w:spacing w:before="60" w:after="60" w:line="350" w:lineRule="exact"/>
              <w:ind w:firstLine="567"/>
              <w:jc w:val="both"/>
              <w:rPr>
                <w:sz w:val="28"/>
                <w:szCs w:val="28"/>
              </w:rPr>
            </w:pPr>
            <w:r>
              <w:rPr>
                <w:sz w:val="28"/>
                <w:szCs w:val="28"/>
              </w:rPr>
              <w:t>- Đối với thủ tục cấp lại Giấy chứng nhận: 15 ngày làm việc.</w:t>
            </w:r>
          </w:p>
          <w:p w:rsidR="005904EC" w:rsidRPr="006B405E" w:rsidRDefault="005904EC" w:rsidP="00E80E58">
            <w:pPr>
              <w:spacing w:before="60" w:after="60" w:line="350" w:lineRule="exact"/>
              <w:ind w:firstLine="567"/>
              <w:jc w:val="both"/>
              <w:rPr>
                <w:sz w:val="28"/>
                <w:szCs w:val="28"/>
              </w:rPr>
            </w:pPr>
            <w:r>
              <w:rPr>
                <w:sz w:val="28"/>
                <w:szCs w:val="28"/>
              </w:rPr>
              <w:t>- Đối với thủ tục điều chỉnh Giấy chứng nhận: 10 ngày làm việc.</w:t>
            </w:r>
          </w:p>
        </w:tc>
      </w:tr>
      <w:tr w:rsidR="006C018D" w:rsidTr="006B405E">
        <w:tc>
          <w:tcPr>
            <w:tcW w:w="9288" w:type="dxa"/>
          </w:tcPr>
          <w:p w:rsidR="006C018D" w:rsidRPr="0021227D" w:rsidRDefault="006C018D" w:rsidP="00E80E58">
            <w:pPr>
              <w:spacing w:before="60" w:after="60" w:line="350" w:lineRule="exact"/>
              <w:ind w:firstLine="567"/>
              <w:jc w:val="both"/>
              <w:rPr>
                <w:b/>
                <w:sz w:val="28"/>
                <w:szCs w:val="28"/>
              </w:rPr>
            </w:pPr>
            <w:r w:rsidRPr="0021227D">
              <w:rPr>
                <w:b/>
                <w:sz w:val="28"/>
                <w:szCs w:val="28"/>
              </w:rPr>
              <w:t>Bước 5. Lưu trữ hồ sơ</w:t>
            </w:r>
          </w:p>
          <w:p w:rsidR="006C018D" w:rsidRDefault="006C018D" w:rsidP="00E80E58">
            <w:pPr>
              <w:spacing w:before="60" w:after="60" w:line="350" w:lineRule="exact"/>
              <w:ind w:firstLine="567"/>
              <w:jc w:val="both"/>
              <w:rPr>
                <w:sz w:val="28"/>
                <w:szCs w:val="28"/>
              </w:rPr>
            </w:pPr>
            <w:r>
              <w:rPr>
                <w:sz w:val="28"/>
                <w:szCs w:val="28"/>
              </w:rPr>
              <w:t>Vụ ĐCTC thực hiện việc lưu trữ hồ sơ và kết quả giải quyết TTHC bản giấy và bản điện tử (nếu đã được số hóa).</w:t>
            </w:r>
          </w:p>
        </w:tc>
      </w:tr>
    </w:tbl>
    <w:p w:rsidR="00457772" w:rsidRDefault="00457772" w:rsidP="002B4C20">
      <w:pPr>
        <w:jc w:val="center"/>
        <w:rPr>
          <w:b/>
          <w:sz w:val="28"/>
          <w:szCs w:val="28"/>
        </w:rPr>
      </w:pPr>
    </w:p>
    <w:p w:rsidR="00457772" w:rsidRDefault="00457772">
      <w:pPr>
        <w:rPr>
          <w:b/>
          <w:sz w:val="28"/>
          <w:szCs w:val="28"/>
        </w:rPr>
      </w:pPr>
      <w:r>
        <w:rPr>
          <w:b/>
          <w:sz w:val="28"/>
          <w:szCs w:val="28"/>
        </w:rPr>
        <w:br w:type="page"/>
      </w:r>
    </w:p>
    <w:p w:rsidR="00457772" w:rsidRDefault="00E35488" w:rsidP="00E80E58">
      <w:pPr>
        <w:spacing w:before="120" w:after="120" w:line="350" w:lineRule="exact"/>
        <w:jc w:val="both"/>
        <w:rPr>
          <w:b/>
          <w:sz w:val="28"/>
          <w:szCs w:val="28"/>
        </w:rPr>
      </w:pPr>
      <w:r>
        <w:rPr>
          <w:b/>
          <w:sz w:val="28"/>
          <w:szCs w:val="28"/>
        </w:rPr>
        <w:lastRenderedPageBreak/>
        <w:t>3. Quy trình I.3 áp dụng cho 02</w:t>
      </w:r>
      <w:r w:rsidR="00457772">
        <w:rPr>
          <w:b/>
          <w:sz w:val="28"/>
          <w:szCs w:val="28"/>
        </w:rPr>
        <w:t xml:space="preserve"> thủ tục hành chính</w:t>
      </w:r>
    </w:p>
    <w:p w:rsidR="00457772" w:rsidRDefault="00E35488" w:rsidP="00E80E58">
      <w:pPr>
        <w:spacing w:before="120" w:after="120" w:line="350" w:lineRule="exact"/>
        <w:jc w:val="both"/>
        <w:rPr>
          <w:sz w:val="28"/>
          <w:szCs w:val="28"/>
        </w:rPr>
      </w:pPr>
      <w:r>
        <w:rPr>
          <w:sz w:val="28"/>
          <w:szCs w:val="28"/>
        </w:rPr>
        <w:t xml:space="preserve">(1) </w:t>
      </w:r>
      <w:r w:rsidR="006B405E" w:rsidRPr="006B405E">
        <w:rPr>
          <w:sz w:val="28"/>
          <w:szCs w:val="28"/>
        </w:rPr>
        <w:t>Thủ tục cấp, cấp lại và điều chỉnh Giấy chứng nhận đủ điều kiện kinh doanh xổ số</w:t>
      </w:r>
      <w:r>
        <w:rPr>
          <w:sz w:val="28"/>
          <w:szCs w:val="28"/>
        </w:rPr>
        <w:t>.</w:t>
      </w:r>
    </w:p>
    <w:p w:rsidR="00E35488" w:rsidRDefault="00E35488" w:rsidP="00E80E58">
      <w:pPr>
        <w:spacing w:before="120" w:after="120" w:line="350" w:lineRule="exact"/>
        <w:jc w:val="both"/>
        <w:rPr>
          <w:color w:val="000000" w:themeColor="text1"/>
          <w:sz w:val="28"/>
          <w:szCs w:val="28"/>
          <w:lang w:val="nl-NL"/>
        </w:rPr>
      </w:pPr>
      <w:r>
        <w:rPr>
          <w:sz w:val="28"/>
          <w:szCs w:val="28"/>
        </w:rPr>
        <w:t>(2</w:t>
      </w:r>
      <w:r w:rsidRPr="00E35488">
        <w:rPr>
          <w:sz w:val="28"/>
          <w:szCs w:val="28"/>
        </w:rPr>
        <w:t xml:space="preserve">) </w:t>
      </w:r>
      <w:r>
        <w:rPr>
          <w:color w:val="000000" w:themeColor="text1"/>
          <w:sz w:val="28"/>
          <w:szCs w:val="28"/>
        </w:rPr>
        <w:t>T</w:t>
      </w:r>
      <w:r w:rsidRPr="00E35488">
        <w:rPr>
          <w:color w:val="000000" w:themeColor="text1"/>
          <w:sz w:val="28"/>
          <w:szCs w:val="28"/>
        </w:rPr>
        <w:t>hủ tục</w:t>
      </w:r>
      <w:r w:rsidRPr="00E35488">
        <w:rPr>
          <w:color w:val="000000" w:themeColor="text1"/>
          <w:sz w:val="28"/>
          <w:szCs w:val="28"/>
          <w:lang w:val="vi-VN"/>
        </w:rPr>
        <w:t xml:space="preserve"> </w:t>
      </w:r>
      <w:r w:rsidRPr="00E35488">
        <w:rPr>
          <w:color w:val="000000" w:themeColor="text1"/>
          <w:sz w:val="28"/>
          <w:szCs w:val="28"/>
        </w:rPr>
        <w:t>đ</w:t>
      </w:r>
      <w:r w:rsidRPr="00E35488">
        <w:rPr>
          <w:color w:val="000000" w:themeColor="text1"/>
          <w:sz w:val="28"/>
          <w:szCs w:val="28"/>
          <w:lang w:val="nl-NL"/>
        </w:rPr>
        <w:t>ăng ký mới, duy trì hoặc loại bỏ tư cách nhà tạo lập thị trường</w:t>
      </w:r>
      <w:r>
        <w:rPr>
          <w:color w:val="000000" w:themeColor="text1"/>
          <w:sz w:val="28"/>
          <w:szCs w:val="28"/>
          <w:lang w:val="nl-NL"/>
        </w:rPr>
        <w:t>.</w:t>
      </w:r>
    </w:p>
    <w:p w:rsidR="00E35488" w:rsidRPr="006B405E" w:rsidRDefault="00E35488" w:rsidP="00457772">
      <w:pPr>
        <w:jc w:val="both"/>
        <w:rPr>
          <w:sz w:val="28"/>
          <w:szCs w:val="28"/>
        </w:rPr>
      </w:pPr>
    </w:p>
    <w:p w:rsidR="00396307" w:rsidRDefault="00396307" w:rsidP="00396307">
      <w:pPr>
        <w:jc w:val="center"/>
        <w:rPr>
          <w:b/>
          <w:sz w:val="28"/>
          <w:szCs w:val="28"/>
        </w:rPr>
      </w:pPr>
    </w:p>
    <w:p w:rsidR="00EC3AB8" w:rsidRDefault="00EC3AB8" w:rsidP="00396307">
      <w:pPr>
        <w:jc w:val="center"/>
        <w:rPr>
          <w:b/>
          <w:sz w:val="28"/>
          <w:szCs w:val="28"/>
        </w:rPr>
      </w:pPr>
    </w:p>
    <w:p w:rsidR="00EC3AB8" w:rsidRDefault="00EC3AB8" w:rsidP="00396307">
      <w:pPr>
        <w:jc w:val="center"/>
        <w:rPr>
          <w:b/>
          <w:sz w:val="28"/>
          <w:szCs w:val="28"/>
        </w:rPr>
      </w:pPr>
      <w:r>
        <w:rPr>
          <w:b/>
          <w:sz w:val="28"/>
          <w:szCs w:val="28"/>
        </w:rPr>
        <w:t>Sơ đồ I.3</w:t>
      </w:r>
    </w:p>
    <w:p w:rsidR="00396307" w:rsidRDefault="00396307" w:rsidP="00396307">
      <w:pPr>
        <w:jc w:val="center"/>
        <w:rPr>
          <w:b/>
          <w:sz w:val="28"/>
          <w:szCs w:val="28"/>
        </w:rPr>
      </w:pPr>
    </w:p>
    <w:p w:rsidR="00457772" w:rsidRPr="00457772" w:rsidRDefault="00D453C9" w:rsidP="00EC3AB8">
      <w:pPr>
        <w:rPr>
          <w:b/>
          <w:sz w:val="28"/>
          <w:szCs w:val="28"/>
        </w:rPr>
      </w:pPr>
      <w:r>
        <w:rPr>
          <w:b/>
          <w:noProof/>
          <w:sz w:val="28"/>
          <w:szCs w:val="28"/>
        </w:rPr>
        <w:pict>
          <v:shape id="_x0000_s2234" type="#_x0000_t202" style="position:absolute;margin-left:-61.05pt;margin-top:20.05pt;width:109.6pt;height:530.05pt;z-index:251723776;mso-width-relative:margin;mso-height-relative:margin" stroked="f">
            <v:textbox style="mso-next-textbox:#_x0000_s2234">
              <w:txbxContent>
                <w:p w:rsidR="008E3D45" w:rsidRPr="00EC3AB8" w:rsidRDefault="008E3D45" w:rsidP="00396307">
                  <w:pPr>
                    <w:jc w:val="both"/>
                    <w:rPr>
                      <w:b/>
                    </w:rPr>
                  </w:pPr>
                  <w:r w:rsidRPr="00EC3AB8">
                    <w:rPr>
                      <w:b/>
                    </w:rPr>
                    <w:t xml:space="preserve">Bước 1 </w:t>
                  </w:r>
                </w:p>
                <w:p w:rsidR="008E3D45" w:rsidRPr="00EC3AB8" w:rsidRDefault="008E3D45" w:rsidP="00396307">
                  <w:pPr>
                    <w:jc w:val="both"/>
                  </w:pPr>
                  <w:r w:rsidRPr="00EC3AB8">
                    <w:t>Tiếp nhận hồ sơ</w:t>
                  </w:r>
                </w:p>
                <w:p w:rsidR="008E3D45" w:rsidRPr="00EC3AB8" w:rsidRDefault="008E3D45" w:rsidP="00396307">
                  <w:pPr>
                    <w:jc w:val="both"/>
                  </w:pPr>
                </w:p>
                <w:p w:rsidR="00EC3AB8" w:rsidRPr="00EC3AB8" w:rsidRDefault="00EC3AB8" w:rsidP="00396307">
                  <w:pPr>
                    <w:jc w:val="both"/>
                  </w:pPr>
                </w:p>
                <w:p w:rsidR="008E3D45" w:rsidRPr="00EC3AB8" w:rsidRDefault="008E3D45" w:rsidP="00396307">
                  <w:pPr>
                    <w:jc w:val="both"/>
                    <w:rPr>
                      <w:b/>
                    </w:rPr>
                  </w:pPr>
                  <w:r w:rsidRPr="00EC3AB8">
                    <w:rPr>
                      <w:b/>
                    </w:rPr>
                    <w:t>Bước 2</w:t>
                  </w:r>
                </w:p>
                <w:p w:rsidR="008E3D45" w:rsidRPr="00EC3AB8" w:rsidRDefault="008E3D45" w:rsidP="00396307">
                  <w:pPr>
                    <w:jc w:val="both"/>
                  </w:pPr>
                  <w:r w:rsidRPr="00EC3AB8">
                    <w:t>Chuyển hồ sơ</w:t>
                  </w:r>
                </w:p>
                <w:p w:rsidR="008E3D45" w:rsidRPr="00EC3AB8" w:rsidRDefault="008E3D45" w:rsidP="00396307">
                  <w:pPr>
                    <w:jc w:val="both"/>
                  </w:pPr>
                </w:p>
                <w:p w:rsidR="008E3D45" w:rsidRDefault="008E3D45" w:rsidP="00396307">
                  <w:pPr>
                    <w:jc w:val="both"/>
                  </w:pPr>
                </w:p>
                <w:p w:rsidR="00EC3AB8" w:rsidRPr="00EC3AB8" w:rsidRDefault="00EC3AB8" w:rsidP="00396307">
                  <w:pPr>
                    <w:jc w:val="both"/>
                  </w:pPr>
                </w:p>
                <w:p w:rsidR="008E3D45" w:rsidRPr="00EC3AB8" w:rsidRDefault="008E3D45" w:rsidP="00396307">
                  <w:pPr>
                    <w:jc w:val="both"/>
                    <w:rPr>
                      <w:b/>
                    </w:rPr>
                  </w:pPr>
                  <w:r w:rsidRPr="00EC3AB8">
                    <w:rPr>
                      <w:b/>
                    </w:rPr>
                    <w:t>Bước 3</w:t>
                  </w:r>
                </w:p>
                <w:p w:rsidR="008E3D45" w:rsidRPr="00EC3AB8" w:rsidRDefault="008E3D45" w:rsidP="00396307">
                  <w:pPr>
                    <w:jc w:val="both"/>
                  </w:pPr>
                  <w:r w:rsidRPr="00EC3AB8">
                    <w:t xml:space="preserve">Báo cáo Lãnh đạo Bộ kết quả thẩm định hồ sơ </w:t>
                  </w:r>
                </w:p>
                <w:p w:rsidR="008E3D45" w:rsidRPr="00EC3AB8" w:rsidRDefault="008E3D45" w:rsidP="00396307">
                  <w:pPr>
                    <w:jc w:val="both"/>
                  </w:pPr>
                </w:p>
                <w:p w:rsidR="008E3D45" w:rsidRPr="00EC3AB8" w:rsidRDefault="008E3D45" w:rsidP="00396307">
                  <w:pPr>
                    <w:jc w:val="both"/>
                  </w:pPr>
                </w:p>
                <w:p w:rsidR="008E3D45" w:rsidRPr="00EC3AB8" w:rsidRDefault="008E3D45" w:rsidP="00396307">
                  <w:pPr>
                    <w:jc w:val="both"/>
                  </w:pPr>
                </w:p>
                <w:p w:rsidR="008E3D45" w:rsidRPr="00EC3AB8" w:rsidRDefault="008E3D45" w:rsidP="00396307">
                  <w:pPr>
                    <w:jc w:val="both"/>
                  </w:pPr>
                </w:p>
                <w:p w:rsidR="003D18E4" w:rsidRPr="00EC3AB8" w:rsidRDefault="003D18E4" w:rsidP="00396307">
                  <w:pPr>
                    <w:jc w:val="both"/>
                  </w:pPr>
                </w:p>
                <w:p w:rsidR="003D18E4" w:rsidRPr="00EC3AB8" w:rsidRDefault="003D18E4" w:rsidP="00396307">
                  <w:pPr>
                    <w:jc w:val="both"/>
                  </w:pPr>
                </w:p>
                <w:p w:rsidR="003D18E4" w:rsidRPr="00EC3AB8" w:rsidRDefault="003D18E4" w:rsidP="00396307">
                  <w:pPr>
                    <w:jc w:val="both"/>
                  </w:pPr>
                </w:p>
                <w:p w:rsidR="003D18E4" w:rsidRPr="00EC3AB8" w:rsidRDefault="003D18E4" w:rsidP="00396307">
                  <w:pPr>
                    <w:jc w:val="both"/>
                  </w:pPr>
                </w:p>
                <w:p w:rsidR="008E3D45" w:rsidRPr="00EC3AB8" w:rsidRDefault="008E3D45" w:rsidP="00396307">
                  <w:pPr>
                    <w:jc w:val="both"/>
                  </w:pPr>
                </w:p>
                <w:p w:rsidR="00EC3AB8" w:rsidRDefault="00EC3AB8" w:rsidP="00396307">
                  <w:pPr>
                    <w:jc w:val="both"/>
                    <w:rPr>
                      <w:b/>
                    </w:rPr>
                  </w:pPr>
                </w:p>
                <w:p w:rsidR="00EC3AB8" w:rsidRDefault="00EC3AB8" w:rsidP="00396307">
                  <w:pPr>
                    <w:jc w:val="both"/>
                    <w:rPr>
                      <w:b/>
                    </w:rPr>
                  </w:pPr>
                </w:p>
                <w:p w:rsidR="00EC3AB8" w:rsidRDefault="00EC3AB8" w:rsidP="00396307">
                  <w:pPr>
                    <w:jc w:val="both"/>
                    <w:rPr>
                      <w:b/>
                    </w:rPr>
                  </w:pPr>
                </w:p>
                <w:p w:rsidR="008E3D45" w:rsidRPr="00EC3AB8" w:rsidRDefault="008E3D45" w:rsidP="00396307">
                  <w:pPr>
                    <w:jc w:val="both"/>
                    <w:rPr>
                      <w:b/>
                    </w:rPr>
                  </w:pPr>
                  <w:r w:rsidRPr="00EC3AB8">
                    <w:rPr>
                      <w:b/>
                    </w:rPr>
                    <w:t>Bước 4</w:t>
                  </w:r>
                </w:p>
                <w:p w:rsidR="008E3D45" w:rsidRPr="00EC3AB8" w:rsidRDefault="008E3D45" w:rsidP="00396307">
                  <w:pPr>
                    <w:jc w:val="both"/>
                  </w:pPr>
                  <w:r w:rsidRPr="00EC3AB8">
                    <w:t>Phát hành và gửi kết quả cho doanh nghiệp</w:t>
                  </w:r>
                </w:p>
                <w:p w:rsidR="008E3D45" w:rsidRPr="00EC3AB8" w:rsidRDefault="008E3D45" w:rsidP="00396307">
                  <w:pPr>
                    <w:jc w:val="both"/>
                  </w:pPr>
                </w:p>
                <w:p w:rsidR="003D18E4" w:rsidRDefault="003D18E4" w:rsidP="00396307">
                  <w:pPr>
                    <w:jc w:val="both"/>
                  </w:pPr>
                </w:p>
                <w:p w:rsidR="00EC3AB8" w:rsidRDefault="00EC3AB8" w:rsidP="00396307">
                  <w:pPr>
                    <w:jc w:val="both"/>
                  </w:pPr>
                </w:p>
                <w:p w:rsidR="00EC3AB8" w:rsidRDefault="00EC3AB8" w:rsidP="00396307">
                  <w:pPr>
                    <w:jc w:val="both"/>
                  </w:pPr>
                </w:p>
                <w:p w:rsidR="00EC3AB8" w:rsidRPr="00EC3AB8" w:rsidRDefault="00EC3AB8" w:rsidP="00396307">
                  <w:pPr>
                    <w:jc w:val="both"/>
                  </w:pPr>
                </w:p>
                <w:p w:rsidR="008E3D45" w:rsidRPr="00EC3AB8" w:rsidRDefault="008E3D45" w:rsidP="00396307">
                  <w:pPr>
                    <w:jc w:val="both"/>
                    <w:rPr>
                      <w:b/>
                    </w:rPr>
                  </w:pPr>
                  <w:r w:rsidRPr="00EC3AB8">
                    <w:rPr>
                      <w:b/>
                    </w:rPr>
                    <w:t>Bước 5</w:t>
                  </w:r>
                </w:p>
                <w:p w:rsidR="008E3D45" w:rsidRPr="00EC3AB8" w:rsidRDefault="008E3D45" w:rsidP="00396307">
                  <w:pPr>
                    <w:jc w:val="both"/>
                  </w:pPr>
                  <w:r w:rsidRPr="00EC3AB8">
                    <w:t>Lưu trữ hồ sơ</w:t>
                  </w:r>
                </w:p>
              </w:txbxContent>
            </v:textbox>
          </v:shape>
        </w:pict>
      </w:r>
      <w:r>
        <w:rPr>
          <w:b/>
          <w:noProof/>
          <w:sz w:val="28"/>
          <w:szCs w:val="28"/>
        </w:rPr>
        <w:pict>
          <v:shape id="_x0000_s2225" type="#_x0000_t202" style="position:absolute;margin-left:41.6pt;margin-top:192.7pt;width:77.55pt;height:60.9pt;z-index:251714560;mso-width-relative:margin;mso-height-relative:margin" stroked="f">
            <v:textbox style="mso-next-textbox:#_x0000_s2225">
              <w:txbxContent>
                <w:p w:rsidR="008E3D45" w:rsidRPr="00EC3AB8" w:rsidRDefault="008E3D45" w:rsidP="00396307">
                  <w:pPr>
                    <w:jc w:val="center"/>
                  </w:pPr>
                  <w:r w:rsidRPr="00EC3AB8">
                    <w:t xml:space="preserve">Trường hợp cần hoàn thiện hồ sơ </w:t>
                  </w:r>
                </w:p>
                <w:p w:rsidR="008E3D45" w:rsidRDefault="008E3D45" w:rsidP="00396307"/>
              </w:txbxContent>
            </v:textbox>
          </v:shape>
        </w:pict>
      </w:r>
      <w:r>
        <w:rPr>
          <w:b/>
          <w:noProof/>
          <w:sz w:val="28"/>
          <w:szCs w:val="28"/>
        </w:rPr>
        <w:pict>
          <v:shape id="_x0000_s2228" type="#_x0000_t32" style="position:absolute;margin-left:123.85pt;margin-top:107.6pt;width:43.9pt;height:0;z-index:251717632" o:connectortype="straight">
            <v:stroke dashstyle="1 1" endarrow="block" endcap="round"/>
          </v:shape>
        </w:pict>
      </w:r>
      <w:r>
        <w:rPr>
          <w:b/>
          <w:noProof/>
          <w:sz w:val="28"/>
          <w:szCs w:val="28"/>
        </w:rPr>
        <w:pict>
          <v:shape id="_x0000_s2227" type="#_x0000_t32" style="position:absolute;margin-left:123.85pt;margin-top:107.55pt;width:.05pt;height:252.5pt;flip:y;z-index:251716608" o:connectortype="straight">
            <v:stroke dashstyle="1 1" endcap="round"/>
          </v:shape>
        </w:pict>
      </w:r>
      <w:r>
        <w:rPr>
          <w:b/>
          <w:noProof/>
          <w:sz w:val="28"/>
          <w:szCs w:val="28"/>
        </w:rPr>
        <w:pict>
          <v:shape id="_x0000_s2223" type="#_x0000_t202" style="position:absolute;margin-left:331.5pt;margin-top:43.4pt;width:108.35pt;height:38.95pt;z-index:251712512;mso-width-relative:margin;mso-height-relative:margin" stroked="f">
            <v:textbox style="mso-next-textbox:#_x0000_s2223">
              <w:txbxContent>
                <w:p w:rsidR="008E3D45" w:rsidRPr="00EC3AB8" w:rsidRDefault="008E3D45" w:rsidP="00396307">
                  <w:pPr>
                    <w:jc w:val="center"/>
                  </w:pPr>
                  <w:r w:rsidRPr="00EC3AB8">
                    <w:t xml:space="preserve">Hồ sơ chưa </w:t>
                  </w:r>
                </w:p>
                <w:p w:rsidR="008E3D45" w:rsidRPr="00EC3AB8" w:rsidRDefault="008E3D45" w:rsidP="00396307">
                  <w:pPr>
                    <w:jc w:val="center"/>
                  </w:pPr>
                  <w:r w:rsidRPr="00EC3AB8">
                    <w:t>đầy đủ và hợp lệ</w:t>
                  </w:r>
                </w:p>
                <w:p w:rsidR="008E3D45" w:rsidRDefault="008E3D45" w:rsidP="00396307"/>
              </w:txbxContent>
            </v:textbox>
          </v:shape>
        </w:pict>
      </w:r>
      <w:r>
        <w:rPr>
          <w:b/>
          <w:noProof/>
          <w:sz w:val="28"/>
          <w:szCs w:val="28"/>
        </w:rPr>
        <w:pict>
          <v:shape id="_x0000_s2221" type="#_x0000_t32" style="position:absolute;margin-left:282.5pt;margin-top:31.1pt;width:43.9pt;height:.05pt;flip:x;z-index:251710464" o:connectortype="straight">
            <v:stroke dashstyle="1 1" endarrow="block" endcap="round"/>
          </v:shape>
        </w:pict>
      </w:r>
      <w:r>
        <w:rPr>
          <w:b/>
          <w:noProof/>
          <w:sz w:val="28"/>
          <w:szCs w:val="28"/>
          <w:lang w:eastAsia="zh-TW"/>
        </w:rPr>
        <w:pict>
          <v:shape id="_x0000_s2222" type="#_x0000_t202" style="position:absolute;margin-left:140.8pt;margin-top:56.65pt;width:78.3pt;height:23.15pt;z-index:251711488;mso-width-relative:margin;mso-height-relative:margin" stroked="f">
            <v:textbox style="mso-next-textbox:#_x0000_s2222">
              <w:txbxContent>
                <w:p w:rsidR="008E3D45" w:rsidRPr="00EC3AB8" w:rsidRDefault="008E3D45" w:rsidP="00396307">
                  <w:pPr>
                    <w:jc w:val="right"/>
                  </w:pPr>
                  <w:r w:rsidRPr="00EC3AB8">
                    <w:t>Nộp hồ sơ</w:t>
                  </w:r>
                </w:p>
              </w:txbxContent>
            </v:textbox>
          </v:shape>
        </w:pict>
      </w:r>
      <w:r>
        <w:rPr>
          <w:b/>
          <w:noProof/>
          <w:sz w:val="28"/>
          <w:szCs w:val="28"/>
        </w:rPr>
        <w:pict>
          <v:oval id="_x0000_s2321" style="position:absolute;margin-left:164.7pt;margin-top:14.8pt;width:117.8pt;height:31.95pt;z-index:251810816">
            <v:textbox style="mso-next-textbox:#_x0000_s2321">
              <w:txbxContent>
                <w:p w:rsidR="00EC3AB8" w:rsidRPr="00E80E58" w:rsidRDefault="00EC3AB8" w:rsidP="00EC3AB8">
                  <w:pPr>
                    <w:jc w:val="center"/>
                  </w:pPr>
                  <w:r w:rsidRPr="00E80E58">
                    <w:t>Doanh nghiệp</w:t>
                  </w:r>
                </w:p>
              </w:txbxContent>
            </v:textbox>
          </v:oval>
        </w:pict>
      </w:r>
      <w:r>
        <w:rPr>
          <w:b/>
          <w:noProof/>
          <w:sz w:val="28"/>
          <w:szCs w:val="28"/>
        </w:rPr>
        <w:pict>
          <v:shape id="_x0000_s2320" type="#_x0000_t32" style="position:absolute;margin-left:222.15pt;margin-top:46.75pt;width:.05pt;height:49.3pt;z-index:251809792" o:connectortype="straight">
            <v:stroke endarrow="block"/>
          </v:shape>
        </w:pict>
      </w:r>
      <w:r>
        <w:rPr>
          <w:b/>
          <w:noProof/>
          <w:sz w:val="28"/>
          <w:szCs w:val="28"/>
        </w:rPr>
        <w:pict>
          <v:shape id="_x0000_s2235" type="#_x0000_t202" style="position:absolute;margin-left:128.35pt;margin-top:132.75pt;width:88.35pt;height:19.8pt;z-index:251724800;mso-width-relative:margin;mso-height-relative:margin" stroked="f">
            <v:textbox style="mso-next-textbox:#_x0000_s2235">
              <w:txbxContent>
                <w:p w:rsidR="008E3D45" w:rsidRPr="00EC3AB8" w:rsidRDefault="008E3D45" w:rsidP="00EA27AC">
                  <w:pPr>
                    <w:jc w:val="right"/>
                  </w:pPr>
                  <w:r w:rsidRPr="00EC3AB8">
                    <w:t>Chuyển hồ sơ</w:t>
                  </w:r>
                </w:p>
              </w:txbxContent>
            </v:textbox>
          </v:shape>
        </w:pict>
      </w:r>
      <w:r>
        <w:rPr>
          <w:b/>
          <w:noProof/>
          <w:sz w:val="28"/>
          <w:szCs w:val="28"/>
        </w:rPr>
        <w:pict>
          <v:shape id="_x0000_s2319" type="#_x0000_t32" style="position:absolute;margin-left:326.4pt;margin-top:31.15pt;width:0;height:74.05pt;flip:y;z-index:251808768" o:connectortype="straight">
            <v:stroke dashstyle="1 1" endcap="round"/>
          </v:shape>
        </w:pict>
      </w:r>
      <w:r>
        <w:rPr>
          <w:b/>
          <w:noProof/>
          <w:sz w:val="28"/>
          <w:szCs w:val="28"/>
        </w:rPr>
        <w:pict>
          <v:shape id="_x0000_s2318" type="#_x0000_t32" style="position:absolute;margin-left:282.5pt;margin-top:107.55pt;width:43.9pt;height:0;z-index:251807744" o:connectortype="straight">
            <v:stroke dashstyle="1 1" endcap="round"/>
          </v:shape>
        </w:pict>
      </w:r>
      <w:r>
        <w:rPr>
          <w:b/>
          <w:noProof/>
          <w:sz w:val="28"/>
          <w:szCs w:val="28"/>
        </w:rPr>
        <w:pict>
          <v:shape id="_x0000_s2310" type="#_x0000_t202" style="position:absolute;margin-left:289.1pt;margin-top:149.15pt;width:81.55pt;height:25pt;z-index:251800576;mso-width-relative:margin;mso-height-relative:margin" stroked="f">
            <v:textbox style="mso-next-textbox:#_x0000_s2310">
              <w:txbxContent>
                <w:p w:rsidR="008E3D45" w:rsidRPr="00E80E58" w:rsidRDefault="008E3D45" w:rsidP="00EA27AC">
                  <w:pPr>
                    <w:jc w:val="center"/>
                  </w:pPr>
                  <w:r w:rsidRPr="00E80E58">
                    <w:t>Xin ý kiến</w:t>
                  </w:r>
                </w:p>
              </w:txbxContent>
            </v:textbox>
          </v:shape>
        </w:pict>
      </w:r>
      <w:r>
        <w:rPr>
          <w:b/>
          <w:noProof/>
          <w:sz w:val="28"/>
          <w:szCs w:val="28"/>
        </w:rPr>
        <w:pict>
          <v:rect id="_x0000_s2241" style="position:absolute;margin-left:381.9pt;margin-top:163pt;width:114.75pt;height:36.95pt;z-index:251730944">
            <v:textbox style="mso-next-textbox:#_x0000_s2241">
              <w:txbxContent>
                <w:p w:rsidR="008E3D45" w:rsidRPr="00E80E58" w:rsidRDefault="008E3D45" w:rsidP="00396307">
                  <w:pPr>
                    <w:jc w:val="center"/>
                  </w:pPr>
                  <w:r w:rsidRPr="00E80E58">
                    <w:t>Các đơn vị trong Bộ</w:t>
                  </w:r>
                </w:p>
                <w:p w:rsidR="008E3D45" w:rsidRPr="00E80E58" w:rsidRDefault="008E3D45" w:rsidP="00396307">
                  <w:pPr>
                    <w:jc w:val="center"/>
                  </w:pPr>
                  <w:r w:rsidRPr="00E80E58">
                    <w:t>(nếu có)</w:t>
                  </w:r>
                </w:p>
              </w:txbxContent>
            </v:textbox>
          </v:rect>
        </w:pict>
      </w:r>
      <w:r>
        <w:rPr>
          <w:b/>
          <w:noProof/>
          <w:sz w:val="28"/>
          <w:szCs w:val="28"/>
        </w:rPr>
        <w:pict>
          <v:shape id="_x0000_s2242" type="#_x0000_t32" style="position:absolute;margin-left:282.5pt;margin-top:184.65pt;width:99.4pt;height:.05pt;flip:x;z-index:251731968" o:connectortype="straight">
            <v:stroke endarrow="block"/>
          </v:shape>
        </w:pict>
      </w:r>
      <w:r>
        <w:rPr>
          <w:b/>
          <w:noProof/>
          <w:sz w:val="28"/>
          <w:szCs w:val="28"/>
        </w:rPr>
        <w:pict>
          <v:shape id="_x0000_s2240" type="#_x0000_t32" style="position:absolute;margin-left:282.05pt;margin-top:177pt;width:99.85pt;height:0;z-index:251729920" o:connectortype="straight">
            <v:stroke endarrow="block"/>
          </v:shape>
        </w:pict>
      </w:r>
      <w:r>
        <w:rPr>
          <w:b/>
          <w:noProof/>
          <w:sz w:val="28"/>
          <w:szCs w:val="28"/>
        </w:rPr>
        <w:pict>
          <v:rect id="_x0000_s2317" style="position:absolute;margin-left:167.75pt;margin-top:96.05pt;width:114.75pt;height:24pt;z-index:251806720">
            <v:textbox style="mso-next-textbox:#_x0000_s2317">
              <w:txbxContent>
                <w:p w:rsidR="00E80E58" w:rsidRPr="00E80E58" w:rsidRDefault="00E80E58" w:rsidP="00E80E58">
                  <w:pPr>
                    <w:jc w:val="center"/>
                  </w:pPr>
                  <w:r w:rsidRPr="00E80E58">
                    <w:t>Bộ phận Một cửa</w:t>
                  </w:r>
                </w:p>
              </w:txbxContent>
            </v:textbox>
          </v:rect>
        </w:pict>
      </w:r>
      <w:r>
        <w:rPr>
          <w:b/>
          <w:noProof/>
          <w:sz w:val="28"/>
          <w:szCs w:val="28"/>
        </w:rPr>
        <w:pict>
          <v:shape id="_x0000_s2316" type="#_x0000_t32" style="position:absolute;margin-left:222.1pt;margin-top:120.05pt;width:.05pt;height:49.3pt;z-index:251805696" o:connectortype="straight">
            <v:stroke endarrow="block"/>
          </v:shape>
        </w:pict>
      </w:r>
      <w:r>
        <w:rPr>
          <w:b/>
          <w:noProof/>
          <w:sz w:val="28"/>
          <w:szCs w:val="28"/>
        </w:rPr>
        <w:pict>
          <v:shape id="_x0000_s2315" type="#_x0000_t32" style="position:absolute;margin-left:123.85pt;margin-top:360.05pt;width:43.9pt;height:0;z-index:251804672" o:connectortype="straight">
            <v:stroke dashstyle="1 1" endcap="round"/>
          </v:shape>
        </w:pict>
      </w:r>
      <w:r>
        <w:rPr>
          <w:b/>
          <w:noProof/>
          <w:sz w:val="28"/>
          <w:szCs w:val="28"/>
        </w:rPr>
        <w:pict>
          <v:rect id="_x0000_s2314" style="position:absolute;margin-left:167.75pt;margin-top:169.35pt;width:114.75pt;height:23.35pt;z-index:251803648">
            <v:textbox style="mso-next-textbox:#_x0000_s2314">
              <w:txbxContent>
                <w:p w:rsidR="00E80E58" w:rsidRPr="00E80E58" w:rsidRDefault="00E80E58" w:rsidP="00E80E58">
                  <w:pPr>
                    <w:jc w:val="center"/>
                  </w:pPr>
                  <w:r w:rsidRPr="00E80E58">
                    <w:t>Vụ ĐCTC</w:t>
                  </w:r>
                </w:p>
              </w:txbxContent>
            </v:textbox>
          </v:rect>
        </w:pict>
      </w:r>
      <w:r>
        <w:rPr>
          <w:b/>
          <w:noProof/>
          <w:sz w:val="28"/>
          <w:szCs w:val="28"/>
        </w:rPr>
        <w:pict>
          <v:shape id="_x0000_s2217" type="#_x0000_t32" style="position:absolute;margin-left:222.1pt;margin-top:192.7pt;width:0;height:79.3pt;z-index:251706368" o:connectortype="straight">
            <v:stroke endarrow="block"/>
          </v:shape>
        </w:pict>
      </w:r>
      <w:r>
        <w:rPr>
          <w:b/>
          <w:noProof/>
          <w:sz w:val="28"/>
          <w:szCs w:val="28"/>
        </w:rPr>
        <w:pict>
          <v:shape id="_x0000_s2224" type="#_x0000_t202" style="position:absolute;margin-left:225.6pt;margin-top:218.15pt;width:173.3pt;height:41.1pt;z-index:251713536;mso-width-relative:margin;mso-height-relative:margin" stroked="f">
            <v:textbox style="mso-next-textbox:#_x0000_s2224">
              <w:txbxContent>
                <w:p w:rsidR="008E3D45" w:rsidRPr="00E80E58" w:rsidRDefault="008E3D45" w:rsidP="00396307">
                  <w:r w:rsidRPr="00E80E58">
                    <w:t>Trình LĐB xem xét, phê duyệt</w:t>
                  </w:r>
                  <w:r w:rsidR="00813D4A" w:rsidRPr="00E80E58">
                    <w:t xml:space="preserve"> (nếu cần)</w:t>
                  </w:r>
                </w:p>
              </w:txbxContent>
            </v:textbox>
          </v:shape>
        </w:pict>
      </w:r>
      <w:r>
        <w:rPr>
          <w:b/>
          <w:noProof/>
          <w:sz w:val="28"/>
          <w:szCs w:val="28"/>
        </w:rPr>
        <w:pict>
          <v:shape id="_x0000_s2233" type="#_x0000_t202" style="position:absolute;margin-left:331.5pt;margin-top:298.8pt;width:108.35pt;height:36.05pt;z-index:251722752;mso-width-relative:margin;mso-height-relative:margin" stroked="f">
            <v:textbox style="mso-next-textbox:#_x0000_s2233">
              <w:txbxContent>
                <w:p w:rsidR="008E3D45" w:rsidRPr="00E80E58" w:rsidRDefault="008E3D45" w:rsidP="00396307">
                  <w:pPr>
                    <w:jc w:val="center"/>
                  </w:pPr>
                  <w:r w:rsidRPr="00E80E58">
                    <w:t>Giải trình</w:t>
                  </w:r>
                </w:p>
                <w:p w:rsidR="008E3D45" w:rsidRPr="00E80E58" w:rsidRDefault="008E3D45" w:rsidP="00396307">
                  <w:pPr>
                    <w:jc w:val="center"/>
                  </w:pPr>
                  <w:r w:rsidRPr="00E80E58">
                    <w:t>(nếu LĐB yêu cầu)</w:t>
                  </w:r>
                </w:p>
                <w:p w:rsidR="008E3D45" w:rsidRPr="003E4B06" w:rsidRDefault="008E3D45" w:rsidP="00396307">
                  <w:pPr>
                    <w:jc w:val="center"/>
                    <w:rPr>
                      <w:sz w:val="22"/>
                    </w:rPr>
                  </w:pPr>
                </w:p>
                <w:p w:rsidR="008E3D45" w:rsidRDefault="008E3D45" w:rsidP="00396307"/>
              </w:txbxContent>
            </v:textbox>
          </v:shape>
        </w:pict>
      </w:r>
      <w:r>
        <w:rPr>
          <w:b/>
          <w:noProof/>
          <w:sz w:val="28"/>
          <w:szCs w:val="28"/>
        </w:rPr>
        <w:pict>
          <v:shape id="_x0000_s2232" type="#_x0000_t32" style="position:absolute;margin-left:282.5pt;margin-top:285.95pt;width:43.9pt;height:.05pt;flip:x;z-index:251721728" o:connectortype="straight">
            <v:stroke dashstyle="1 1" endarrow="block" endcap="round"/>
          </v:shape>
        </w:pict>
      </w:r>
      <w:r>
        <w:rPr>
          <w:b/>
          <w:noProof/>
          <w:sz w:val="28"/>
          <w:szCs w:val="28"/>
        </w:rPr>
        <w:pict>
          <v:shape id="_x0000_s2231" type="#_x0000_t32" style="position:absolute;margin-left:326.4pt;margin-top:286pt;width:0;height:74.05pt;flip:y;z-index:251720704" o:connectortype="straight">
            <v:stroke dashstyle="1 1" endcap="round"/>
          </v:shape>
        </w:pict>
      </w:r>
      <w:r>
        <w:rPr>
          <w:b/>
          <w:noProof/>
          <w:sz w:val="28"/>
          <w:szCs w:val="28"/>
        </w:rPr>
        <w:pict>
          <v:shape id="_x0000_s2230" type="#_x0000_t32" style="position:absolute;margin-left:282.5pt;margin-top:360.05pt;width:43.9pt;height:0;z-index:251719680" o:connectortype="straight">
            <v:stroke dashstyle="1 1" endcap="round"/>
          </v:shape>
        </w:pict>
      </w:r>
      <w:r>
        <w:rPr>
          <w:b/>
          <w:noProof/>
          <w:sz w:val="28"/>
          <w:szCs w:val="28"/>
        </w:rPr>
        <w:pict>
          <v:shape id="_x0000_s2239" type="#_x0000_t202" style="position:absolute;margin-left:225.6pt;margin-top:311.75pt;width:72.8pt;height:19.8pt;z-index:251728896;mso-width-relative:margin;mso-height-relative:margin" stroked="f">
            <v:textbox style="mso-next-textbox:#_x0000_s2239">
              <w:txbxContent>
                <w:p w:rsidR="008E3D45" w:rsidRPr="00E80E58" w:rsidRDefault="008E3D45" w:rsidP="00396307">
                  <w:pPr>
                    <w:jc w:val="both"/>
                  </w:pPr>
                  <w:r w:rsidRPr="00E80E58">
                    <w:t>Trả kết quả</w:t>
                  </w:r>
                </w:p>
              </w:txbxContent>
            </v:textbox>
          </v:shape>
        </w:pict>
      </w:r>
      <w:r>
        <w:rPr>
          <w:b/>
          <w:noProof/>
          <w:sz w:val="28"/>
          <w:szCs w:val="28"/>
        </w:rPr>
        <w:pict>
          <v:oval id="_x0000_s2238" style="position:absolute;margin-left:361.4pt;margin-top:416.1pt;width:117.8pt;height:31.95pt;z-index:251727872">
            <v:textbox style="mso-next-textbox:#_x0000_s2238">
              <w:txbxContent>
                <w:p w:rsidR="008E3D45" w:rsidRPr="00E80E58" w:rsidRDefault="008E3D45" w:rsidP="00396307">
                  <w:pPr>
                    <w:jc w:val="center"/>
                  </w:pPr>
                  <w:r w:rsidRPr="00E80E58">
                    <w:t>Doanh nghiệp</w:t>
                  </w:r>
                </w:p>
              </w:txbxContent>
            </v:textbox>
          </v:oval>
        </w:pict>
      </w:r>
      <w:r>
        <w:rPr>
          <w:b/>
          <w:noProof/>
          <w:sz w:val="28"/>
          <w:szCs w:val="28"/>
        </w:rPr>
        <w:pict>
          <v:shape id="_x0000_s2237" type="#_x0000_t32" style="position:absolute;margin-left:282.5pt;margin-top:433.25pt;width:78.9pt;height:0;z-index:251726848" o:connectortype="straight">
            <v:stroke endarrow="block"/>
          </v:shape>
        </w:pict>
      </w:r>
      <w:r>
        <w:rPr>
          <w:b/>
          <w:noProof/>
          <w:sz w:val="28"/>
          <w:szCs w:val="28"/>
        </w:rPr>
        <w:pict>
          <v:shape id="_x0000_s2236" type="#_x0000_t202" style="position:absolute;margin-left:70.95pt;margin-top:383.8pt;width:145.75pt;height:26.25pt;z-index:251725824;mso-width-relative:margin;mso-height-relative:margin" stroked="f">
            <v:textbox style="mso-next-textbox:#_x0000_s2236">
              <w:txbxContent>
                <w:p w:rsidR="008E3D45" w:rsidRPr="00E80E58" w:rsidRDefault="008E3D45" w:rsidP="00EA27AC">
                  <w:pPr>
                    <w:jc w:val="right"/>
                  </w:pPr>
                  <w:r w:rsidRPr="00E80E58">
                    <w:t>Chuyển kết quả giải quyết</w:t>
                  </w:r>
                </w:p>
              </w:txbxContent>
            </v:textbox>
          </v:shape>
        </w:pict>
      </w:r>
      <w:r>
        <w:rPr>
          <w:b/>
          <w:noProof/>
          <w:sz w:val="28"/>
          <w:szCs w:val="28"/>
        </w:rPr>
        <w:pict>
          <v:rect id="_x0000_s2218" style="position:absolute;margin-left:167.75pt;margin-top:272pt;width:114.75pt;height:26.25pt;z-index:251707392">
            <v:textbox style="mso-next-textbox:#_x0000_s2218">
              <w:txbxContent>
                <w:p w:rsidR="008E3D45" w:rsidRPr="00E80E58" w:rsidRDefault="008E3D45" w:rsidP="00396307">
                  <w:pPr>
                    <w:jc w:val="center"/>
                  </w:pPr>
                  <w:r w:rsidRPr="00E80E58">
                    <w:t>Lãnh đạo Bộ</w:t>
                  </w:r>
                </w:p>
              </w:txbxContent>
            </v:textbox>
          </v:rect>
        </w:pict>
      </w:r>
      <w:r>
        <w:rPr>
          <w:b/>
          <w:noProof/>
          <w:sz w:val="28"/>
          <w:szCs w:val="28"/>
        </w:rPr>
        <w:pict>
          <v:shape id="_x0000_s2313" type="#_x0000_t32" style="position:absolute;margin-left:221.8pt;margin-top:298.25pt;width:.05pt;height:49.3pt;z-index:251802624" o:connectortype="straight">
            <v:stroke endarrow="block"/>
          </v:shape>
        </w:pict>
      </w:r>
      <w:r>
        <w:rPr>
          <w:b/>
          <w:noProof/>
          <w:sz w:val="28"/>
          <w:szCs w:val="28"/>
        </w:rPr>
        <w:pict>
          <v:rect id="_x0000_s2212" style="position:absolute;margin-left:167.75pt;margin-top:493.5pt;width:114.75pt;height:23.6pt;z-index:251701248">
            <v:textbox style="mso-next-textbox:#_x0000_s2212">
              <w:txbxContent>
                <w:p w:rsidR="008E3D45" w:rsidRPr="00E80E58" w:rsidRDefault="008E3D45" w:rsidP="00396307">
                  <w:pPr>
                    <w:jc w:val="center"/>
                  </w:pPr>
                  <w:r w:rsidRPr="00E80E58">
                    <w:t>Vụ ĐCTC</w:t>
                  </w:r>
                </w:p>
              </w:txbxContent>
            </v:textbox>
          </v:rect>
        </w:pict>
      </w:r>
      <w:r>
        <w:rPr>
          <w:b/>
          <w:noProof/>
          <w:sz w:val="28"/>
          <w:szCs w:val="28"/>
        </w:rPr>
        <w:pict>
          <v:shape id="_x0000_s2216" type="#_x0000_t32" style="position:absolute;margin-left:221.95pt;margin-top:444.2pt;width:.05pt;height:49.3pt;z-index:251705344" o:connectortype="straight">
            <v:stroke endarrow="block"/>
          </v:shape>
        </w:pict>
      </w:r>
      <w:r>
        <w:rPr>
          <w:b/>
          <w:noProof/>
          <w:sz w:val="28"/>
          <w:szCs w:val="28"/>
        </w:rPr>
        <w:pict>
          <v:rect id="_x0000_s2211" style="position:absolute;margin-left:167.75pt;margin-top:420.2pt;width:114.75pt;height:24pt;z-index:251700224">
            <v:textbox style="mso-next-textbox:#_x0000_s2211">
              <w:txbxContent>
                <w:p w:rsidR="008E3D45" w:rsidRPr="00E80E58" w:rsidRDefault="008E3D45" w:rsidP="00396307">
                  <w:pPr>
                    <w:jc w:val="center"/>
                  </w:pPr>
                  <w:r w:rsidRPr="00E80E58">
                    <w:t>Bộ phận Một cửa</w:t>
                  </w:r>
                </w:p>
              </w:txbxContent>
            </v:textbox>
          </v:rect>
        </w:pict>
      </w:r>
      <w:r>
        <w:rPr>
          <w:b/>
          <w:noProof/>
          <w:sz w:val="28"/>
          <w:szCs w:val="28"/>
        </w:rPr>
        <w:pict>
          <v:rect id="_x0000_s2210" style="position:absolute;margin-left:167.75pt;margin-top:347.55pt;width:114.75pt;height:23.35pt;z-index:251699200">
            <v:textbox style="mso-next-textbox:#_x0000_s2210">
              <w:txbxContent>
                <w:p w:rsidR="008E3D45" w:rsidRPr="00E80E58" w:rsidRDefault="008E3D45" w:rsidP="00396307">
                  <w:pPr>
                    <w:jc w:val="center"/>
                  </w:pPr>
                  <w:r w:rsidRPr="00E80E58">
                    <w:t>Vụ ĐCTC</w:t>
                  </w:r>
                </w:p>
              </w:txbxContent>
            </v:textbox>
          </v:rect>
        </w:pict>
      </w:r>
      <w:r>
        <w:rPr>
          <w:b/>
          <w:noProof/>
          <w:sz w:val="28"/>
          <w:szCs w:val="28"/>
        </w:rPr>
        <w:pict>
          <v:shape id="_x0000_s2312" type="#_x0000_t32" style="position:absolute;margin-left:221.85pt;margin-top:370.9pt;width:.05pt;height:49.3pt;z-index:251801600" o:connectortype="straight">
            <v:stroke endarrow="block"/>
          </v:shape>
        </w:pict>
      </w:r>
      <w:r w:rsidR="00396307">
        <w:rPr>
          <w:sz w:val="28"/>
          <w:szCs w:val="28"/>
        </w:rPr>
        <w:br w:type="page"/>
      </w:r>
    </w:p>
    <w:p w:rsidR="003A0A29" w:rsidRPr="004D59CE" w:rsidRDefault="003A0A29" w:rsidP="00E80E58">
      <w:pPr>
        <w:spacing w:after="120" w:line="350" w:lineRule="exact"/>
        <w:jc w:val="center"/>
        <w:rPr>
          <w:b/>
          <w:sz w:val="28"/>
          <w:szCs w:val="28"/>
        </w:rPr>
      </w:pPr>
      <w:r>
        <w:rPr>
          <w:b/>
          <w:sz w:val="28"/>
          <w:szCs w:val="28"/>
        </w:rPr>
        <w:lastRenderedPageBreak/>
        <w:t>Giải trình kèm sơ đồ I.3</w:t>
      </w:r>
    </w:p>
    <w:tbl>
      <w:tblPr>
        <w:tblStyle w:val="TableGrid"/>
        <w:tblW w:w="0" w:type="auto"/>
        <w:tblLook w:val="04A0"/>
      </w:tblPr>
      <w:tblGrid>
        <w:gridCol w:w="9288"/>
      </w:tblGrid>
      <w:tr w:rsidR="003A0A29" w:rsidTr="00444E6E">
        <w:tc>
          <w:tcPr>
            <w:tcW w:w="9288" w:type="dxa"/>
          </w:tcPr>
          <w:p w:rsidR="003A0A29" w:rsidRPr="004D59CE" w:rsidRDefault="003A0A29" w:rsidP="00E80E58">
            <w:pPr>
              <w:spacing w:before="60" w:after="60" w:line="350" w:lineRule="exact"/>
              <w:ind w:firstLine="567"/>
              <w:jc w:val="both"/>
              <w:rPr>
                <w:b/>
                <w:sz w:val="28"/>
                <w:szCs w:val="28"/>
              </w:rPr>
            </w:pPr>
            <w:r w:rsidRPr="004D59CE">
              <w:rPr>
                <w:b/>
                <w:sz w:val="28"/>
                <w:szCs w:val="28"/>
              </w:rPr>
              <w:t>Bước 1. Tiếp nhận hồ sơ</w:t>
            </w:r>
            <w:r>
              <w:rPr>
                <w:b/>
                <w:sz w:val="28"/>
                <w:szCs w:val="28"/>
              </w:rPr>
              <w:t xml:space="preserve"> (0,</w:t>
            </w:r>
            <w:r w:rsidR="002F775C">
              <w:rPr>
                <w:b/>
                <w:sz w:val="28"/>
                <w:szCs w:val="28"/>
              </w:rPr>
              <w:t>2</w:t>
            </w:r>
            <w:r w:rsidRPr="006B405E">
              <w:rPr>
                <w:b/>
                <w:sz w:val="28"/>
                <w:szCs w:val="28"/>
              </w:rPr>
              <w:t>5 ngày)</w:t>
            </w:r>
          </w:p>
          <w:p w:rsidR="003A0A29" w:rsidRDefault="003A0A29" w:rsidP="00E80E58">
            <w:pPr>
              <w:spacing w:before="60" w:after="60" w:line="350" w:lineRule="exact"/>
              <w:ind w:firstLine="567"/>
              <w:jc w:val="both"/>
              <w:rPr>
                <w:sz w:val="28"/>
                <w:szCs w:val="28"/>
              </w:rPr>
            </w:pPr>
            <w:r>
              <w:rPr>
                <w:sz w:val="28"/>
                <w:szCs w:val="28"/>
              </w:rPr>
              <w:t xml:space="preserve">a) </w:t>
            </w:r>
            <w:r w:rsidR="00694832">
              <w:rPr>
                <w:sz w:val="28"/>
                <w:szCs w:val="28"/>
              </w:rPr>
              <w:t>Doanh nghiệp nộp hồ sơ theo một trong ba cách thức:</w:t>
            </w:r>
            <w:r>
              <w:rPr>
                <w:sz w:val="28"/>
                <w:szCs w:val="28"/>
              </w:rPr>
              <w:t xml:space="preserve"> (i) trực tiếp tại BPMC; (ii) gửi qua dịch vụ bưu chính công ích đến BPMC; (iii) nộp trực tuyến trên Hệ thống thông tin giải quyết TTHC của Bộ Tài chính </w:t>
            </w:r>
            <w:r w:rsidRPr="00BB641C">
              <w:rPr>
                <w:sz w:val="28"/>
                <w:szCs w:val="28"/>
              </w:rPr>
              <w:t>hoặc Cổng Dịch vụ công quốc gia</w:t>
            </w:r>
            <w:r>
              <w:rPr>
                <w:sz w:val="28"/>
                <w:szCs w:val="28"/>
              </w:rPr>
              <w:t xml:space="preserve">. </w:t>
            </w:r>
          </w:p>
          <w:p w:rsidR="003A0A29" w:rsidRDefault="003A0A29" w:rsidP="00E80E58">
            <w:pPr>
              <w:spacing w:before="60" w:after="60" w:line="350" w:lineRule="exact"/>
              <w:ind w:firstLine="567"/>
              <w:jc w:val="both"/>
              <w:rPr>
                <w:sz w:val="28"/>
                <w:szCs w:val="28"/>
              </w:rPr>
            </w:pPr>
            <w:r>
              <w:rPr>
                <w:sz w:val="28"/>
                <w:szCs w:val="28"/>
              </w:rPr>
              <w:t>b) Khi tiếp nhận hồ sơ, BPMC thực hiện kiểm tra và xử lý hồ sơ như sau:</w:t>
            </w:r>
          </w:p>
          <w:p w:rsidR="003A0A29" w:rsidRDefault="003A0A29" w:rsidP="00E80E58">
            <w:pPr>
              <w:spacing w:before="60" w:after="60" w:line="350" w:lineRule="exact"/>
              <w:ind w:firstLine="567"/>
              <w:jc w:val="both"/>
              <w:rPr>
                <w:sz w:val="28"/>
                <w:szCs w:val="28"/>
              </w:rPr>
            </w:pPr>
            <w:r>
              <w:rPr>
                <w:sz w:val="28"/>
                <w:szCs w:val="28"/>
              </w:rPr>
              <w:t xml:space="preserve">- </w:t>
            </w:r>
            <w:r w:rsidRPr="000D1B5D">
              <w:rPr>
                <w:sz w:val="28"/>
                <w:szCs w:val="28"/>
              </w:rPr>
              <w:t>Đối với hồ sơ được nhận theo cách thức</w:t>
            </w:r>
            <w:r>
              <w:rPr>
                <w:sz w:val="28"/>
                <w:szCs w:val="28"/>
              </w:rPr>
              <w:t xml:space="preserve"> (i) và (ii):</w:t>
            </w:r>
          </w:p>
          <w:p w:rsidR="003A0A29" w:rsidRDefault="003A0A29" w:rsidP="00E80E58">
            <w:pPr>
              <w:spacing w:before="60" w:after="60" w:line="350" w:lineRule="exact"/>
              <w:ind w:firstLine="567"/>
              <w:jc w:val="both"/>
              <w:rPr>
                <w:bCs/>
                <w:sz w:val="28"/>
                <w:szCs w:val="28"/>
              </w:rPr>
            </w:pPr>
            <w:r>
              <w:rPr>
                <w:bCs/>
                <w:sz w:val="28"/>
                <w:szCs w:val="28"/>
              </w:rPr>
              <w:t>+ K</w:t>
            </w:r>
            <w:r w:rsidRPr="0059431B">
              <w:rPr>
                <w:bCs/>
                <w:sz w:val="28"/>
                <w:szCs w:val="28"/>
              </w:rPr>
              <w:t>iểm tra tình trạng tài khoản định danh điện tử</w:t>
            </w:r>
            <w:r>
              <w:rPr>
                <w:bCs/>
                <w:sz w:val="28"/>
                <w:szCs w:val="28"/>
              </w:rPr>
              <w:t xml:space="preserve"> của doanh nghiệp</w:t>
            </w:r>
            <w:r w:rsidRPr="0059431B">
              <w:rPr>
                <w:bCs/>
                <w:sz w:val="28"/>
                <w:szCs w:val="28"/>
              </w:rPr>
              <w:t xml:space="preserve"> và xem xét tính chính xác, đầy đủ của hồ sơ, cập nhật các bước thực hiện vào Hệ thống thông tin giải quyết </w:t>
            </w:r>
            <w:r>
              <w:rPr>
                <w:bCs/>
                <w:sz w:val="28"/>
                <w:szCs w:val="28"/>
              </w:rPr>
              <w:t>TTHC của Bộ Tài chính</w:t>
            </w:r>
            <w:r w:rsidR="00913A19" w:rsidRPr="00BB641C">
              <w:rPr>
                <w:sz w:val="28"/>
                <w:szCs w:val="28"/>
              </w:rPr>
              <w:t xml:space="preserve"> hoặc Cổng Dịch vụ công quốc gia</w:t>
            </w:r>
            <w:r>
              <w:rPr>
                <w:bCs/>
                <w:sz w:val="28"/>
                <w:szCs w:val="28"/>
              </w:rPr>
              <w:t>.</w:t>
            </w:r>
          </w:p>
          <w:p w:rsidR="003A0A29" w:rsidRDefault="003A0A29" w:rsidP="00E80E58">
            <w:pPr>
              <w:spacing w:before="60" w:after="60" w:line="350" w:lineRule="exact"/>
              <w:ind w:firstLine="567"/>
              <w:jc w:val="both"/>
              <w:rPr>
                <w:bCs/>
                <w:sz w:val="28"/>
                <w:szCs w:val="28"/>
              </w:rPr>
            </w:pPr>
            <w:r>
              <w:rPr>
                <w:bCs/>
                <w:sz w:val="28"/>
                <w:szCs w:val="28"/>
              </w:rPr>
              <w:t>+</w:t>
            </w:r>
            <w:r w:rsidRPr="004D59CE">
              <w:rPr>
                <w:bCs/>
                <w:sz w:val="28"/>
                <w:szCs w:val="28"/>
              </w:rPr>
              <w:t xml:space="preserve"> </w:t>
            </w:r>
            <w:r>
              <w:rPr>
                <w:bCs/>
                <w:sz w:val="28"/>
                <w:szCs w:val="28"/>
              </w:rPr>
              <w:t>Trường hợp hồ sơ đầy đủ, hợp lệ:</w:t>
            </w:r>
            <w:r w:rsidRPr="004D59CE">
              <w:rPr>
                <w:bCs/>
                <w:sz w:val="28"/>
                <w:szCs w:val="28"/>
              </w:rPr>
              <w:t xml:space="preserve"> </w:t>
            </w:r>
            <w:r>
              <w:rPr>
                <w:bCs/>
                <w:sz w:val="28"/>
                <w:szCs w:val="28"/>
              </w:rPr>
              <w:t>T</w:t>
            </w:r>
            <w:r w:rsidRPr="004D59CE">
              <w:rPr>
                <w:bCs/>
                <w:sz w:val="28"/>
                <w:szCs w:val="28"/>
              </w:rPr>
              <w:t xml:space="preserve">iếp nhận hồ sơ và </w:t>
            </w:r>
            <w:r w:rsidRPr="000D1B5D">
              <w:rPr>
                <w:bCs/>
                <w:sz w:val="28"/>
                <w:szCs w:val="28"/>
              </w:rPr>
              <w:t xml:space="preserve">lập Giấy tiếp nhận hồ sơ và hẹn trả kết quả; sao chụp từng loại giấy tờ chuyển thành bản điện tử và dùng chữ ký số cá nhân được cấp để ký trên bản sao chụp điện tử, chịu trách nhiệm về tính đầy đủ, toàn vẹn, chính xác với các nội dung theo bản giấy, cập nhật vào Hệ thống thông tin giải quyết </w:t>
            </w:r>
            <w:r>
              <w:rPr>
                <w:bCs/>
                <w:sz w:val="28"/>
                <w:szCs w:val="28"/>
              </w:rPr>
              <w:t>TTHC</w:t>
            </w:r>
            <w:r w:rsidR="00913A19">
              <w:rPr>
                <w:bCs/>
                <w:sz w:val="28"/>
                <w:szCs w:val="28"/>
              </w:rPr>
              <w:t xml:space="preserve"> của Bộ Tài chính</w:t>
            </w:r>
            <w:r w:rsidR="00913A19" w:rsidRPr="00BB641C">
              <w:rPr>
                <w:sz w:val="28"/>
                <w:szCs w:val="28"/>
              </w:rPr>
              <w:t xml:space="preserve"> hoặc Cổng Dịch vụ công quốc gia</w:t>
            </w:r>
            <w:r w:rsidRPr="004D59CE">
              <w:rPr>
                <w:bCs/>
                <w:sz w:val="28"/>
                <w:szCs w:val="28"/>
              </w:rPr>
              <w:t>.</w:t>
            </w:r>
          </w:p>
          <w:p w:rsidR="003A0A29" w:rsidRDefault="003A0A29" w:rsidP="00E80E58">
            <w:pPr>
              <w:spacing w:before="60" w:after="60" w:line="350" w:lineRule="exact"/>
              <w:ind w:firstLine="567"/>
              <w:jc w:val="both"/>
              <w:rPr>
                <w:bCs/>
                <w:sz w:val="28"/>
                <w:szCs w:val="28"/>
              </w:rPr>
            </w:pPr>
            <w:r>
              <w:rPr>
                <w:bCs/>
                <w:sz w:val="28"/>
                <w:szCs w:val="28"/>
              </w:rPr>
              <w:t>+</w:t>
            </w:r>
            <w:r w:rsidRPr="004D59CE">
              <w:rPr>
                <w:bCs/>
                <w:sz w:val="28"/>
                <w:szCs w:val="28"/>
              </w:rPr>
              <w:t xml:space="preserve"> Trường hợp h</w:t>
            </w:r>
            <w:r>
              <w:rPr>
                <w:bCs/>
                <w:sz w:val="28"/>
                <w:szCs w:val="28"/>
              </w:rPr>
              <w:t>ồ sơ không đầy đủ, không hợp lệ:</w:t>
            </w:r>
            <w:r w:rsidRPr="004D59CE">
              <w:rPr>
                <w:bCs/>
                <w:sz w:val="28"/>
                <w:szCs w:val="28"/>
              </w:rPr>
              <w:t xml:space="preserve"> </w:t>
            </w:r>
            <w:r>
              <w:rPr>
                <w:bCs/>
                <w:sz w:val="28"/>
                <w:szCs w:val="28"/>
              </w:rPr>
              <w:t>H</w:t>
            </w:r>
            <w:r w:rsidRPr="0059431B">
              <w:rPr>
                <w:bCs/>
                <w:sz w:val="28"/>
                <w:szCs w:val="28"/>
              </w:rPr>
              <w:t>ướng dẫn doanh nghiệp hoàn thiện hồ sơ</w:t>
            </w:r>
            <w:r>
              <w:rPr>
                <w:bCs/>
                <w:sz w:val="28"/>
                <w:szCs w:val="28"/>
              </w:rPr>
              <w:t xml:space="preserve"> một lần</w:t>
            </w:r>
            <w:r w:rsidRPr="0059431B">
              <w:rPr>
                <w:bCs/>
                <w:sz w:val="28"/>
                <w:szCs w:val="28"/>
              </w:rPr>
              <w:t xml:space="preserve"> và nêu rõ lý do theo mẫu Phiếu yêu cầu bổ sung, hoàn thiện hồ sơ</w:t>
            </w:r>
            <w:r>
              <w:rPr>
                <w:bCs/>
                <w:sz w:val="28"/>
                <w:szCs w:val="28"/>
              </w:rPr>
              <w:t xml:space="preserve"> </w:t>
            </w:r>
            <w:r w:rsidRPr="0059431B">
              <w:rPr>
                <w:bCs/>
                <w:sz w:val="28"/>
                <w:szCs w:val="28"/>
              </w:rPr>
              <w:t xml:space="preserve">(trong trường hợp </w:t>
            </w:r>
            <w:r w:rsidRPr="000D1B5D">
              <w:rPr>
                <w:bCs/>
                <w:sz w:val="28"/>
                <w:szCs w:val="28"/>
              </w:rPr>
              <w:t>hồ sơ chưa đầy đủ, chưa chính xác</w:t>
            </w:r>
            <w:r w:rsidRPr="0059431B">
              <w:rPr>
                <w:bCs/>
                <w:sz w:val="28"/>
                <w:szCs w:val="28"/>
              </w:rPr>
              <w:t>)</w:t>
            </w:r>
            <w:r>
              <w:rPr>
                <w:bCs/>
                <w:sz w:val="28"/>
                <w:szCs w:val="28"/>
              </w:rPr>
              <w:t xml:space="preserve"> hoặc </w:t>
            </w:r>
            <w:r w:rsidRPr="00316D05">
              <w:rPr>
                <w:bCs/>
                <w:sz w:val="28"/>
                <w:szCs w:val="28"/>
              </w:rPr>
              <w:t xml:space="preserve">theo mẫu Phiếu từ chối giải quyết hồ sơ </w:t>
            </w:r>
            <w:r>
              <w:rPr>
                <w:bCs/>
                <w:sz w:val="28"/>
                <w:szCs w:val="28"/>
              </w:rPr>
              <w:t>TTHC (trong trường hợp từ chối nhận hồ sơ).</w:t>
            </w:r>
          </w:p>
          <w:p w:rsidR="003A0A29" w:rsidRDefault="003A0A29" w:rsidP="00E80E58">
            <w:pPr>
              <w:spacing w:before="60" w:after="60" w:line="350" w:lineRule="exact"/>
              <w:ind w:firstLine="567"/>
              <w:jc w:val="both"/>
              <w:rPr>
                <w:bCs/>
                <w:sz w:val="28"/>
                <w:szCs w:val="28"/>
              </w:rPr>
            </w:pPr>
            <w:r>
              <w:rPr>
                <w:bCs/>
                <w:sz w:val="28"/>
                <w:szCs w:val="28"/>
              </w:rPr>
              <w:t>- Đối với hồ sơ được nhận theo cách thức (iii):</w:t>
            </w:r>
          </w:p>
          <w:p w:rsidR="003A0A29" w:rsidRDefault="003A0A29" w:rsidP="00E80E58">
            <w:pPr>
              <w:spacing w:before="60" w:after="60" w:line="350" w:lineRule="exact"/>
              <w:ind w:firstLine="567"/>
              <w:jc w:val="both"/>
              <w:rPr>
                <w:bCs/>
                <w:sz w:val="28"/>
                <w:szCs w:val="28"/>
              </w:rPr>
            </w:pPr>
            <w:r>
              <w:rPr>
                <w:bCs/>
                <w:sz w:val="28"/>
                <w:szCs w:val="28"/>
              </w:rPr>
              <w:t>+ Trường hợp hồ sơ đầy đủ, hợp lệ: Thực hiện tiếp nhận hồ sơ trên Hệ thống</w:t>
            </w:r>
            <w:r w:rsidR="00913A19" w:rsidRPr="00BB641C">
              <w:rPr>
                <w:sz w:val="28"/>
                <w:szCs w:val="28"/>
              </w:rPr>
              <w:t xml:space="preserve"> hoặc Cổng Dịch vụ công quốc gia</w:t>
            </w:r>
            <w:r>
              <w:rPr>
                <w:bCs/>
                <w:sz w:val="28"/>
                <w:szCs w:val="28"/>
              </w:rPr>
              <w:t>, gửi Giấy biên nhận hồ sơ và hẹn trả kết quả vào tài khoản của người nộp hồ sơ trên Hệ thống</w:t>
            </w:r>
            <w:r w:rsidR="00913A19" w:rsidRPr="00BB641C">
              <w:rPr>
                <w:sz w:val="28"/>
                <w:szCs w:val="28"/>
              </w:rPr>
              <w:t xml:space="preserve"> hoặc Cổng Dịch vụ công quốc gia</w:t>
            </w:r>
            <w:r>
              <w:rPr>
                <w:bCs/>
                <w:sz w:val="28"/>
                <w:szCs w:val="28"/>
              </w:rPr>
              <w:t>.</w:t>
            </w:r>
          </w:p>
          <w:p w:rsidR="003A0A29" w:rsidRPr="00316D05" w:rsidRDefault="003A0A29" w:rsidP="00E80E58">
            <w:pPr>
              <w:spacing w:before="60" w:after="60" w:line="350" w:lineRule="exact"/>
              <w:ind w:firstLine="567"/>
              <w:jc w:val="both"/>
              <w:rPr>
                <w:bCs/>
                <w:sz w:val="28"/>
                <w:szCs w:val="28"/>
              </w:rPr>
            </w:pPr>
            <w:r>
              <w:rPr>
                <w:bCs/>
                <w:sz w:val="28"/>
                <w:szCs w:val="28"/>
              </w:rPr>
              <w:t>+</w:t>
            </w:r>
            <w:r w:rsidRPr="004D59CE">
              <w:rPr>
                <w:bCs/>
                <w:sz w:val="28"/>
                <w:szCs w:val="28"/>
              </w:rPr>
              <w:t xml:space="preserve"> Trường hợp h</w:t>
            </w:r>
            <w:r>
              <w:rPr>
                <w:bCs/>
                <w:sz w:val="28"/>
                <w:szCs w:val="28"/>
              </w:rPr>
              <w:t>ồ sơ không đầy đủ, không hợp lệ: Có t</w:t>
            </w:r>
            <w:r w:rsidRPr="00972606">
              <w:rPr>
                <w:bCs/>
                <w:sz w:val="28"/>
                <w:szCs w:val="28"/>
              </w:rPr>
              <w:t>hông báo</w:t>
            </w:r>
            <w:r>
              <w:rPr>
                <w:bCs/>
                <w:sz w:val="28"/>
                <w:szCs w:val="28"/>
              </w:rPr>
              <w:t xml:space="preserve"> gửi vào tài khoản của doanh nghiệp nộp hồ sơ trên Hệ thống</w:t>
            </w:r>
            <w:r w:rsidR="00913A19" w:rsidRPr="00BB641C">
              <w:rPr>
                <w:sz w:val="28"/>
                <w:szCs w:val="28"/>
              </w:rPr>
              <w:t xml:space="preserve"> hoặc Cổng Dịch vụ công quốc gia</w:t>
            </w:r>
            <w:r w:rsidRPr="00972606">
              <w:rPr>
                <w:bCs/>
                <w:sz w:val="28"/>
                <w:szCs w:val="28"/>
              </w:rPr>
              <w:t>, nêu rõ nội dung, lý do và hướng dẫn cụ thể, đầy đủ trong một lần để tổ chức, cá nhân bổ sung đầy đủ, chính xác</w:t>
            </w:r>
            <w:r>
              <w:rPr>
                <w:bCs/>
                <w:sz w:val="28"/>
                <w:szCs w:val="28"/>
              </w:rPr>
              <w:t>.</w:t>
            </w:r>
          </w:p>
        </w:tc>
      </w:tr>
      <w:tr w:rsidR="003A0A29" w:rsidTr="00444E6E">
        <w:tc>
          <w:tcPr>
            <w:tcW w:w="9288" w:type="dxa"/>
          </w:tcPr>
          <w:p w:rsidR="003A0A29" w:rsidRPr="00972606" w:rsidRDefault="003A0A29" w:rsidP="00E80E58">
            <w:pPr>
              <w:spacing w:before="60" w:after="60" w:line="350" w:lineRule="exact"/>
              <w:ind w:firstLine="567"/>
              <w:jc w:val="both"/>
              <w:rPr>
                <w:b/>
                <w:sz w:val="28"/>
                <w:szCs w:val="28"/>
              </w:rPr>
            </w:pPr>
            <w:r w:rsidRPr="00972606">
              <w:rPr>
                <w:b/>
                <w:sz w:val="28"/>
                <w:szCs w:val="28"/>
              </w:rPr>
              <w:t>Bước 2. Chuyển hồ sơ cho Vụ ĐCTC</w:t>
            </w:r>
            <w:r>
              <w:rPr>
                <w:b/>
                <w:sz w:val="28"/>
                <w:szCs w:val="28"/>
              </w:rPr>
              <w:t xml:space="preserve"> (0,</w:t>
            </w:r>
            <w:r w:rsidR="002F775C">
              <w:rPr>
                <w:b/>
                <w:sz w:val="28"/>
                <w:szCs w:val="28"/>
              </w:rPr>
              <w:t>2</w:t>
            </w:r>
            <w:r w:rsidRPr="006B405E">
              <w:rPr>
                <w:b/>
                <w:sz w:val="28"/>
                <w:szCs w:val="28"/>
              </w:rPr>
              <w:t>5 ngày)</w:t>
            </w:r>
          </w:p>
          <w:p w:rsidR="003A0A29" w:rsidRDefault="003A0A29" w:rsidP="00E80E58">
            <w:pPr>
              <w:spacing w:before="60" w:after="60" w:line="350" w:lineRule="exact"/>
              <w:ind w:firstLine="567"/>
              <w:jc w:val="both"/>
              <w:rPr>
                <w:sz w:val="28"/>
                <w:szCs w:val="28"/>
              </w:rPr>
            </w:pPr>
            <w:r>
              <w:rPr>
                <w:sz w:val="28"/>
                <w:szCs w:val="28"/>
              </w:rPr>
              <w:t>Sau khi tiếp nhận hồ sơ tại bước 1, BPMC thao tác trên Hệ thống</w:t>
            </w:r>
            <w:r w:rsidR="00913A19" w:rsidRPr="00BB641C">
              <w:rPr>
                <w:sz w:val="28"/>
                <w:szCs w:val="28"/>
              </w:rPr>
              <w:t xml:space="preserve"> hoặc Cổng Dịch vụ công quốc gia</w:t>
            </w:r>
            <w:r>
              <w:rPr>
                <w:sz w:val="28"/>
                <w:szCs w:val="28"/>
              </w:rPr>
              <w:t xml:space="preserve"> để chuyển hồ sơ về Vụ ĐCTC ngay trong ngày làm việc để xem xét, thẩm định theo quy định.</w:t>
            </w:r>
          </w:p>
        </w:tc>
      </w:tr>
      <w:tr w:rsidR="003A0A29" w:rsidTr="00444E6E">
        <w:tc>
          <w:tcPr>
            <w:tcW w:w="9288" w:type="dxa"/>
          </w:tcPr>
          <w:p w:rsidR="003A0A29" w:rsidRPr="00396307" w:rsidRDefault="003A0A29" w:rsidP="00E80E58">
            <w:pPr>
              <w:spacing w:before="60" w:after="60" w:line="350" w:lineRule="exact"/>
              <w:ind w:firstLine="567"/>
              <w:jc w:val="both"/>
              <w:rPr>
                <w:b/>
                <w:sz w:val="28"/>
                <w:szCs w:val="28"/>
              </w:rPr>
            </w:pPr>
            <w:r w:rsidRPr="00BC2CEA">
              <w:rPr>
                <w:b/>
                <w:sz w:val="28"/>
                <w:szCs w:val="28"/>
              </w:rPr>
              <w:t xml:space="preserve">Bước 3. Báo cáo Lãnh đạo Bộ kết quả thẩm định hồ sơ </w:t>
            </w:r>
            <w:r w:rsidRPr="00396307">
              <w:rPr>
                <w:b/>
                <w:sz w:val="28"/>
                <w:szCs w:val="28"/>
              </w:rPr>
              <w:t xml:space="preserve">(05 </w:t>
            </w:r>
            <w:r w:rsidR="002F775C">
              <w:rPr>
                <w:b/>
                <w:sz w:val="28"/>
                <w:szCs w:val="28"/>
              </w:rPr>
              <w:t>–</w:t>
            </w:r>
            <w:r w:rsidRPr="00396307">
              <w:rPr>
                <w:b/>
                <w:sz w:val="28"/>
                <w:szCs w:val="28"/>
              </w:rPr>
              <w:t xml:space="preserve"> </w:t>
            </w:r>
            <w:r w:rsidR="00396307">
              <w:rPr>
                <w:b/>
                <w:sz w:val="28"/>
                <w:szCs w:val="28"/>
              </w:rPr>
              <w:t>13</w:t>
            </w:r>
            <w:r w:rsidR="002F775C">
              <w:rPr>
                <w:b/>
                <w:sz w:val="28"/>
                <w:szCs w:val="28"/>
              </w:rPr>
              <w:t>,5</w:t>
            </w:r>
            <w:r w:rsidRPr="00396307">
              <w:rPr>
                <w:b/>
                <w:sz w:val="28"/>
                <w:szCs w:val="28"/>
              </w:rPr>
              <w:t xml:space="preserve"> ngày)</w:t>
            </w:r>
          </w:p>
          <w:p w:rsidR="003A0A29" w:rsidRPr="00396307" w:rsidRDefault="003A0A29" w:rsidP="00E80E58">
            <w:pPr>
              <w:spacing w:before="60" w:after="60" w:line="350" w:lineRule="exact"/>
              <w:ind w:firstLine="567"/>
              <w:jc w:val="both"/>
              <w:rPr>
                <w:sz w:val="28"/>
                <w:szCs w:val="28"/>
              </w:rPr>
            </w:pPr>
            <w:r w:rsidRPr="00396307">
              <w:rPr>
                <w:sz w:val="28"/>
                <w:szCs w:val="28"/>
              </w:rPr>
              <w:t xml:space="preserve">Vụ ĐCTC tiếp nhận hồ sơ từ BPMC có gắn </w:t>
            </w:r>
            <w:r w:rsidRPr="00396307">
              <w:rPr>
                <w:bCs/>
                <w:sz w:val="28"/>
                <w:szCs w:val="28"/>
              </w:rPr>
              <w:t>Phiếu kiểm soát quá trình giải quyết hồ sơ (</w:t>
            </w:r>
            <w:r w:rsidRPr="00396307">
              <w:rPr>
                <w:sz w:val="28"/>
                <w:szCs w:val="28"/>
              </w:rPr>
              <w:t xml:space="preserve">đối với hồ sơ được nhận theo cách thức (i) và (ii)) hoặc tiếp nhận </w:t>
            </w:r>
            <w:r w:rsidRPr="00396307">
              <w:rPr>
                <w:sz w:val="28"/>
                <w:szCs w:val="28"/>
              </w:rPr>
              <w:lastRenderedPageBreak/>
              <w:t>hồ sơ trên Hệ thống</w:t>
            </w:r>
            <w:r w:rsidR="00913A19" w:rsidRPr="00BB641C">
              <w:rPr>
                <w:sz w:val="28"/>
                <w:szCs w:val="28"/>
              </w:rPr>
              <w:t xml:space="preserve"> hoặc Cổng Dịch vụ công quốc gia</w:t>
            </w:r>
            <w:r w:rsidRPr="00396307">
              <w:rPr>
                <w:sz w:val="28"/>
                <w:szCs w:val="28"/>
              </w:rPr>
              <w:t xml:space="preserve"> (đối với hồ sơ được nhận theo cách thức (iii)) (0,5 ngày).</w:t>
            </w:r>
          </w:p>
          <w:p w:rsidR="003A0A29" w:rsidRPr="00396307" w:rsidRDefault="003A0A29" w:rsidP="00E80E58">
            <w:pPr>
              <w:spacing w:before="60" w:after="60" w:line="350" w:lineRule="exact"/>
              <w:ind w:firstLine="567"/>
              <w:jc w:val="both"/>
              <w:rPr>
                <w:b/>
                <w:sz w:val="28"/>
                <w:szCs w:val="28"/>
              </w:rPr>
            </w:pPr>
            <w:r w:rsidRPr="00396307">
              <w:rPr>
                <w:b/>
                <w:sz w:val="28"/>
                <w:szCs w:val="28"/>
              </w:rPr>
              <w:t>3.1. Trường hợp cần bổ sung, hoàn thiện hồ sơ</w:t>
            </w:r>
            <w:r w:rsidR="00396307">
              <w:rPr>
                <w:b/>
                <w:sz w:val="28"/>
                <w:szCs w:val="28"/>
              </w:rPr>
              <w:t xml:space="preserve"> (05 ngày)</w:t>
            </w:r>
          </w:p>
          <w:p w:rsidR="003A0A29" w:rsidRPr="00396307" w:rsidRDefault="003A0A29" w:rsidP="00E80E58">
            <w:pPr>
              <w:spacing w:before="60" w:after="60" w:line="350" w:lineRule="exact"/>
              <w:ind w:firstLine="567"/>
              <w:jc w:val="both"/>
              <w:rPr>
                <w:sz w:val="28"/>
                <w:szCs w:val="28"/>
                <w:lang w:val="nl-NL"/>
              </w:rPr>
            </w:pPr>
            <w:r w:rsidRPr="00396307">
              <w:rPr>
                <w:sz w:val="28"/>
                <w:szCs w:val="28"/>
                <w:lang w:val="nl-NL"/>
              </w:rPr>
              <w:t xml:space="preserve">- Chuyên viên Vụ ĐCTC tham mưu, báo cáo LĐV kết quả </w:t>
            </w:r>
            <w:r w:rsidR="00813D4A">
              <w:rPr>
                <w:sz w:val="28"/>
                <w:szCs w:val="28"/>
                <w:lang w:val="nl-NL"/>
              </w:rPr>
              <w:t>rà soát</w:t>
            </w:r>
            <w:r w:rsidRPr="00396307">
              <w:rPr>
                <w:sz w:val="28"/>
                <w:szCs w:val="28"/>
                <w:lang w:val="nl-NL"/>
              </w:rPr>
              <w:t xml:space="preserve"> hồ sơ (0,5 ngày).</w:t>
            </w:r>
          </w:p>
          <w:p w:rsidR="003A0A29" w:rsidRPr="00396307" w:rsidRDefault="003A0A29" w:rsidP="00E80E58">
            <w:pPr>
              <w:spacing w:before="60" w:after="60" w:line="350" w:lineRule="exact"/>
              <w:ind w:firstLine="567"/>
              <w:jc w:val="both"/>
              <w:rPr>
                <w:sz w:val="28"/>
                <w:szCs w:val="28"/>
                <w:lang w:val="nl-NL"/>
              </w:rPr>
            </w:pPr>
            <w:r w:rsidRPr="00396307">
              <w:rPr>
                <w:sz w:val="28"/>
                <w:szCs w:val="28"/>
                <w:lang w:val="nl-NL"/>
              </w:rPr>
              <w:t xml:space="preserve">- LĐV xem xét, phê duyệt và </w:t>
            </w:r>
            <w:r w:rsidR="00813D4A" w:rsidRPr="00BE36AF">
              <w:rPr>
                <w:sz w:val="28"/>
                <w:szCs w:val="28"/>
                <w:lang w:val="nl-NL"/>
              </w:rPr>
              <w:t xml:space="preserve">ký </w:t>
            </w:r>
            <w:r w:rsidR="00813D4A">
              <w:rPr>
                <w:sz w:val="28"/>
                <w:szCs w:val="28"/>
                <w:lang w:val="nl-NL"/>
              </w:rPr>
              <w:t>công văn gửi doanh nghiệp/ký Phiếu trình Bộ kết quả rà soát hồ sơ (nếu cần)</w:t>
            </w:r>
            <w:r w:rsidRPr="00396307">
              <w:rPr>
                <w:sz w:val="28"/>
                <w:szCs w:val="28"/>
                <w:lang w:val="nl-NL"/>
              </w:rPr>
              <w:t xml:space="preserve"> (01 ngày).</w:t>
            </w:r>
          </w:p>
          <w:p w:rsidR="003A0A29" w:rsidRPr="00396307" w:rsidRDefault="003A0A29" w:rsidP="00E80E58">
            <w:pPr>
              <w:spacing w:before="60" w:after="60" w:line="350" w:lineRule="exact"/>
              <w:ind w:firstLine="567"/>
              <w:jc w:val="both"/>
              <w:rPr>
                <w:sz w:val="28"/>
                <w:szCs w:val="28"/>
              </w:rPr>
            </w:pPr>
            <w:r w:rsidRPr="00396307">
              <w:rPr>
                <w:sz w:val="28"/>
                <w:szCs w:val="28"/>
                <w:lang w:val="nl-NL"/>
              </w:rPr>
              <w:t>- LĐB xem xét, phê duyệt cho Vụ ĐCTC ký</w:t>
            </w:r>
            <w:r w:rsidRPr="00396307">
              <w:rPr>
                <w:sz w:val="28"/>
                <w:szCs w:val="28"/>
              </w:rPr>
              <w:t xml:space="preserve"> công văn yêu cầu doanh nghiệp</w:t>
            </w:r>
            <w:r w:rsidR="00813D4A">
              <w:rPr>
                <w:sz w:val="28"/>
                <w:szCs w:val="28"/>
              </w:rPr>
              <w:t xml:space="preserve"> bổ sung,</w:t>
            </w:r>
            <w:r w:rsidRPr="00396307">
              <w:rPr>
                <w:sz w:val="28"/>
                <w:szCs w:val="28"/>
              </w:rPr>
              <w:t xml:space="preserve"> hoàn thiện hồ sơ</w:t>
            </w:r>
            <w:r w:rsidR="00813D4A">
              <w:rPr>
                <w:sz w:val="28"/>
                <w:szCs w:val="28"/>
              </w:rPr>
              <w:t xml:space="preserve"> (nếu cần)</w:t>
            </w:r>
            <w:r w:rsidRPr="00396307">
              <w:rPr>
                <w:sz w:val="28"/>
                <w:szCs w:val="28"/>
              </w:rPr>
              <w:t xml:space="preserve"> (03 ngày).</w:t>
            </w:r>
          </w:p>
          <w:p w:rsidR="003A0A29" w:rsidRDefault="003A0A29" w:rsidP="00E80E58">
            <w:pPr>
              <w:spacing w:before="60" w:after="60" w:line="350" w:lineRule="exact"/>
              <w:ind w:firstLine="567"/>
              <w:jc w:val="both"/>
              <w:rPr>
                <w:sz w:val="28"/>
                <w:szCs w:val="28"/>
              </w:rPr>
            </w:pPr>
            <w:r w:rsidRPr="00396307">
              <w:rPr>
                <w:sz w:val="28"/>
                <w:szCs w:val="28"/>
              </w:rPr>
              <w:t>- Vụ ĐCTC gửi công văn về BPMC bản giấy và trên Hệ thống</w:t>
            </w:r>
            <w:r w:rsidR="00913A19" w:rsidRPr="00BB641C">
              <w:rPr>
                <w:sz w:val="28"/>
                <w:szCs w:val="28"/>
              </w:rPr>
              <w:t xml:space="preserve"> hoặc Cổng Dịch vụ công quốc gia</w:t>
            </w:r>
            <w:r w:rsidRPr="00396307">
              <w:rPr>
                <w:sz w:val="28"/>
                <w:szCs w:val="28"/>
              </w:rPr>
              <w:t xml:space="preserve"> (0,5 ngày)</w:t>
            </w:r>
            <w:r w:rsidRPr="00BC2CEA">
              <w:rPr>
                <w:sz w:val="28"/>
                <w:szCs w:val="28"/>
              </w:rPr>
              <w:t>.</w:t>
            </w:r>
          </w:p>
          <w:p w:rsidR="003A0A29" w:rsidRPr="00041F56" w:rsidRDefault="003A0A29" w:rsidP="00E80E58">
            <w:pPr>
              <w:spacing w:before="60" w:after="60" w:line="350" w:lineRule="exact"/>
              <w:ind w:firstLine="567"/>
              <w:jc w:val="both"/>
              <w:rPr>
                <w:b/>
                <w:sz w:val="28"/>
                <w:szCs w:val="28"/>
              </w:rPr>
            </w:pPr>
            <w:r w:rsidRPr="00041F56">
              <w:rPr>
                <w:b/>
                <w:sz w:val="28"/>
                <w:szCs w:val="28"/>
              </w:rPr>
              <w:t>3.2. Trường hợp hồ sơ đúng và đủ</w:t>
            </w:r>
            <w:r w:rsidR="00E35488">
              <w:rPr>
                <w:b/>
                <w:sz w:val="28"/>
                <w:szCs w:val="28"/>
              </w:rPr>
              <w:t xml:space="preserve"> (13</w:t>
            </w:r>
            <w:r w:rsidR="002F775C">
              <w:rPr>
                <w:b/>
                <w:sz w:val="28"/>
                <w:szCs w:val="28"/>
              </w:rPr>
              <w:t>,5</w:t>
            </w:r>
            <w:r w:rsidR="00E35488">
              <w:rPr>
                <w:b/>
                <w:sz w:val="28"/>
                <w:szCs w:val="28"/>
              </w:rPr>
              <w:t xml:space="preserve"> ngày)</w:t>
            </w:r>
          </w:p>
          <w:p w:rsidR="003A0A29" w:rsidRDefault="003A0A29" w:rsidP="00E80E58">
            <w:pPr>
              <w:spacing w:before="60" w:after="60" w:line="350" w:lineRule="exact"/>
              <w:ind w:firstLine="567"/>
              <w:jc w:val="both"/>
              <w:rPr>
                <w:sz w:val="28"/>
                <w:szCs w:val="28"/>
              </w:rPr>
            </w:pPr>
            <w:r w:rsidRPr="003A0A29">
              <w:rPr>
                <w:sz w:val="28"/>
                <w:szCs w:val="28"/>
              </w:rPr>
              <w:t>a) Vụ ĐCTC có công văn lấy ý kiến các đơn vị liên quan trong Bộ (nếu có) và cập nhật tiến độ trên Hệ thống</w:t>
            </w:r>
            <w:r w:rsidR="00913A19" w:rsidRPr="00BB641C">
              <w:rPr>
                <w:sz w:val="28"/>
                <w:szCs w:val="28"/>
              </w:rPr>
              <w:t xml:space="preserve"> hoặc Cổng Dịch vụ công quốc gia</w:t>
            </w:r>
            <w:r>
              <w:rPr>
                <w:sz w:val="28"/>
                <w:szCs w:val="28"/>
              </w:rPr>
              <w:t>:</w:t>
            </w:r>
          </w:p>
          <w:p w:rsidR="00E35488" w:rsidRDefault="00E35488" w:rsidP="00E80E58">
            <w:pPr>
              <w:spacing w:before="60" w:after="60" w:line="350" w:lineRule="exact"/>
              <w:ind w:firstLine="567"/>
              <w:jc w:val="both"/>
              <w:rPr>
                <w:sz w:val="28"/>
                <w:szCs w:val="28"/>
              </w:rPr>
            </w:pPr>
            <w:r>
              <w:rPr>
                <w:sz w:val="28"/>
                <w:szCs w:val="28"/>
              </w:rPr>
              <w:t>* Đối với TTHC (1):</w:t>
            </w:r>
          </w:p>
          <w:p w:rsidR="003A0A29" w:rsidRDefault="003A0A29" w:rsidP="00E80E58">
            <w:pPr>
              <w:spacing w:before="60" w:after="60" w:line="350" w:lineRule="exact"/>
              <w:ind w:firstLine="567"/>
              <w:jc w:val="both"/>
              <w:rPr>
                <w:sz w:val="28"/>
                <w:szCs w:val="28"/>
              </w:rPr>
            </w:pPr>
            <w:r>
              <w:rPr>
                <w:sz w:val="28"/>
                <w:szCs w:val="28"/>
              </w:rPr>
              <w:t xml:space="preserve">- Đối với thủ tục cấp Giấy chứng nhận: </w:t>
            </w:r>
            <w:r w:rsidR="00396307">
              <w:rPr>
                <w:sz w:val="28"/>
                <w:szCs w:val="28"/>
              </w:rPr>
              <w:t>05 ngày.</w:t>
            </w:r>
          </w:p>
          <w:p w:rsidR="00396307" w:rsidRDefault="00396307" w:rsidP="00E80E58">
            <w:pPr>
              <w:spacing w:before="60" w:after="60" w:line="350" w:lineRule="exact"/>
              <w:ind w:firstLine="567"/>
              <w:jc w:val="both"/>
              <w:rPr>
                <w:sz w:val="28"/>
                <w:szCs w:val="28"/>
              </w:rPr>
            </w:pPr>
            <w:r>
              <w:rPr>
                <w:sz w:val="28"/>
                <w:szCs w:val="28"/>
              </w:rPr>
              <w:t>- Đối với thủ tục cấp lại/điều chỉnh: 02 ngày.</w:t>
            </w:r>
          </w:p>
          <w:p w:rsidR="00E35488" w:rsidRPr="002F775C" w:rsidRDefault="00E35488" w:rsidP="00E80E58">
            <w:pPr>
              <w:spacing w:before="60" w:after="60" w:line="350" w:lineRule="exact"/>
              <w:ind w:firstLine="567"/>
              <w:jc w:val="both"/>
              <w:rPr>
                <w:sz w:val="28"/>
                <w:szCs w:val="28"/>
              </w:rPr>
            </w:pPr>
            <w:r w:rsidRPr="002F775C">
              <w:rPr>
                <w:sz w:val="28"/>
                <w:szCs w:val="28"/>
              </w:rPr>
              <w:t>* Đối với TTHC (2):</w:t>
            </w:r>
            <w:r w:rsidR="002F775C" w:rsidRPr="002F775C">
              <w:rPr>
                <w:sz w:val="28"/>
                <w:szCs w:val="28"/>
              </w:rPr>
              <w:t xml:space="preserve"> 06 ngày</w:t>
            </w:r>
            <w:r w:rsidR="002F775C">
              <w:rPr>
                <w:sz w:val="28"/>
                <w:szCs w:val="28"/>
              </w:rPr>
              <w:t>.</w:t>
            </w:r>
          </w:p>
          <w:p w:rsidR="003A0A29" w:rsidRDefault="003A0A29" w:rsidP="00E80E58">
            <w:pPr>
              <w:spacing w:before="60" w:after="60" w:line="350" w:lineRule="exact"/>
              <w:ind w:firstLine="567"/>
              <w:jc w:val="both"/>
              <w:rPr>
                <w:sz w:val="28"/>
                <w:szCs w:val="28"/>
              </w:rPr>
            </w:pPr>
            <w:r w:rsidRPr="003A0A29">
              <w:rPr>
                <w:sz w:val="28"/>
                <w:szCs w:val="28"/>
              </w:rPr>
              <w:t>b) Chuyên viên Vụ ĐCTC tổng hợp ý kiến các đơn vị trong Bộ</w:t>
            </w:r>
            <w:r w:rsidR="00813D4A">
              <w:rPr>
                <w:sz w:val="28"/>
                <w:szCs w:val="28"/>
              </w:rPr>
              <w:t xml:space="preserve"> (nếu có)</w:t>
            </w:r>
            <w:r w:rsidRPr="003A0A29">
              <w:rPr>
                <w:sz w:val="28"/>
                <w:szCs w:val="28"/>
              </w:rPr>
              <w:t xml:space="preserve"> và hoàn thiện thẩm định hồ sơ</w:t>
            </w:r>
            <w:r w:rsidR="00396307">
              <w:rPr>
                <w:sz w:val="28"/>
                <w:szCs w:val="28"/>
              </w:rPr>
              <w:t>:</w:t>
            </w:r>
          </w:p>
          <w:p w:rsidR="00E35488" w:rsidRDefault="00E35488" w:rsidP="00E80E58">
            <w:pPr>
              <w:spacing w:before="60" w:after="60" w:line="350" w:lineRule="exact"/>
              <w:ind w:firstLine="567"/>
              <w:jc w:val="both"/>
              <w:rPr>
                <w:sz w:val="28"/>
                <w:szCs w:val="28"/>
              </w:rPr>
            </w:pPr>
            <w:r>
              <w:rPr>
                <w:sz w:val="28"/>
                <w:szCs w:val="28"/>
              </w:rPr>
              <w:t>* Đối với TTHC (1):</w:t>
            </w:r>
          </w:p>
          <w:p w:rsidR="00396307" w:rsidRDefault="00396307" w:rsidP="00E80E58">
            <w:pPr>
              <w:spacing w:before="60" w:after="60" w:line="350" w:lineRule="exact"/>
              <w:ind w:firstLine="567"/>
              <w:jc w:val="both"/>
              <w:rPr>
                <w:sz w:val="28"/>
                <w:szCs w:val="28"/>
              </w:rPr>
            </w:pPr>
            <w:r>
              <w:rPr>
                <w:sz w:val="28"/>
                <w:szCs w:val="28"/>
              </w:rPr>
              <w:t>- Đối với thủ tục cấp Giấy chứng nhận: 03 ngày.</w:t>
            </w:r>
          </w:p>
          <w:p w:rsidR="00396307" w:rsidRDefault="00396307" w:rsidP="00E80E58">
            <w:pPr>
              <w:spacing w:before="60" w:after="60" w:line="350" w:lineRule="exact"/>
              <w:ind w:firstLine="567"/>
              <w:jc w:val="both"/>
              <w:rPr>
                <w:sz w:val="28"/>
                <w:szCs w:val="28"/>
              </w:rPr>
            </w:pPr>
            <w:r>
              <w:rPr>
                <w:sz w:val="28"/>
                <w:szCs w:val="28"/>
              </w:rPr>
              <w:t>- Đối với thủ tục cấp lại/điều chỉnh: 01 ngày.</w:t>
            </w:r>
          </w:p>
          <w:p w:rsidR="00E35488" w:rsidRPr="002F775C" w:rsidRDefault="00E35488" w:rsidP="00E80E58">
            <w:pPr>
              <w:spacing w:before="60" w:after="60" w:line="350" w:lineRule="exact"/>
              <w:ind w:firstLine="567"/>
              <w:jc w:val="both"/>
              <w:rPr>
                <w:sz w:val="28"/>
                <w:szCs w:val="28"/>
              </w:rPr>
            </w:pPr>
            <w:r w:rsidRPr="002F775C">
              <w:rPr>
                <w:sz w:val="28"/>
                <w:szCs w:val="28"/>
              </w:rPr>
              <w:t>* Đối với TTHC (2):</w:t>
            </w:r>
            <w:r w:rsidR="002F775C" w:rsidRPr="002F775C">
              <w:rPr>
                <w:sz w:val="28"/>
                <w:szCs w:val="28"/>
              </w:rPr>
              <w:t xml:space="preserve"> 04 ngày</w:t>
            </w:r>
            <w:r w:rsidR="002F775C">
              <w:rPr>
                <w:sz w:val="28"/>
                <w:szCs w:val="28"/>
              </w:rPr>
              <w:t>.</w:t>
            </w:r>
          </w:p>
          <w:p w:rsidR="003A0A29" w:rsidRPr="003A0A29" w:rsidRDefault="003A0A29" w:rsidP="00E80E58">
            <w:pPr>
              <w:spacing w:before="60" w:after="60" w:line="350" w:lineRule="exact"/>
              <w:ind w:firstLine="567"/>
              <w:jc w:val="both"/>
              <w:rPr>
                <w:sz w:val="28"/>
                <w:szCs w:val="28"/>
              </w:rPr>
            </w:pPr>
            <w:r w:rsidRPr="003A0A29">
              <w:rPr>
                <w:sz w:val="28"/>
                <w:szCs w:val="28"/>
              </w:rPr>
              <w:t>c) LĐV xem xét, phê duyệt và ký Phiếu trình Bộ kết quả thẩm định hồ sơ (</w:t>
            </w:r>
            <w:r>
              <w:rPr>
                <w:sz w:val="28"/>
                <w:szCs w:val="28"/>
              </w:rPr>
              <w:t>2</w:t>
            </w:r>
            <w:r w:rsidR="002F775C">
              <w:rPr>
                <w:sz w:val="28"/>
                <w:szCs w:val="28"/>
              </w:rPr>
              <w:t>,5</w:t>
            </w:r>
            <w:r w:rsidRPr="003A0A29">
              <w:rPr>
                <w:sz w:val="28"/>
                <w:szCs w:val="28"/>
              </w:rPr>
              <w:t xml:space="preserve"> ngày).</w:t>
            </w:r>
          </w:p>
          <w:p w:rsidR="003A0A29" w:rsidRDefault="000F5D07" w:rsidP="00E80E58">
            <w:pPr>
              <w:spacing w:before="60" w:after="60" w:line="350" w:lineRule="exact"/>
              <w:ind w:firstLine="567"/>
              <w:jc w:val="both"/>
              <w:rPr>
                <w:sz w:val="28"/>
                <w:szCs w:val="28"/>
              </w:rPr>
            </w:pPr>
            <w:r>
              <w:rPr>
                <w:sz w:val="28"/>
                <w:szCs w:val="28"/>
              </w:rPr>
              <w:t>d) LĐB xem xét, phê duyệt</w:t>
            </w:r>
            <w:r w:rsidRPr="003A0A29">
              <w:rPr>
                <w:sz w:val="28"/>
                <w:szCs w:val="28"/>
              </w:rPr>
              <w:t>, ký Quyết định cấp/cấp lại/điều chỉnh Giấy chứng nhận cho doanh nghiệp (</w:t>
            </w:r>
            <w:r>
              <w:rPr>
                <w:sz w:val="28"/>
                <w:szCs w:val="28"/>
              </w:rPr>
              <w:t>03</w:t>
            </w:r>
            <w:r w:rsidRPr="003A0A29">
              <w:rPr>
                <w:sz w:val="28"/>
                <w:szCs w:val="28"/>
              </w:rPr>
              <w:t xml:space="preserve"> ngày)</w:t>
            </w:r>
            <w:r>
              <w:rPr>
                <w:sz w:val="28"/>
                <w:szCs w:val="28"/>
              </w:rPr>
              <w:t xml:space="preserve">. </w:t>
            </w:r>
            <w:r w:rsidR="003A0A29" w:rsidRPr="003A0A29">
              <w:rPr>
                <w:sz w:val="28"/>
                <w:szCs w:val="28"/>
              </w:rPr>
              <w:t>Trường hợp LĐB yêu cầu Vụ ĐCTC giải trình, quy trình quay lại mục b bước 3.2.</w:t>
            </w:r>
          </w:p>
        </w:tc>
      </w:tr>
      <w:tr w:rsidR="003A0A29" w:rsidTr="00444E6E">
        <w:tc>
          <w:tcPr>
            <w:tcW w:w="9288" w:type="dxa"/>
          </w:tcPr>
          <w:p w:rsidR="003A0A29" w:rsidRPr="003A0A29" w:rsidRDefault="003A0A29" w:rsidP="00E80E58">
            <w:pPr>
              <w:spacing w:before="60" w:after="60" w:line="350" w:lineRule="exact"/>
              <w:ind w:firstLine="567"/>
              <w:jc w:val="both"/>
              <w:rPr>
                <w:b/>
                <w:sz w:val="28"/>
                <w:szCs w:val="28"/>
              </w:rPr>
            </w:pPr>
            <w:r w:rsidRPr="00AD3632">
              <w:rPr>
                <w:b/>
                <w:sz w:val="28"/>
                <w:szCs w:val="28"/>
              </w:rPr>
              <w:lastRenderedPageBreak/>
              <w:t>Bước 4.</w:t>
            </w:r>
            <w:r>
              <w:rPr>
                <w:b/>
                <w:sz w:val="28"/>
                <w:szCs w:val="28"/>
              </w:rPr>
              <w:t xml:space="preserve"> Phát hành và gửi kết quả cho doanh nghiệp </w:t>
            </w:r>
            <w:r w:rsidRPr="003A0A29">
              <w:rPr>
                <w:b/>
                <w:sz w:val="28"/>
                <w:szCs w:val="28"/>
              </w:rPr>
              <w:t>(01 ngày)</w:t>
            </w:r>
          </w:p>
          <w:p w:rsidR="003A0A29" w:rsidRPr="003A0A29" w:rsidRDefault="003A0A29" w:rsidP="00E80E58">
            <w:pPr>
              <w:spacing w:before="60" w:after="60" w:line="350" w:lineRule="exact"/>
              <w:ind w:firstLine="567"/>
              <w:jc w:val="both"/>
              <w:rPr>
                <w:sz w:val="28"/>
                <w:szCs w:val="28"/>
              </w:rPr>
            </w:pPr>
            <w:r w:rsidRPr="003A0A29">
              <w:rPr>
                <w:sz w:val="28"/>
                <w:szCs w:val="28"/>
              </w:rPr>
              <w:t>a) Vụ ĐCTC chuyển kết quả giải quyết TTHC đã được phê duyệt, cấp số và ngày cấp đến BPMC bản giấy và cập nhật trên Hệ thống</w:t>
            </w:r>
            <w:r w:rsidR="00913A19" w:rsidRPr="00BB641C">
              <w:rPr>
                <w:sz w:val="28"/>
                <w:szCs w:val="28"/>
              </w:rPr>
              <w:t xml:space="preserve"> hoặc Cổng Dịch vụ công quốc gia</w:t>
            </w:r>
            <w:r w:rsidRPr="003A0A29">
              <w:rPr>
                <w:sz w:val="28"/>
                <w:szCs w:val="28"/>
              </w:rPr>
              <w:t xml:space="preserve"> (0,5 ngày).</w:t>
            </w:r>
          </w:p>
          <w:p w:rsidR="003A0A29" w:rsidRDefault="003A0A29" w:rsidP="00E80E58">
            <w:pPr>
              <w:spacing w:before="60" w:after="60" w:line="350" w:lineRule="exact"/>
              <w:ind w:firstLine="567"/>
              <w:jc w:val="both"/>
              <w:rPr>
                <w:sz w:val="28"/>
                <w:szCs w:val="28"/>
              </w:rPr>
            </w:pPr>
            <w:r w:rsidRPr="003A0A29">
              <w:rPr>
                <w:sz w:val="28"/>
                <w:szCs w:val="28"/>
              </w:rPr>
              <w:t>b) BPMC chuyển kết quả giải quyết TTHC cho doanh nghiệp bản giấy (trực tiếp hoặc qua dịch vụ bưu chính công ích) và cập nhật trên Hệ thống</w:t>
            </w:r>
            <w:r w:rsidR="00913A19" w:rsidRPr="00BB641C">
              <w:rPr>
                <w:sz w:val="28"/>
                <w:szCs w:val="28"/>
              </w:rPr>
              <w:t xml:space="preserve"> hoặc Cổng Dịch vụ công quốc gia</w:t>
            </w:r>
            <w:r w:rsidRPr="003A0A29">
              <w:rPr>
                <w:sz w:val="28"/>
                <w:szCs w:val="28"/>
              </w:rPr>
              <w:t xml:space="preserve"> (0,5 ngày).</w:t>
            </w:r>
          </w:p>
          <w:p w:rsidR="003A0A29" w:rsidRDefault="003A0A29" w:rsidP="00E80E58">
            <w:pPr>
              <w:spacing w:before="60" w:after="60" w:line="350" w:lineRule="exact"/>
              <w:ind w:firstLine="567"/>
              <w:jc w:val="both"/>
              <w:rPr>
                <w:sz w:val="28"/>
                <w:szCs w:val="28"/>
              </w:rPr>
            </w:pPr>
            <w:r>
              <w:rPr>
                <w:sz w:val="28"/>
                <w:szCs w:val="28"/>
              </w:rPr>
              <w:lastRenderedPageBreak/>
              <w:t>c) Công chức của Vụ ĐCTC được cử đến làm nhiệm vụ tại BPMC phối hợp với công chức thường trực của Văn phòng Bộ Tài chính tại BPMC số hóa kết quả giải quyết TTHC.</w:t>
            </w:r>
          </w:p>
          <w:p w:rsidR="003A0A29" w:rsidRDefault="003A0A29" w:rsidP="00E80E58">
            <w:pPr>
              <w:spacing w:before="60" w:after="60" w:line="350" w:lineRule="exact"/>
              <w:ind w:firstLine="567"/>
              <w:jc w:val="both"/>
              <w:rPr>
                <w:sz w:val="28"/>
                <w:szCs w:val="28"/>
              </w:rPr>
            </w:pPr>
            <w:r w:rsidRPr="003A0A29">
              <w:rPr>
                <w:sz w:val="28"/>
                <w:szCs w:val="28"/>
              </w:rPr>
              <w:t>d) Tổng thời gian giải quyết hồ sơ của Bộ Tài chính (kể từ ngày nhận được hồ sơ hợp lệ đến khi phát hành kết quả) là:</w:t>
            </w:r>
          </w:p>
          <w:p w:rsidR="00E35488" w:rsidRPr="003A0A29" w:rsidRDefault="00E35488" w:rsidP="00E80E58">
            <w:pPr>
              <w:spacing w:before="60" w:after="60" w:line="350" w:lineRule="exact"/>
              <w:ind w:firstLine="567"/>
              <w:jc w:val="both"/>
              <w:rPr>
                <w:sz w:val="28"/>
                <w:szCs w:val="28"/>
              </w:rPr>
            </w:pPr>
            <w:r>
              <w:rPr>
                <w:sz w:val="28"/>
                <w:szCs w:val="28"/>
              </w:rPr>
              <w:t>* Đối với Giấy chứng nhận đủ điều kiện kinh doanh xổ số:</w:t>
            </w:r>
          </w:p>
          <w:p w:rsidR="003A0A29" w:rsidRDefault="003A0A29" w:rsidP="00E80E58">
            <w:pPr>
              <w:spacing w:before="60" w:after="60" w:line="350" w:lineRule="exact"/>
              <w:ind w:firstLine="567"/>
              <w:jc w:val="both"/>
              <w:rPr>
                <w:sz w:val="28"/>
                <w:szCs w:val="28"/>
                <w:lang w:val="nl-NL"/>
              </w:rPr>
            </w:pPr>
            <w:r>
              <w:rPr>
                <w:sz w:val="28"/>
                <w:szCs w:val="28"/>
              </w:rPr>
              <w:t xml:space="preserve">- Đối với thủ tục cấp Giấy chứng nhận: </w:t>
            </w:r>
            <w:r w:rsidRPr="003A0A29">
              <w:rPr>
                <w:sz w:val="28"/>
                <w:szCs w:val="28"/>
                <w:lang w:val="nl-NL"/>
              </w:rPr>
              <w:t>15 ngày làm việc</w:t>
            </w:r>
            <w:r>
              <w:rPr>
                <w:sz w:val="28"/>
                <w:szCs w:val="28"/>
                <w:lang w:val="nl-NL"/>
              </w:rPr>
              <w:t>.</w:t>
            </w:r>
          </w:p>
          <w:p w:rsidR="003A0A29" w:rsidRDefault="003A0A29" w:rsidP="00E80E58">
            <w:pPr>
              <w:spacing w:before="60" w:after="60" w:line="350" w:lineRule="exact"/>
              <w:ind w:firstLine="567"/>
              <w:jc w:val="both"/>
              <w:rPr>
                <w:sz w:val="28"/>
                <w:szCs w:val="28"/>
                <w:lang w:val="nl-NL"/>
              </w:rPr>
            </w:pPr>
            <w:r>
              <w:rPr>
                <w:sz w:val="28"/>
                <w:szCs w:val="28"/>
                <w:lang w:val="nl-NL"/>
              </w:rPr>
              <w:t>- Đối với thủ tục cấp lại/điều chỉnh Giấy chứng nhận: 10 ngày làm việc</w:t>
            </w:r>
            <w:r w:rsidR="00E35488">
              <w:rPr>
                <w:sz w:val="28"/>
                <w:szCs w:val="28"/>
                <w:lang w:val="nl-NL"/>
              </w:rPr>
              <w:t>.</w:t>
            </w:r>
          </w:p>
          <w:p w:rsidR="00E35488" w:rsidRPr="00E35488" w:rsidRDefault="00E35488" w:rsidP="00E80E58">
            <w:pPr>
              <w:spacing w:before="60" w:after="60" w:line="350" w:lineRule="exact"/>
              <w:ind w:firstLine="567"/>
              <w:jc w:val="both"/>
              <w:rPr>
                <w:sz w:val="28"/>
                <w:szCs w:val="28"/>
                <w:lang w:val="nl-NL"/>
              </w:rPr>
            </w:pPr>
            <w:r w:rsidRPr="002F775C">
              <w:rPr>
                <w:sz w:val="28"/>
                <w:szCs w:val="28"/>
                <w:lang w:val="nl-NL"/>
              </w:rPr>
              <w:t>* Đối với công văn gửi nhà tạo lập thị trường: 15 ngày</w:t>
            </w:r>
            <w:r w:rsidR="002F775C" w:rsidRPr="002F775C">
              <w:rPr>
                <w:sz w:val="28"/>
                <w:szCs w:val="28"/>
                <w:lang w:val="nl-NL"/>
              </w:rPr>
              <w:t xml:space="preserve"> </w:t>
            </w:r>
            <w:r w:rsidR="002F775C" w:rsidRPr="002F775C">
              <w:rPr>
                <w:iCs/>
                <w:sz w:val="28"/>
                <w:szCs w:val="28"/>
              </w:rPr>
              <w:t>(</w:t>
            </w:r>
            <w:r w:rsidR="002F775C" w:rsidRPr="002F775C">
              <w:rPr>
                <w:i/>
                <w:iCs/>
                <w:sz w:val="28"/>
                <w:szCs w:val="28"/>
              </w:rPr>
              <w:t>trước ngày 31 tháng 12 hàng năm theo quy định</w:t>
            </w:r>
            <w:r w:rsidR="002F775C" w:rsidRPr="002F775C">
              <w:rPr>
                <w:iCs/>
                <w:sz w:val="28"/>
                <w:szCs w:val="28"/>
              </w:rPr>
              <w:t>)</w:t>
            </w:r>
            <w:r w:rsidRPr="002F775C">
              <w:rPr>
                <w:sz w:val="28"/>
                <w:szCs w:val="28"/>
                <w:lang w:val="nl-NL"/>
              </w:rPr>
              <w:t>.</w:t>
            </w:r>
            <w:r>
              <w:rPr>
                <w:sz w:val="28"/>
                <w:szCs w:val="28"/>
                <w:lang w:val="nl-NL"/>
              </w:rPr>
              <w:t xml:space="preserve"> </w:t>
            </w:r>
          </w:p>
        </w:tc>
      </w:tr>
      <w:tr w:rsidR="003A0A29" w:rsidTr="00444E6E">
        <w:tc>
          <w:tcPr>
            <w:tcW w:w="9288" w:type="dxa"/>
          </w:tcPr>
          <w:p w:rsidR="003A0A29" w:rsidRPr="0021227D" w:rsidRDefault="003A0A29" w:rsidP="00E80E58">
            <w:pPr>
              <w:spacing w:before="60" w:after="60" w:line="350" w:lineRule="exact"/>
              <w:ind w:firstLine="567"/>
              <w:jc w:val="both"/>
              <w:rPr>
                <w:b/>
                <w:sz w:val="28"/>
                <w:szCs w:val="28"/>
              </w:rPr>
            </w:pPr>
            <w:r w:rsidRPr="0021227D">
              <w:rPr>
                <w:b/>
                <w:sz w:val="28"/>
                <w:szCs w:val="28"/>
              </w:rPr>
              <w:lastRenderedPageBreak/>
              <w:t>Bước 5. Lưu trữ hồ sơ</w:t>
            </w:r>
          </w:p>
          <w:p w:rsidR="003A0A29" w:rsidRDefault="003A0A29" w:rsidP="00E80E58">
            <w:pPr>
              <w:spacing w:before="60" w:after="60" w:line="350" w:lineRule="exact"/>
              <w:ind w:firstLine="567"/>
              <w:jc w:val="both"/>
              <w:rPr>
                <w:sz w:val="28"/>
                <w:szCs w:val="28"/>
              </w:rPr>
            </w:pPr>
            <w:r>
              <w:rPr>
                <w:sz w:val="28"/>
                <w:szCs w:val="28"/>
              </w:rPr>
              <w:t>Vụ ĐCTC thực hiện việc lưu trữ hồ sơ và kết quả giải quyết TTHC bản giấy và bản điện tử (nếu đã được số hóa).</w:t>
            </w:r>
          </w:p>
        </w:tc>
      </w:tr>
    </w:tbl>
    <w:p w:rsidR="002B4C20" w:rsidRDefault="002B4C20" w:rsidP="00694832">
      <w:pPr>
        <w:rPr>
          <w:b/>
          <w:sz w:val="28"/>
          <w:szCs w:val="28"/>
        </w:rPr>
      </w:pPr>
    </w:p>
    <w:sectPr w:rsidR="002B4C20" w:rsidSect="00286727">
      <w:headerReference w:type="default" r:id="rId8"/>
      <w:footerReference w:type="default" r:id="rId9"/>
      <w:headerReference w:type="first" r:id="rId10"/>
      <w:pgSz w:w="11907" w:h="16840" w:code="9"/>
      <w:pgMar w:top="1134" w:right="1134" w:bottom="993"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718C" w:rsidRDefault="0053718C" w:rsidP="00E93629">
      <w:r>
        <w:separator/>
      </w:r>
    </w:p>
  </w:endnote>
  <w:endnote w:type="continuationSeparator" w:id="0">
    <w:p w:rsidR="0053718C" w:rsidRDefault="0053718C" w:rsidP="00E93629">
      <w:r>
        <w:continuationSeparator/>
      </w:r>
    </w:p>
  </w:endnote>
  <w:endnote w:type="continuationNotice" w:id="1">
    <w:p w:rsidR="0053718C" w:rsidRDefault="0053718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D45" w:rsidRDefault="008E3D45" w:rsidP="00EA4D48">
    <w:pPr>
      <w:pStyle w:val="Footer"/>
      <w:jc w:val="center"/>
    </w:pPr>
  </w:p>
  <w:p w:rsidR="008E3D45" w:rsidRDefault="008E3D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718C" w:rsidRDefault="0053718C" w:rsidP="00E93629">
      <w:r>
        <w:separator/>
      </w:r>
    </w:p>
  </w:footnote>
  <w:footnote w:type="continuationSeparator" w:id="0">
    <w:p w:rsidR="0053718C" w:rsidRDefault="0053718C" w:rsidP="00E93629">
      <w:r>
        <w:continuationSeparator/>
      </w:r>
    </w:p>
  </w:footnote>
  <w:footnote w:type="continuationNotice" w:id="1">
    <w:p w:rsidR="0053718C" w:rsidRDefault="0053718C"/>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272303"/>
      <w:docPartObj>
        <w:docPartGallery w:val="Page Numbers (Top of Page)"/>
        <w:docPartUnique/>
      </w:docPartObj>
    </w:sdtPr>
    <w:sdtEndPr>
      <w:rPr>
        <w:noProof/>
      </w:rPr>
    </w:sdtEndPr>
    <w:sdtContent>
      <w:p w:rsidR="008E3D45" w:rsidRDefault="00D453C9">
        <w:pPr>
          <w:pStyle w:val="Header"/>
          <w:jc w:val="center"/>
        </w:pPr>
        <w:fldSimple w:instr=" PAGE   \* MERGEFORMAT ">
          <w:r w:rsidR="003C33EE">
            <w:rPr>
              <w:noProof/>
            </w:rPr>
            <w:t>6</w:t>
          </w:r>
        </w:fldSimple>
      </w:p>
    </w:sdtContent>
  </w:sdt>
  <w:p w:rsidR="008E3D45" w:rsidRDefault="008E3D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D45" w:rsidRDefault="008E3D45">
    <w:pPr>
      <w:pStyle w:val="Header"/>
      <w:jc w:val="center"/>
    </w:pPr>
  </w:p>
  <w:p w:rsidR="008E3D45" w:rsidRDefault="008E3D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A20B7"/>
    <w:multiLevelType w:val="hybridMultilevel"/>
    <w:tmpl w:val="6ABE72C6"/>
    <w:lvl w:ilvl="0" w:tplc="5F22039A">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C06BDE"/>
    <w:multiLevelType w:val="hybridMultilevel"/>
    <w:tmpl w:val="BD0C0FE4"/>
    <w:lvl w:ilvl="0" w:tplc="CE5E67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ADB2240"/>
    <w:multiLevelType w:val="multilevel"/>
    <w:tmpl w:val="D31A48E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D9C2414"/>
    <w:multiLevelType w:val="hybridMultilevel"/>
    <w:tmpl w:val="BBE26FCC"/>
    <w:lvl w:ilvl="0" w:tplc="4DAC148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F710D1"/>
    <w:multiLevelType w:val="hybridMultilevel"/>
    <w:tmpl w:val="8F949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195B53"/>
    <w:multiLevelType w:val="multilevel"/>
    <w:tmpl w:val="A61ACFD2"/>
    <w:lvl w:ilvl="0">
      <w:start w:val="1"/>
      <w:numFmt w:val="decimal"/>
      <w:lvlText w:val="%1."/>
      <w:lvlJc w:val="left"/>
      <w:pPr>
        <w:ind w:left="360" w:hanging="360"/>
      </w:pPr>
      <w:rPr>
        <w:b/>
        <w:strike w:val="0"/>
      </w:rPr>
    </w:lvl>
    <w:lvl w:ilvl="1">
      <w:start w:val="1"/>
      <w:numFmt w:val="decimal"/>
      <w:lvlText w:val="%1.%2."/>
      <w:lvlJc w:val="left"/>
      <w:pPr>
        <w:ind w:left="792" w:hanging="432"/>
      </w:pPr>
      <w:rPr>
        <w:color w:val="auto"/>
      </w:rPr>
    </w:lvl>
    <w:lvl w:ilvl="2">
      <w:start w:val="1"/>
      <w:numFmt w:val="decimal"/>
      <w:lvlText w:val="%1.%2.%3."/>
      <w:lvlJc w:val="left"/>
      <w:pPr>
        <w:ind w:left="1224" w:hanging="504"/>
      </w:pPr>
      <w:rPr>
        <w:b w:val="0"/>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5405371"/>
    <w:multiLevelType w:val="multilevel"/>
    <w:tmpl w:val="8102A4F8"/>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AAE7F99"/>
    <w:multiLevelType w:val="hybridMultilevel"/>
    <w:tmpl w:val="5A002E0C"/>
    <w:lvl w:ilvl="0" w:tplc="C7105F9A">
      <w:start w:val="5"/>
      <w:numFmt w:val="decimal"/>
      <w:lvlText w:val="%1."/>
      <w:lvlJc w:val="left"/>
      <w:pPr>
        <w:ind w:left="720" w:hanging="360"/>
      </w:pPr>
      <w:rPr>
        <w:rFonts w:hint="default"/>
        <w:b/>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17432B"/>
    <w:multiLevelType w:val="hybridMultilevel"/>
    <w:tmpl w:val="E1A4D796"/>
    <w:lvl w:ilvl="0" w:tplc="C5446C36">
      <w:start w:val="1"/>
      <w:numFmt w:val="upperRoman"/>
      <w:lvlText w:val="%1."/>
      <w:lvlJc w:val="left"/>
      <w:pPr>
        <w:ind w:left="294" w:hanging="72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9">
    <w:nsid w:val="2CB267E1"/>
    <w:multiLevelType w:val="multilevel"/>
    <w:tmpl w:val="5622C29E"/>
    <w:lvl w:ilvl="0">
      <w:start w:val="1"/>
      <w:numFmt w:val="decimal"/>
      <w:lvlText w:val="%1."/>
      <w:lvlJc w:val="left"/>
      <w:pPr>
        <w:ind w:left="360" w:hanging="360"/>
      </w:pPr>
      <w:rPr>
        <w:b/>
        <w:strike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F510200"/>
    <w:multiLevelType w:val="hybridMultilevel"/>
    <w:tmpl w:val="3BFA326A"/>
    <w:lvl w:ilvl="0" w:tplc="6E226A4A">
      <w:start w:val="1"/>
      <w:numFmt w:val="decimal"/>
      <w:lvlText w:val="%1."/>
      <w:lvlJc w:val="left"/>
      <w:pPr>
        <w:ind w:left="76" w:hanging="360"/>
      </w:pPr>
      <w:rPr>
        <w:rFonts w:hint="default"/>
        <w:b/>
        <w:color w:val="auto"/>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11">
    <w:nsid w:val="2FA765F3"/>
    <w:multiLevelType w:val="hybridMultilevel"/>
    <w:tmpl w:val="37F2B754"/>
    <w:lvl w:ilvl="0" w:tplc="62BAF14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00669B"/>
    <w:multiLevelType w:val="hybridMultilevel"/>
    <w:tmpl w:val="9AF651C0"/>
    <w:lvl w:ilvl="0" w:tplc="9A02CFE8">
      <w:start w:val="3"/>
      <w:numFmt w:val="bullet"/>
      <w:lvlText w:val=""/>
      <w:lvlJc w:val="left"/>
      <w:pPr>
        <w:ind w:left="927" w:hanging="360"/>
      </w:pPr>
      <w:rPr>
        <w:rFonts w:ascii="Symbol" w:eastAsia="Times New Roman"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32EB21CC"/>
    <w:multiLevelType w:val="hybridMultilevel"/>
    <w:tmpl w:val="6EE24BB4"/>
    <w:lvl w:ilvl="0" w:tplc="C068D476">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2C0925"/>
    <w:multiLevelType w:val="hybridMultilevel"/>
    <w:tmpl w:val="83CE0280"/>
    <w:lvl w:ilvl="0" w:tplc="1066907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02E55EA"/>
    <w:multiLevelType w:val="hybridMultilevel"/>
    <w:tmpl w:val="CE60B0CA"/>
    <w:lvl w:ilvl="0" w:tplc="D95E776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40D327E7"/>
    <w:multiLevelType w:val="hybridMultilevel"/>
    <w:tmpl w:val="C706BCD4"/>
    <w:lvl w:ilvl="0" w:tplc="77BCECEC">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7">
    <w:nsid w:val="41F34040"/>
    <w:multiLevelType w:val="hybridMultilevel"/>
    <w:tmpl w:val="F02E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684145"/>
    <w:multiLevelType w:val="hybridMultilevel"/>
    <w:tmpl w:val="58DC5AB0"/>
    <w:lvl w:ilvl="0" w:tplc="B4D26828">
      <w:start w:val="2"/>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86081A"/>
    <w:multiLevelType w:val="multilevel"/>
    <w:tmpl w:val="5BD8D54C"/>
    <w:lvl w:ilvl="0">
      <w:start w:val="1"/>
      <w:numFmt w:val="decimal"/>
      <w:lvlText w:val="%1."/>
      <w:lvlJc w:val="left"/>
      <w:pPr>
        <w:ind w:left="360" w:hanging="360"/>
      </w:pPr>
      <w:rPr>
        <w:b/>
        <w:color w:val="auto"/>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E637358"/>
    <w:multiLevelType w:val="hybridMultilevel"/>
    <w:tmpl w:val="FF0AE8C2"/>
    <w:lvl w:ilvl="0" w:tplc="1F1A870A">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nsid w:val="51DA5DF8"/>
    <w:multiLevelType w:val="hybridMultilevel"/>
    <w:tmpl w:val="A44A53F2"/>
    <w:lvl w:ilvl="0" w:tplc="48EE55E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52C05336"/>
    <w:multiLevelType w:val="hybridMultilevel"/>
    <w:tmpl w:val="10A036FC"/>
    <w:lvl w:ilvl="0" w:tplc="0680B09E">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6A4D06"/>
    <w:multiLevelType w:val="hybridMultilevel"/>
    <w:tmpl w:val="1DD001C8"/>
    <w:lvl w:ilvl="0" w:tplc="50A06BDA">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4">
    <w:nsid w:val="542F4646"/>
    <w:multiLevelType w:val="hybridMultilevel"/>
    <w:tmpl w:val="AD02A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601AAE"/>
    <w:multiLevelType w:val="hybridMultilevel"/>
    <w:tmpl w:val="8046843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15E1C02"/>
    <w:multiLevelType w:val="hybridMultilevel"/>
    <w:tmpl w:val="F16697FA"/>
    <w:lvl w:ilvl="0" w:tplc="2ECEE09A">
      <w:start w:val="2"/>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7">
    <w:nsid w:val="64167497"/>
    <w:multiLevelType w:val="hybridMultilevel"/>
    <w:tmpl w:val="BFD83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7282A33"/>
    <w:multiLevelType w:val="hybridMultilevel"/>
    <w:tmpl w:val="2E46A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9147E0C"/>
    <w:multiLevelType w:val="hybridMultilevel"/>
    <w:tmpl w:val="80825AB8"/>
    <w:lvl w:ilvl="0" w:tplc="B6A44BB2">
      <w:start w:val="1"/>
      <w:numFmt w:val="decimal"/>
      <w:lvlText w:val="%1."/>
      <w:lvlJc w:val="left"/>
      <w:pPr>
        <w:ind w:left="1422" w:hanging="85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nsid w:val="6CDF6605"/>
    <w:multiLevelType w:val="hybridMultilevel"/>
    <w:tmpl w:val="C87AA64C"/>
    <w:lvl w:ilvl="0" w:tplc="A95C9E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D8F5C09"/>
    <w:multiLevelType w:val="multilevel"/>
    <w:tmpl w:val="DD243C88"/>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val="0"/>
        <w:i w:val="0"/>
      </w:rPr>
    </w:lvl>
    <w:lvl w:ilvl="3">
      <w:start w:val="1"/>
      <w:numFmt w:val="decimal"/>
      <w:lvlText w:val="%1.%2.%3.%4."/>
      <w:lvlJc w:val="left"/>
      <w:pPr>
        <w:ind w:left="1728" w:hanging="648"/>
      </w:pPr>
      <w:rPr>
        <w:b w:val="0"/>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E521AA1"/>
    <w:multiLevelType w:val="hybridMultilevel"/>
    <w:tmpl w:val="5888F174"/>
    <w:lvl w:ilvl="0" w:tplc="1122A5C0">
      <w:start w:val="1"/>
      <w:numFmt w:val="decimal"/>
      <w:lvlText w:val="(%1)"/>
      <w:lvlJc w:val="left"/>
      <w:pPr>
        <w:ind w:left="846" w:hanging="360"/>
      </w:pPr>
      <w:rPr>
        <w:rFonts w:hint="default"/>
      </w:rPr>
    </w:lvl>
    <w:lvl w:ilvl="1" w:tplc="04090019" w:tentative="1">
      <w:start w:val="1"/>
      <w:numFmt w:val="lowerLetter"/>
      <w:lvlText w:val="%2."/>
      <w:lvlJc w:val="left"/>
      <w:pPr>
        <w:ind w:left="1566" w:hanging="360"/>
      </w:pPr>
    </w:lvl>
    <w:lvl w:ilvl="2" w:tplc="0409001B" w:tentative="1">
      <w:start w:val="1"/>
      <w:numFmt w:val="lowerRoman"/>
      <w:lvlText w:val="%3."/>
      <w:lvlJc w:val="right"/>
      <w:pPr>
        <w:ind w:left="2286" w:hanging="180"/>
      </w:pPr>
    </w:lvl>
    <w:lvl w:ilvl="3" w:tplc="0409000F" w:tentative="1">
      <w:start w:val="1"/>
      <w:numFmt w:val="decimal"/>
      <w:lvlText w:val="%4."/>
      <w:lvlJc w:val="left"/>
      <w:pPr>
        <w:ind w:left="3006" w:hanging="360"/>
      </w:pPr>
    </w:lvl>
    <w:lvl w:ilvl="4" w:tplc="04090019" w:tentative="1">
      <w:start w:val="1"/>
      <w:numFmt w:val="lowerLetter"/>
      <w:lvlText w:val="%5."/>
      <w:lvlJc w:val="left"/>
      <w:pPr>
        <w:ind w:left="3726" w:hanging="360"/>
      </w:pPr>
    </w:lvl>
    <w:lvl w:ilvl="5" w:tplc="0409001B" w:tentative="1">
      <w:start w:val="1"/>
      <w:numFmt w:val="lowerRoman"/>
      <w:lvlText w:val="%6."/>
      <w:lvlJc w:val="right"/>
      <w:pPr>
        <w:ind w:left="4446" w:hanging="180"/>
      </w:pPr>
    </w:lvl>
    <w:lvl w:ilvl="6" w:tplc="0409000F" w:tentative="1">
      <w:start w:val="1"/>
      <w:numFmt w:val="decimal"/>
      <w:lvlText w:val="%7."/>
      <w:lvlJc w:val="left"/>
      <w:pPr>
        <w:ind w:left="5166" w:hanging="360"/>
      </w:pPr>
    </w:lvl>
    <w:lvl w:ilvl="7" w:tplc="04090019" w:tentative="1">
      <w:start w:val="1"/>
      <w:numFmt w:val="lowerLetter"/>
      <w:lvlText w:val="%8."/>
      <w:lvlJc w:val="left"/>
      <w:pPr>
        <w:ind w:left="5886" w:hanging="360"/>
      </w:pPr>
    </w:lvl>
    <w:lvl w:ilvl="8" w:tplc="0409001B" w:tentative="1">
      <w:start w:val="1"/>
      <w:numFmt w:val="lowerRoman"/>
      <w:lvlText w:val="%9."/>
      <w:lvlJc w:val="right"/>
      <w:pPr>
        <w:ind w:left="6606" w:hanging="180"/>
      </w:pPr>
    </w:lvl>
  </w:abstractNum>
  <w:abstractNum w:abstractNumId="33">
    <w:nsid w:val="753C55FD"/>
    <w:multiLevelType w:val="hybridMultilevel"/>
    <w:tmpl w:val="2E6E9CAC"/>
    <w:lvl w:ilvl="0" w:tplc="1938D8D0">
      <w:start w:val="1"/>
      <w:numFmt w:val="lowerRoman"/>
      <w:lvlText w:val="(%1)"/>
      <w:lvlJc w:val="left"/>
      <w:pPr>
        <w:ind w:left="796" w:hanging="720"/>
      </w:pPr>
      <w:rPr>
        <w:rFonts w:hint="default"/>
        <w:sz w:val="24"/>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34">
    <w:nsid w:val="78744C85"/>
    <w:multiLevelType w:val="multilevel"/>
    <w:tmpl w:val="A2CCEFE8"/>
    <w:lvl w:ilvl="0">
      <w:start w:val="1"/>
      <w:numFmt w:val="decimal"/>
      <w:lvlText w:val="%1."/>
      <w:lvlJc w:val="left"/>
      <w:pPr>
        <w:ind w:left="360" w:hanging="360"/>
      </w:pPr>
      <w:rPr>
        <w:b/>
        <w:strike w:val="0"/>
        <w:color w:val="auto"/>
      </w:rPr>
    </w:lvl>
    <w:lvl w:ilvl="1">
      <w:start w:val="1"/>
      <w:numFmt w:val="decimal"/>
      <w:lvlText w:val="%1.%2."/>
      <w:lvlJc w:val="left"/>
      <w:pPr>
        <w:ind w:left="792" w:hanging="432"/>
      </w:pPr>
      <w:rPr>
        <w:b/>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A3C1D47"/>
    <w:multiLevelType w:val="hybridMultilevel"/>
    <w:tmpl w:val="BEB0DBC8"/>
    <w:lvl w:ilvl="0" w:tplc="2ECE0282">
      <w:numFmt w:val="bullet"/>
      <w:lvlText w:val="-"/>
      <w:lvlJc w:val="left"/>
      <w:pPr>
        <w:tabs>
          <w:tab w:val="num" w:pos="360"/>
        </w:tabs>
        <w:ind w:left="360" w:hanging="360"/>
      </w:pPr>
      <w:rPr>
        <w:rFonts w:ascii="Times New Roman" w:eastAsia="Times New Roman" w:hAnsi="Times New Roman" w:cs="Times New Roman" w:hint="default"/>
      </w:rPr>
    </w:lvl>
    <w:lvl w:ilvl="1" w:tplc="2ECE0282">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nsid w:val="7FE71004"/>
    <w:multiLevelType w:val="multilevel"/>
    <w:tmpl w:val="815C39BA"/>
    <w:lvl w:ilvl="0">
      <w:start w:val="4"/>
      <w:numFmt w:val="decimal"/>
      <w:lvlText w:val="%1."/>
      <w:lvlJc w:val="left"/>
      <w:pPr>
        <w:ind w:left="720" w:hanging="360"/>
      </w:pPr>
      <w:rPr>
        <w:rFonts w:hint="default"/>
        <w:b/>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1"/>
  </w:num>
  <w:num w:numId="2">
    <w:abstractNumId w:val="15"/>
  </w:num>
  <w:num w:numId="3">
    <w:abstractNumId w:val="1"/>
  </w:num>
  <w:num w:numId="4">
    <w:abstractNumId w:val="29"/>
  </w:num>
  <w:num w:numId="5">
    <w:abstractNumId w:val="20"/>
  </w:num>
  <w:num w:numId="6">
    <w:abstractNumId w:val="14"/>
  </w:num>
  <w:num w:numId="7">
    <w:abstractNumId w:val="27"/>
  </w:num>
  <w:num w:numId="8">
    <w:abstractNumId w:val="16"/>
  </w:num>
  <w:num w:numId="9">
    <w:abstractNumId w:val="6"/>
  </w:num>
  <w:num w:numId="10">
    <w:abstractNumId w:val="36"/>
  </w:num>
  <w:num w:numId="11">
    <w:abstractNumId w:val="31"/>
  </w:num>
  <w:num w:numId="12">
    <w:abstractNumId w:val="5"/>
  </w:num>
  <w:num w:numId="13">
    <w:abstractNumId w:val="19"/>
  </w:num>
  <w:num w:numId="14">
    <w:abstractNumId w:val="34"/>
  </w:num>
  <w:num w:numId="15">
    <w:abstractNumId w:val="9"/>
  </w:num>
  <w:num w:numId="16">
    <w:abstractNumId w:val="2"/>
  </w:num>
  <w:num w:numId="17">
    <w:abstractNumId w:val="7"/>
  </w:num>
  <w:num w:numId="18">
    <w:abstractNumId w:val="18"/>
  </w:num>
  <w:num w:numId="19">
    <w:abstractNumId w:val="25"/>
  </w:num>
  <w:num w:numId="20">
    <w:abstractNumId w:val="4"/>
  </w:num>
  <w:num w:numId="21">
    <w:abstractNumId w:val="28"/>
  </w:num>
  <w:num w:numId="22">
    <w:abstractNumId w:val="24"/>
  </w:num>
  <w:num w:numId="23">
    <w:abstractNumId w:val="35"/>
  </w:num>
  <w:num w:numId="24">
    <w:abstractNumId w:val="8"/>
  </w:num>
  <w:num w:numId="25">
    <w:abstractNumId w:val="17"/>
  </w:num>
  <w:num w:numId="26">
    <w:abstractNumId w:val="30"/>
  </w:num>
  <w:num w:numId="27">
    <w:abstractNumId w:val="11"/>
  </w:num>
  <w:num w:numId="28">
    <w:abstractNumId w:val="22"/>
  </w:num>
  <w:num w:numId="29">
    <w:abstractNumId w:val="13"/>
  </w:num>
  <w:num w:numId="30">
    <w:abstractNumId w:val="3"/>
  </w:num>
  <w:num w:numId="31">
    <w:abstractNumId w:val="0"/>
  </w:num>
  <w:num w:numId="32">
    <w:abstractNumId w:val="10"/>
  </w:num>
  <w:num w:numId="33">
    <w:abstractNumId w:val="33"/>
  </w:num>
  <w:num w:numId="34">
    <w:abstractNumId w:val="32"/>
  </w:num>
  <w:num w:numId="35">
    <w:abstractNumId w:val="26"/>
  </w:num>
  <w:num w:numId="36">
    <w:abstractNumId w:val="23"/>
  </w:num>
  <w:num w:numId="3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hideSpellingErrors/>
  <w:stylePaneFormatFilter w:val="3F01"/>
  <w:defaultTabStop w:val="720"/>
  <w:drawingGridHorizontalSpacing w:val="120"/>
  <w:displayHorizontalDrawingGridEvery w:val="2"/>
  <w:characterSpacingControl w:val="doNotCompress"/>
  <w:hdrShapeDefaults>
    <o:shapedefaults v:ext="edit" spidmax="45058">
      <o:colormenu v:ext="edit" strokecolor="none"/>
    </o:shapedefaults>
  </w:hdrShapeDefaults>
  <w:footnotePr>
    <w:footnote w:id="-1"/>
    <w:footnote w:id="0"/>
    <w:footnote w:id="1"/>
  </w:footnotePr>
  <w:endnotePr>
    <w:endnote w:id="-1"/>
    <w:endnote w:id="0"/>
    <w:endnote w:id="1"/>
  </w:endnotePr>
  <w:compat/>
  <w:docVars>
    <w:docVar w:name="__Grammarly_42____i" w:val="H4sIAAAAAAAEAKtWckksSQxILCpxzi/NK1GyMqwFAAEhoTITAAAA"/>
    <w:docVar w:name="__Grammarly_42___1" w:val="H4sIAAAAAAAEAKtWcslP9kxRslIyNDYyMje3MDC2NDU3NDE3tjBQ0lEKTi0uzszPAykwqwUArFX5ZiwAAAA="/>
  </w:docVars>
  <w:rsids>
    <w:rsidRoot w:val="007300F6"/>
    <w:rsid w:val="000017E7"/>
    <w:rsid w:val="00001821"/>
    <w:rsid w:val="00003991"/>
    <w:rsid w:val="00004C93"/>
    <w:rsid w:val="00006038"/>
    <w:rsid w:val="000067EF"/>
    <w:rsid w:val="00006839"/>
    <w:rsid w:val="000102ED"/>
    <w:rsid w:val="00010A46"/>
    <w:rsid w:val="0001122B"/>
    <w:rsid w:val="000125FB"/>
    <w:rsid w:val="000143AB"/>
    <w:rsid w:val="00015BB9"/>
    <w:rsid w:val="000167BF"/>
    <w:rsid w:val="00016979"/>
    <w:rsid w:val="00016A19"/>
    <w:rsid w:val="00020BAB"/>
    <w:rsid w:val="000218A9"/>
    <w:rsid w:val="0002256E"/>
    <w:rsid w:val="00022EE3"/>
    <w:rsid w:val="00023530"/>
    <w:rsid w:val="00024157"/>
    <w:rsid w:val="00025061"/>
    <w:rsid w:val="00025745"/>
    <w:rsid w:val="0002581B"/>
    <w:rsid w:val="000269E9"/>
    <w:rsid w:val="0002715D"/>
    <w:rsid w:val="0003152B"/>
    <w:rsid w:val="00031817"/>
    <w:rsid w:val="00031FC5"/>
    <w:rsid w:val="00032E82"/>
    <w:rsid w:val="00033318"/>
    <w:rsid w:val="00033463"/>
    <w:rsid w:val="00034AA9"/>
    <w:rsid w:val="00034DE8"/>
    <w:rsid w:val="0003502F"/>
    <w:rsid w:val="00035ED9"/>
    <w:rsid w:val="00041342"/>
    <w:rsid w:val="00041F56"/>
    <w:rsid w:val="00042175"/>
    <w:rsid w:val="00042E71"/>
    <w:rsid w:val="00046A35"/>
    <w:rsid w:val="00047092"/>
    <w:rsid w:val="00047298"/>
    <w:rsid w:val="00047818"/>
    <w:rsid w:val="00050227"/>
    <w:rsid w:val="000517B9"/>
    <w:rsid w:val="00051CBD"/>
    <w:rsid w:val="00052F20"/>
    <w:rsid w:val="00053AF3"/>
    <w:rsid w:val="00054A70"/>
    <w:rsid w:val="00055452"/>
    <w:rsid w:val="0005593C"/>
    <w:rsid w:val="000569AF"/>
    <w:rsid w:val="00060542"/>
    <w:rsid w:val="00063671"/>
    <w:rsid w:val="00063C96"/>
    <w:rsid w:val="000642F3"/>
    <w:rsid w:val="0006707D"/>
    <w:rsid w:val="0007027D"/>
    <w:rsid w:val="00070864"/>
    <w:rsid w:val="00070F2D"/>
    <w:rsid w:val="000717E4"/>
    <w:rsid w:val="00072889"/>
    <w:rsid w:val="00073579"/>
    <w:rsid w:val="00073AAA"/>
    <w:rsid w:val="00074929"/>
    <w:rsid w:val="00074E50"/>
    <w:rsid w:val="00077279"/>
    <w:rsid w:val="00080717"/>
    <w:rsid w:val="000829C1"/>
    <w:rsid w:val="00083066"/>
    <w:rsid w:val="00083381"/>
    <w:rsid w:val="00085267"/>
    <w:rsid w:val="00085656"/>
    <w:rsid w:val="0008617F"/>
    <w:rsid w:val="00086382"/>
    <w:rsid w:val="00087397"/>
    <w:rsid w:val="000874AB"/>
    <w:rsid w:val="00087D19"/>
    <w:rsid w:val="00090C5C"/>
    <w:rsid w:val="0009121E"/>
    <w:rsid w:val="00091A78"/>
    <w:rsid w:val="00091E17"/>
    <w:rsid w:val="000930AE"/>
    <w:rsid w:val="00097526"/>
    <w:rsid w:val="00097BE4"/>
    <w:rsid w:val="000A08C8"/>
    <w:rsid w:val="000A0BB9"/>
    <w:rsid w:val="000A2099"/>
    <w:rsid w:val="000A27EA"/>
    <w:rsid w:val="000A33DD"/>
    <w:rsid w:val="000A3DF9"/>
    <w:rsid w:val="000A412E"/>
    <w:rsid w:val="000A4D0B"/>
    <w:rsid w:val="000A5640"/>
    <w:rsid w:val="000A5A7A"/>
    <w:rsid w:val="000A696D"/>
    <w:rsid w:val="000A764F"/>
    <w:rsid w:val="000A79AE"/>
    <w:rsid w:val="000A7ABC"/>
    <w:rsid w:val="000B03B1"/>
    <w:rsid w:val="000B3B8F"/>
    <w:rsid w:val="000B4B52"/>
    <w:rsid w:val="000B526B"/>
    <w:rsid w:val="000B5BD4"/>
    <w:rsid w:val="000B7289"/>
    <w:rsid w:val="000C06F6"/>
    <w:rsid w:val="000C135A"/>
    <w:rsid w:val="000C16B7"/>
    <w:rsid w:val="000C1F42"/>
    <w:rsid w:val="000C207D"/>
    <w:rsid w:val="000C2B78"/>
    <w:rsid w:val="000C40B7"/>
    <w:rsid w:val="000C423A"/>
    <w:rsid w:val="000C4C8E"/>
    <w:rsid w:val="000C4D4E"/>
    <w:rsid w:val="000C4E4E"/>
    <w:rsid w:val="000C67E5"/>
    <w:rsid w:val="000D1B5D"/>
    <w:rsid w:val="000D21F2"/>
    <w:rsid w:val="000D42F2"/>
    <w:rsid w:val="000D5FF1"/>
    <w:rsid w:val="000D6069"/>
    <w:rsid w:val="000D6E3F"/>
    <w:rsid w:val="000D7923"/>
    <w:rsid w:val="000E05AF"/>
    <w:rsid w:val="000E0876"/>
    <w:rsid w:val="000E0E78"/>
    <w:rsid w:val="000E0F55"/>
    <w:rsid w:val="000E226B"/>
    <w:rsid w:val="000E249C"/>
    <w:rsid w:val="000E2FA0"/>
    <w:rsid w:val="000E3349"/>
    <w:rsid w:val="000E4DB9"/>
    <w:rsid w:val="000E6D49"/>
    <w:rsid w:val="000E70B6"/>
    <w:rsid w:val="000E70D0"/>
    <w:rsid w:val="000F0386"/>
    <w:rsid w:val="000F0C92"/>
    <w:rsid w:val="000F1911"/>
    <w:rsid w:val="000F1E48"/>
    <w:rsid w:val="000F2D52"/>
    <w:rsid w:val="000F36B6"/>
    <w:rsid w:val="000F43E4"/>
    <w:rsid w:val="000F4743"/>
    <w:rsid w:val="000F5365"/>
    <w:rsid w:val="000F5D07"/>
    <w:rsid w:val="000F6621"/>
    <w:rsid w:val="00100070"/>
    <w:rsid w:val="001012ED"/>
    <w:rsid w:val="001016B6"/>
    <w:rsid w:val="00101D1C"/>
    <w:rsid w:val="001029BB"/>
    <w:rsid w:val="00103551"/>
    <w:rsid w:val="001039DA"/>
    <w:rsid w:val="00103F4E"/>
    <w:rsid w:val="00104754"/>
    <w:rsid w:val="0011085A"/>
    <w:rsid w:val="00111E6E"/>
    <w:rsid w:val="00111FBD"/>
    <w:rsid w:val="0011207F"/>
    <w:rsid w:val="00112135"/>
    <w:rsid w:val="00112195"/>
    <w:rsid w:val="001126DB"/>
    <w:rsid w:val="001145EE"/>
    <w:rsid w:val="001158BE"/>
    <w:rsid w:val="00115BA7"/>
    <w:rsid w:val="0012050B"/>
    <w:rsid w:val="00120867"/>
    <w:rsid w:val="00120A10"/>
    <w:rsid w:val="0012182A"/>
    <w:rsid w:val="0012219C"/>
    <w:rsid w:val="0012393D"/>
    <w:rsid w:val="001251CE"/>
    <w:rsid w:val="00126649"/>
    <w:rsid w:val="00126A0B"/>
    <w:rsid w:val="0013026B"/>
    <w:rsid w:val="001338FF"/>
    <w:rsid w:val="001368B2"/>
    <w:rsid w:val="001376D7"/>
    <w:rsid w:val="00137D86"/>
    <w:rsid w:val="00140A3F"/>
    <w:rsid w:val="001410CF"/>
    <w:rsid w:val="00141442"/>
    <w:rsid w:val="00141D4A"/>
    <w:rsid w:val="00143994"/>
    <w:rsid w:val="00144045"/>
    <w:rsid w:val="0014478C"/>
    <w:rsid w:val="00144CBA"/>
    <w:rsid w:val="001459FB"/>
    <w:rsid w:val="001464B9"/>
    <w:rsid w:val="00146795"/>
    <w:rsid w:val="0014697D"/>
    <w:rsid w:val="00147124"/>
    <w:rsid w:val="00147CCE"/>
    <w:rsid w:val="001501F9"/>
    <w:rsid w:val="00152309"/>
    <w:rsid w:val="00152C07"/>
    <w:rsid w:val="00152C2F"/>
    <w:rsid w:val="00154999"/>
    <w:rsid w:val="00154D7C"/>
    <w:rsid w:val="00154F0D"/>
    <w:rsid w:val="00156709"/>
    <w:rsid w:val="00156850"/>
    <w:rsid w:val="00157093"/>
    <w:rsid w:val="00157C54"/>
    <w:rsid w:val="00157C7A"/>
    <w:rsid w:val="0016279F"/>
    <w:rsid w:val="00162821"/>
    <w:rsid w:val="00164D55"/>
    <w:rsid w:val="00165B4A"/>
    <w:rsid w:val="00165C2A"/>
    <w:rsid w:val="00166F33"/>
    <w:rsid w:val="001670F1"/>
    <w:rsid w:val="001672B3"/>
    <w:rsid w:val="0016778B"/>
    <w:rsid w:val="00167D0B"/>
    <w:rsid w:val="0017110E"/>
    <w:rsid w:val="001711E6"/>
    <w:rsid w:val="00172401"/>
    <w:rsid w:val="001735C1"/>
    <w:rsid w:val="00173D15"/>
    <w:rsid w:val="00174730"/>
    <w:rsid w:val="0017590C"/>
    <w:rsid w:val="00175FCF"/>
    <w:rsid w:val="001760C3"/>
    <w:rsid w:val="0017688D"/>
    <w:rsid w:val="00177F58"/>
    <w:rsid w:val="00183C44"/>
    <w:rsid w:val="00184246"/>
    <w:rsid w:val="00184B2F"/>
    <w:rsid w:val="00185A22"/>
    <w:rsid w:val="001861C8"/>
    <w:rsid w:val="00187607"/>
    <w:rsid w:val="00192310"/>
    <w:rsid w:val="00192354"/>
    <w:rsid w:val="001923E3"/>
    <w:rsid w:val="001929E6"/>
    <w:rsid w:val="00194F47"/>
    <w:rsid w:val="00195A0C"/>
    <w:rsid w:val="00195B1C"/>
    <w:rsid w:val="00195DD4"/>
    <w:rsid w:val="001969FD"/>
    <w:rsid w:val="001A0FA8"/>
    <w:rsid w:val="001A0FD2"/>
    <w:rsid w:val="001A10DB"/>
    <w:rsid w:val="001A17D0"/>
    <w:rsid w:val="001A1B00"/>
    <w:rsid w:val="001A4177"/>
    <w:rsid w:val="001A4BB2"/>
    <w:rsid w:val="001A599B"/>
    <w:rsid w:val="001A618D"/>
    <w:rsid w:val="001A6888"/>
    <w:rsid w:val="001A70F5"/>
    <w:rsid w:val="001A7546"/>
    <w:rsid w:val="001A7CE1"/>
    <w:rsid w:val="001B1982"/>
    <w:rsid w:val="001B1E40"/>
    <w:rsid w:val="001B25C9"/>
    <w:rsid w:val="001B2B28"/>
    <w:rsid w:val="001B2EE7"/>
    <w:rsid w:val="001B2F06"/>
    <w:rsid w:val="001B326B"/>
    <w:rsid w:val="001B355A"/>
    <w:rsid w:val="001B46E1"/>
    <w:rsid w:val="001B68A1"/>
    <w:rsid w:val="001B7164"/>
    <w:rsid w:val="001B7214"/>
    <w:rsid w:val="001B74EE"/>
    <w:rsid w:val="001C0EDF"/>
    <w:rsid w:val="001C328F"/>
    <w:rsid w:val="001C3D2B"/>
    <w:rsid w:val="001C428D"/>
    <w:rsid w:val="001C504F"/>
    <w:rsid w:val="001C60E5"/>
    <w:rsid w:val="001C681C"/>
    <w:rsid w:val="001C6B1F"/>
    <w:rsid w:val="001C75B0"/>
    <w:rsid w:val="001C7A2A"/>
    <w:rsid w:val="001C7E81"/>
    <w:rsid w:val="001D14AB"/>
    <w:rsid w:val="001D253F"/>
    <w:rsid w:val="001D4768"/>
    <w:rsid w:val="001D485D"/>
    <w:rsid w:val="001D48D2"/>
    <w:rsid w:val="001D4989"/>
    <w:rsid w:val="001D5520"/>
    <w:rsid w:val="001D61F9"/>
    <w:rsid w:val="001D6D0F"/>
    <w:rsid w:val="001D7C4C"/>
    <w:rsid w:val="001E24E4"/>
    <w:rsid w:val="001E2854"/>
    <w:rsid w:val="001E2C21"/>
    <w:rsid w:val="001E3391"/>
    <w:rsid w:val="001E495D"/>
    <w:rsid w:val="001E4A42"/>
    <w:rsid w:val="001E5424"/>
    <w:rsid w:val="001E639B"/>
    <w:rsid w:val="001E6ED8"/>
    <w:rsid w:val="001E78E1"/>
    <w:rsid w:val="001E79A4"/>
    <w:rsid w:val="001E7BA8"/>
    <w:rsid w:val="001F0763"/>
    <w:rsid w:val="001F0B9E"/>
    <w:rsid w:val="001F5847"/>
    <w:rsid w:val="001F5C70"/>
    <w:rsid w:val="001F7B3F"/>
    <w:rsid w:val="00200775"/>
    <w:rsid w:val="002009BB"/>
    <w:rsid w:val="002024BD"/>
    <w:rsid w:val="002035EC"/>
    <w:rsid w:val="00204629"/>
    <w:rsid w:val="00205F8F"/>
    <w:rsid w:val="0020611E"/>
    <w:rsid w:val="00206FFB"/>
    <w:rsid w:val="00207E30"/>
    <w:rsid w:val="0021011A"/>
    <w:rsid w:val="00210F0B"/>
    <w:rsid w:val="00211ACD"/>
    <w:rsid w:val="00211C5C"/>
    <w:rsid w:val="00211DA5"/>
    <w:rsid w:val="00211F31"/>
    <w:rsid w:val="0021227D"/>
    <w:rsid w:val="00212677"/>
    <w:rsid w:val="002138AF"/>
    <w:rsid w:val="00214CBA"/>
    <w:rsid w:val="00215606"/>
    <w:rsid w:val="00215C7B"/>
    <w:rsid w:val="00216824"/>
    <w:rsid w:val="00216ADA"/>
    <w:rsid w:val="002173D7"/>
    <w:rsid w:val="00220D3F"/>
    <w:rsid w:val="002225FB"/>
    <w:rsid w:val="00223BDF"/>
    <w:rsid w:val="00224422"/>
    <w:rsid w:val="00224B72"/>
    <w:rsid w:val="002257B2"/>
    <w:rsid w:val="00225A87"/>
    <w:rsid w:val="002275E1"/>
    <w:rsid w:val="00231717"/>
    <w:rsid w:val="00231919"/>
    <w:rsid w:val="00231DAF"/>
    <w:rsid w:val="00231DE3"/>
    <w:rsid w:val="00232490"/>
    <w:rsid w:val="002344F4"/>
    <w:rsid w:val="00236FC6"/>
    <w:rsid w:val="00237645"/>
    <w:rsid w:val="00242656"/>
    <w:rsid w:val="00242740"/>
    <w:rsid w:val="00242B04"/>
    <w:rsid w:val="00245EEF"/>
    <w:rsid w:val="00246566"/>
    <w:rsid w:val="00246B32"/>
    <w:rsid w:val="002479EE"/>
    <w:rsid w:val="00247BD5"/>
    <w:rsid w:val="002506BB"/>
    <w:rsid w:val="0025160A"/>
    <w:rsid w:val="00252492"/>
    <w:rsid w:val="0025297F"/>
    <w:rsid w:val="00252B4F"/>
    <w:rsid w:val="00252C86"/>
    <w:rsid w:val="00252CAA"/>
    <w:rsid w:val="0025348C"/>
    <w:rsid w:val="00253E61"/>
    <w:rsid w:val="00254F5A"/>
    <w:rsid w:val="002553BC"/>
    <w:rsid w:val="00256A31"/>
    <w:rsid w:val="00256E91"/>
    <w:rsid w:val="002572A2"/>
    <w:rsid w:val="00260174"/>
    <w:rsid w:val="00261C24"/>
    <w:rsid w:val="0026259C"/>
    <w:rsid w:val="0026317F"/>
    <w:rsid w:val="002636C1"/>
    <w:rsid w:val="002637B3"/>
    <w:rsid w:val="00265968"/>
    <w:rsid w:val="0026635E"/>
    <w:rsid w:val="002708B0"/>
    <w:rsid w:val="00271682"/>
    <w:rsid w:val="00272B2F"/>
    <w:rsid w:val="00273A15"/>
    <w:rsid w:val="00276D26"/>
    <w:rsid w:val="0028019D"/>
    <w:rsid w:val="00283679"/>
    <w:rsid w:val="002836F6"/>
    <w:rsid w:val="0028520E"/>
    <w:rsid w:val="00286691"/>
    <w:rsid w:val="00286727"/>
    <w:rsid w:val="00286BCF"/>
    <w:rsid w:val="0028792C"/>
    <w:rsid w:val="002919DA"/>
    <w:rsid w:val="00293764"/>
    <w:rsid w:val="00293C14"/>
    <w:rsid w:val="002964E5"/>
    <w:rsid w:val="00296A93"/>
    <w:rsid w:val="00296B25"/>
    <w:rsid w:val="00297045"/>
    <w:rsid w:val="0029713D"/>
    <w:rsid w:val="00297406"/>
    <w:rsid w:val="002A0AA6"/>
    <w:rsid w:val="002A121D"/>
    <w:rsid w:val="002A1A01"/>
    <w:rsid w:val="002A1F4B"/>
    <w:rsid w:val="002A23AD"/>
    <w:rsid w:val="002A43EC"/>
    <w:rsid w:val="002A5A8C"/>
    <w:rsid w:val="002A6D88"/>
    <w:rsid w:val="002B0819"/>
    <w:rsid w:val="002B0D01"/>
    <w:rsid w:val="002B156D"/>
    <w:rsid w:val="002B307C"/>
    <w:rsid w:val="002B49D5"/>
    <w:rsid w:val="002B4C20"/>
    <w:rsid w:val="002B7F62"/>
    <w:rsid w:val="002C2AFF"/>
    <w:rsid w:val="002C2BF2"/>
    <w:rsid w:val="002C3CBB"/>
    <w:rsid w:val="002C3DCE"/>
    <w:rsid w:val="002C4242"/>
    <w:rsid w:val="002C6214"/>
    <w:rsid w:val="002C63EE"/>
    <w:rsid w:val="002C656F"/>
    <w:rsid w:val="002C722F"/>
    <w:rsid w:val="002D1E7B"/>
    <w:rsid w:val="002D20CC"/>
    <w:rsid w:val="002D24BB"/>
    <w:rsid w:val="002D2590"/>
    <w:rsid w:val="002D3664"/>
    <w:rsid w:val="002D4FA7"/>
    <w:rsid w:val="002D5197"/>
    <w:rsid w:val="002D5893"/>
    <w:rsid w:val="002D6045"/>
    <w:rsid w:val="002D6657"/>
    <w:rsid w:val="002D6AFC"/>
    <w:rsid w:val="002D72DC"/>
    <w:rsid w:val="002D7704"/>
    <w:rsid w:val="002D7B67"/>
    <w:rsid w:val="002D7BC2"/>
    <w:rsid w:val="002D7E32"/>
    <w:rsid w:val="002E0C04"/>
    <w:rsid w:val="002E0CA2"/>
    <w:rsid w:val="002E1E04"/>
    <w:rsid w:val="002E24CC"/>
    <w:rsid w:val="002E40AA"/>
    <w:rsid w:val="002E4C70"/>
    <w:rsid w:val="002E4CE4"/>
    <w:rsid w:val="002E57AE"/>
    <w:rsid w:val="002E589D"/>
    <w:rsid w:val="002E63D4"/>
    <w:rsid w:val="002F06B8"/>
    <w:rsid w:val="002F1417"/>
    <w:rsid w:val="002F1A39"/>
    <w:rsid w:val="002F1D30"/>
    <w:rsid w:val="002F3DCF"/>
    <w:rsid w:val="002F64F4"/>
    <w:rsid w:val="002F775C"/>
    <w:rsid w:val="00300182"/>
    <w:rsid w:val="003001CE"/>
    <w:rsid w:val="00301D6A"/>
    <w:rsid w:val="00302295"/>
    <w:rsid w:val="0030310A"/>
    <w:rsid w:val="00304220"/>
    <w:rsid w:val="003048F7"/>
    <w:rsid w:val="003051F7"/>
    <w:rsid w:val="003057C1"/>
    <w:rsid w:val="0030609A"/>
    <w:rsid w:val="00306DA9"/>
    <w:rsid w:val="00310896"/>
    <w:rsid w:val="00310C35"/>
    <w:rsid w:val="00310D7B"/>
    <w:rsid w:val="00311032"/>
    <w:rsid w:val="00313510"/>
    <w:rsid w:val="0031403A"/>
    <w:rsid w:val="00314A06"/>
    <w:rsid w:val="00314E5B"/>
    <w:rsid w:val="00314F3F"/>
    <w:rsid w:val="0031538F"/>
    <w:rsid w:val="00315EFC"/>
    <w:rsid w:val="00316D05"/>
    <w:rsid w:val="00316EAA"/>
    <w:rsid w:val="0031764D"/>
    <w:rsid w:val="003202F8"/>
    <w:rsid w:val="003203A4"/>
    <w:rsid w:val="00320BCF"/>
    <w:rsid w:val="003214E7"/>
    <w:rsid w:val="003219D2"/>
    <w:rsid w:val="00325142"/>
    <w:rsid w:val="003251FB"/>
    <w:rsid w:val="00325A3D"/>
    <w:rsid w:val="003260FD"/>
    <w:rsid w:val="0032639B"/>
    <w:rsid w:val="00326E20"/>
    <w:rsid w:val="00332760"/>
    <w:rsid w:val="00332C99"/>
    <w:rsid w:val="00332DBC"/>
    <w:rsid w:val="00336F4C"/>
    <w:rsid w:val="00337353"/>
    <w:rsid w:val="00340977"/>
    <w:rsid w:val="00342248"/>
    <w:rsid w:val="00343BF4"/>
    <w:rsid w:val="0034537D"/>
    <w:rsid w:val="00346040"/>
    <w:rsid w:val="00346525"/>
    <w:rsid w:val="003467C4"/>
    <w:rsid w:val="003506AD"/>
    <w:rsid w:val="00351056"/>
    <w:rsid w:val="00352909"/>
    <w:rsid w:val="00352AB5"/>
    <w:rsid w:val="00352D27"/>
    <w:rsid w:val="003539A1"/>
    <w:rsid w:val="00355465"/>
    <w:rsid w:val="003561AF"/>
    <w:rsid w:val="0035641E"/>
    <w:rsid w:val="00363088"/>
    <w:rsid w:val="0036381C"/>
    <w:rsid w:val="00364065"/>
    <w:rsid w:val="00365333"/>
    <w:rsid w:val="0036631F"/>
    <w:rsid w:val="00366ABC"/>
    <w:rsid w:val="00367AB9"/>
    <w:rsid w:val="00367BB9"/>
    <w:rsid w:val="0037054E"/>
    <w:rsid w:val="00371AD0"/>
    <w:rsid w:val="00373423"/>
    <w:rsid w:val="003734E0"/>
    <w:rsid w:val="0037374B"/>
    <w:rsid w:val="00373B4D"/>
    <w:rsid w:val="003752A1"/>
    <w:rsid w:val="003762A8"/>
    <w:rsid w:val="0037730A"/>
    <w:rsid w:val="00377781"/>
    <w:rsid w:val="003822B3"/>
    <w:rsid w:val="00382338"/>
    <w:rsid w:val="00383B21"/>
    <w:rsid w:val="00385620"/>
    <w:rsid w:val="00385974"/>
    <w:rsid w:val="00386005"/>
    <w:rsid w:val="003863F7"/>
    <w:rsid w:val="0038681C"/>
    <w:rsid w:val="00387855"/>
    <w:rsid w:val="0039264F"/>
    <w:rsid w:val="0039379B"/>
    <w:rsid w:val="00393B2E"/>
    <w:rsid w:val="00394A96"/>
    <w:rsid w:val="00394F35"/>
    <w:rsid w:val="003961B7"/>
    <w:rsid w:val="00396307"/>
    <w:rsid w:val="00396346"/>
    <w:rsid w:val="003964C7"/>
    <w:rsid w:val="00396E97"/>
    <w:rsid w:val="00397001"/>
    <w:rsid w:val="003974EB"/>
    <w:rsid w:val="003A0A29"/>
    <w:rsid w:val="003A0F05"/>
    <w:rsid w:val="003A1543"/>
    <w:rsid w:val="003A3068"/>
    <w:rsid w:val="003A3601"/>
    <w:rsid w:val="003A455B"/>
    <w:rsid w:val="003A55E1"/>
    <w:rsid w:val="003A5B03"/>
    <w:rsid w:val="003A63C4"/>
    <w:rsid w:val="003A7CBC"/>
    <w:rsid w:val="003A7E50"/>
    <w:rsid w:val="003B0DB3"/>
    <w:rsid w:val="003B1BCB"/>
    <w:rsid w:val="003B1C06"/>
    <w:rsid w:val="003B3129"/>
    <w:rsid w:val="003B3214"/>
    <w:rsid w:val="003B3929"/>
    <w:rsid w:val="003B540D"/>
    <w:rsid w:val="003B546B"/>
    <w:rsid w:val="003B6675"/>
    <w:rsid w:val="003B765B"/>
    <w:rsid w:val="003C07C7"/>
    <w:rsid w:val="003C1DF4"/>
    <w:rsid w:val="003C2338"/>
    <w:rsid w:val="003C2EA8"/>
    <w:rsid w:val="003C33EE"/>
    <w:rsid w:val="003C3F6C"/>
    <w:rsid w:val="003C5952"/>
    <w:rsid w:val="003C60A9"/>
    <w:rsid w:val="003C6CE0"/>
    <w:rsid w:val="003C72EB"/>
    <w:rsid w:val="003C76F0"/>
    <w:rsid w:val="003D0958"/>
    <w:rsid w:val="003D0EB8"/>
    <w:rsid w:val="003D189D"/>
    <w:rsid w:val="003D18E4"/>
    <w:rsid w:val="003D2F80"/>
    <w:rsid w:val="003D39E3"/>
    <w:rsid w:val="003D4FE5"/>
    <w:rsid w:val="003D5A78"/>
    <w:rsid w:val="003D751E"/>
    <w:rsid w:val="003D7F94"/>
    <w:rsid w:val="003E099A"/>
    <w:rsid w:val="003E12E8"/>
    <w:rsid w:val="003E33FA"/>
    <w:rsid w:val="003E4B06"/>
    <w:rsid w:val="003F144C"/>
    <w:rsid w:val="003F317D"/>
    <w:rsid w:val="003F3865"/>
    <w:rsid w:val="003F4007"/>
    <w:rsid w:val="003F4DA8"/>
    <w:rsid w:val="003F548B"/>
    <w:rsid w:val="003F6234"/>
    <w:rsid w:val="00400C81"/>
    <w:rsid w:val="004010B2"/>
    <w:rsid w:val="00402551"/>
    <w:rsid w:val="00403C04"/>
    <w:rsid w:val="00405BC8"/>
    <w:rsid w:val="00406207"/>
    <w:rsid w:val="004065BC"/>
    <w:rsid w:val="004069AA"/>
    <w:rsid w:val="00407154"/>
    <w:rsid w:val="0040757E"/>
    <w:rsid w:val="004075B7"/>
    <w:rsid w:val="0041098D"/>
    <w:rsid w:val="0041200F"/>
    <w:rsid w:val="00412E1D"/>
    <w:rsid w:val="00413866"/>
    <w:rsid w:val="00414F0E"/>
    <w:rsid w:val="004159EF"/>
    <w:rsid w:val="00415B87"/>
    <w:rsid w:val="00415D68"/>
    <w:rsid w:val="0041642A"/>
    <w:rsid w:val="00416D23"/>
    <w:rsid w:val="004204BA"/>
    <w:rsid w:val="004214FC"/>
    <w:rsid w:val="00421725"/>
    <w:rsid w:val="00422719"/>
    <w:rsid w:val="00422DCD"/>
    <w:rsid w:val="004248E9"/>
    <w:rsid w:val="0042596B"/>
    <w:rsid w:val="00426178"/>
    <w:rsid w:val="004268A1"/>
    <w:rsid w:val="004269A4"/>
    <w:rsid w:val="00427389"/>
    <w:rsid w:val="004300D4"/>
    <w:rsid w:val="00430651"/>
    <w:rsid w:val="00430E1D"/>
    <w:rsid w:val="004321AC"/>
    <w:rsid w:val="004321AE"/>
    <w:rsid w:val="0043276D"/>
    <w:rsid w:val="00432DF3"/>
    <w:rsid w:val="0043335D"/>
    <w:rsid w:val="004348C5"/>
    <w:rsid w:val="004353A6"/>
    <w:rsid w:val="00436898"/>
    <w:rsid w:val="00436BDE"/>
    <w:rsid w:val="0043723E"/>
    <w:rsid w:val="00440CAC"/>
    <w:rsid w:val="004418C8"/>
    <w:rsid w:val="00444B8A"/>
    <w:rsid w:val="00444E6E"/>
    <w:rsid w:val="00445972"/>
    <w:rsid w:val="004459A0"/>
    <w:rsid w:val="00445F89"/>
    <w:rsid w:val="00446E90"/>
    <w:rsid w:val="004472A7"/>
    <w:rsid w:val="00447BA7"/>
    <w:rsid w:val="00451046"/>
    <w:rsid w:val="004512A3"/>
    <w:rsid w:val="00451B0D"/>
    <w:rsid w:val="00452E16"/>
    <w:rsid w:val="00453FC2"/>
    <w:rsid w:val="00454BD5"/>
    <w:rsid w:val="00455F8C"/>
    <w:rsid w:val="004567B8"/>
    <w:rsid w:val="00456C3D"/>
    <w:rsid w:val="00457772"/>
    <w:rsid w:val="004601AC"/>
    <w:rsid w:val="0046043B"/>
    <w:rsid w:val="00461D92"/>
    <w:rsid w:val="00464B8A"/>
    <w:rsid w:val="00464CA0"/>
    <w:rsid w:val="0046652C"/>
    <w:rsid w:val="00466C42"/>
    <w:rsid w:val="00467747"/>
    <w:rsid w:val="00470862"/>
    <w:rsid w:val="00471634"/>
    <w:rsid w:val="00471D43"/>
    <w:rsid w:val="0047248C"/>
    <w:rsid w:val="00472DEC"/>
    <w:rsid w:val="004730A6"/>
    <w:rsid w:val="004732B3"/>
    <w:rsid w:val="00474E17"/>
    <w:rsid w:val="00474FB0"/>
    <w:rsid w:val="00475338"/>
    <w:rsid w:val="004779E2"/>
    <w:rsid w:val="00480A71"/>
    <w:rsid w:val="004829F0"/>
    <w:rsid w:val="00482B9B"/>
    <w:rsid w:val="00482C4C"/>
    <w:rsid w:val="00483405"/>
    <w:rsid w:val="00483768"/>
    <w:rsid w:val="00483CBC"/>
    <w:rsid w:val="00485260"/>
    <w:rsid w:val="0048649B"/>
    <w:rsid w:val="00486CB4"/>
    <w:rsid w:val="00486F44"/>
    <w:rsid w:val="004873AA"/>
    <w:rsid w:val="00487898"/>
    <w:rsid w:val="0049105C"/>
    <w:rsid w:val="0049141B"/>
    <w:rsid w:val="0049274D"/>
    <w:rsid w:val="00492BF4"/>
    <w:rsid w:val="00493AC2"/>
    <w:rsid w:val="00495217"/>
    <w:rsid w:val="00496FD0"/>
    <w:rsid w:val="00497F08"/>
    <w:rsid w:val="004A10CE"/>
    <w:rsid w:val="004A1911"/>
    <w:rsid w:val="004A192A"/>
    <w:rsid w:val="004A436A"/>
    <w:rsid w:val="004A51C1"/>
    <w:rsid w:val="004A51F1"/>
    <w:rsid w:val="004A5CD6"/>
    <w:rsid w:val="004A73E6"/>
    <w:rsid w:val="004A76CC"/>
    <w:rsid w:val="004B1278"/>
    <w:rsid w:val="004B301A"/>
    <w:rsid w:val="004B45CD"/>
    <w:rsid w:val="004B4760"/>
    <w:rsid w:val="004C090A"/>
    <w:rsid w:val="004C13E1"/>
    <w:rsid w:val="004C2407"/>
    <w:rsid w:val="004C3222"/>
    <w:rsid w:val="004C33E3"/>
    <w:rsid w:val="004C3762"/>
    <w:rsid w:val="004C5152"/>
    <w:rsid w:val="004C7652"/>
    <w:rsid w:val="004D05FE"/>
    <w:rsid w:val="004D0D82"/>
    <w:rsid w:val="004D11C0"/>
    <w:rsid w:val="004D18CB"/>
    <w:rsid w:val="004D1A81"/>
    <w:rsid w:val="004D3341"/>
    <w:rsid w:val="004D3B32"/>
    <w:rsid w:val="004D4403"/>
    <w:rsid w:val="004D584C"/>
    <w:rsid w:val="004D59CE"/>
    <w:rsid w:val="004D5D0D"/>
    <w:rsid w:val="004D6280"/>
    <w:rsid w:val="004D659A"/>
    <w:rsid w:val="004E2273"/>
    <w:rsid w:val="004E22D1"/>
    <w:rsid w:val="004E32FE"/>
    <w:rsid w:val="004E4537"/>
    <w:rsid w:val="004E49BF"/>
    <w:rsid w:val="004E6216"/>
    <w:rsid w:val="004E71EE"/>
    <w:rsid w:val="004E7671"/>
    <w:rsid w:val="004F12B5"/>
    <w:rsid w:val="004F1C81"/>
    <w:rsid w:val="004F1F2C"/>
    <w:rsid w:val="004F2A77"/>
    <w:rsid w:val="004F2E5E"/>
    <w:rsid w:val="004F2F48"/>
    <w:rsid w:val="004F3DE0"/>
    <w:rsid w:val="004F60D4"/>
    <w:rsid w:val="004F676E"/>
    <w:rsid w:val="004F7669"/>
    <w:rsid w:val="004F7AB4"/>
    <w:rsid w:val="004F7F44"/>
    <w:rsid w:val="00500861"/>
    <w:rsid w:val="005021CB"/>
    <w:rsid w:val="00502CE2"/>
    <w:rsid w:val="0050407D"/>
    <w:rsid w:val="00504619"/>
    <w:rsid w:val="005046B4"/>
    <w:rsid w:val="005055A3"/>
    <w:rsid w:val="00505EDA"/>
    <w:rsid w:val="005067EF"/>
    <w:rsid w:val="0050754E"/>
    <w:rsid w:val="0050778B"/>
    <w:rsid w:val="00507F08"/>
    <w:rsid w:val="0051052E"/>
    <w:rsid w:val="00510788"/>
    <w:rsid w:val="00512A79"/>
    <w:rsid w:val="005133C0"/>
    <w:rsid w:val="005137BB"/>
    <w:rsid w:val="00513DC2"/>
    <w:rsid w:val="00515FB6"/>
    <w:rsid w:val="00516051"/>
    <w:rsid w:val="00516A9A"/>
    <w:rsid w:val="00517B8C"/>
    <w:rsid w:val="00520D88"/>
    <w:rsid w:val="005217F2"/>
    <w:rsid w:val="00521EE9"/>
    <w:rsid w:val="00522147"/>
    <w:rsid w:val="00523896"/>
    <w:rsid w:val="00523EAE"/>
    <w:rsid w:val="00523FA3"/>
    <w:rsid w:val="00524C8C"/>
    <w:rsid w:val="00526018"/>
    <w:rsid w:val="0053009A"/>
    <w:rsid w:val="00530838"/>
    <w:rsid w:val="005311CC"/>
    <w:rsid w:val="0053164E"/>
    <w:rsid w:val="00532372"/>
    <w:rsid w:val="005323CC"/>
    <w:rsid w:val="00532B83"/>
    <w:rsid w:val="005337BA"/>
    <w:rsid w:val="005338F2"/>
    <w:rsid w:val="00533D77"/>
    <w:rsid w:val="00534C9E"/>
    <w:rsid w:val="00534CFD"/>
    <w:rsid w:val="00535422"/>
    <w:rsid w:val="00536488"/>
    <w:rsid w:val="005364D5"/>
    <w:rsid w:val="00536F0D"/>
    <w:rsid w:val="0053718C"/>
    <w:rsid w:val="0054118A"/>
    <w:rsid w:val="005422EE"/>
    <w:rsid w:val="005441A3"/>
    <w:rsid w:val="00545B5F"/>
    <w:rsid w:val="0054677E"/>
    <w:rsid w:val="00546E9A"/>
    <w:rsid w:val="00547BC6"/>
    <w:rsid w:val="00550021"/>
    <w:rsid w:val="005502C8"/>
    <w:rsid w:val="00552908"/>
    <w:rsid w:val="00553C1C"/>
    <w:rsid w:val="005548F8"/>
    <w:rsid w:val="00554A0D"/>
    <w:rsid w:val="00555B6B"/>
    <w:rsid w:val="0055681E"/>
    <w:rsid w:val="00557102"/>
    <w:rsid w:val="00562037"/>
    <w:rsid w:val="00564793"/>
    <w:rsid w:val="00567807"/>
    <w:rsid w:val="00567AA5"/>
    <w:rsid w:val="0057077E"/>
    <w:rsid w:val="00570D85"/>
    <w:rsid w:val="0057183D"/>
    <w:rsid w:val="005719F8"/>
    <w:rsid w:val="00571E71"/>
    <w:rsid w:val="00572C0B"/>
    <w:rsid w:val="005730AF"/>
    <w:rsid w:val="00574C57"/>
    <w:rsid w:val="00580248"/>
    <w:rsid w:val="0058128F"/>
    <w:rsid w:val="005826AD"/>
    <w:rsid w:val="00582B2F"/>
    <w:rsid w:val="0058343C"/>
    <w:rsid w:val="00584570"/>
    <w:rsid w:val="0058514D"/>
    <w:rsid w:val="00586490"/>
    <w:rsid w:val="00586CAC"/>
    <w:rsid w:val="00587918"/>
    <w:rsid w:val="005901B6"/>
    <w:rsid w:val="005904EC"/>
    <w:rsid w:val="00590E4C"/>
    <w:rsid w:val="00591EE7"/>
    <w:rsid w:val="00593AD4"/>
    <w:rsid w:val="0059410A"/>
    <w:rsid w:val="0059431B"/>
    <w:rsid w:val="0059457A"/>
    <w:rsid w:val="00594FC5"/>
    <w:rsid w:val="0059599B"/>
    <w:rsid w:val="00596491"/>
    <w:rsid w:val="0059649D"/>
    <w:rsid w:val="00597E8D"/>
    <w:rsid w:val="005A1784"/>
    <w:rsid w:val="005A1EEA"/>
    <w:rsid w:val="005A36E0"/>
    <w:rsid w:val="005A3AA2"/>
    <w:rsid w:val="005A590A"/>
    <w:rsid w:val="005A5CF5"/>
    <w:rsid w:val="005A6869"/>
    <w:rsid w:val="005A79C0"/>
    <w:rsid w:val="005B1EAD"/>
    <w:rsid w:val="005B30DE"/>
    <w:rsid w:val="005B411E"/>
    <w:rsid w:val="005B58D8"/>
    <w:rsid w:val="005B61E2"/>
    <w:rsid w:val="005B687C"/>
    <w:rsid w:val="005C198F"/>
    <w:rsid w:val="005C2811"/>
    <w:rsid w:val="005C35C2"/>
    <w:rsid w:val="005C419B"/>
    <w:rsid w:val="005C4383"/>
    <w:rsid w:val="005C44E0"/>
    <w:rsid w:val="005C5549"/>
    <w:rsid w:val="005C60C0"/>
    <w:rsid w:val="005C6675"/>
    <w:rsid w:val="005D110E"/>
    <w:rsid w:val="005D1DFB"/>
    <w:rsid w:val="005D20C0"/>
    <w:rsid w:val="005D248C"/>
    <w:rsid w:val="005D3E8D"/>
    <w:rsid w:val="005D4367"/>
    <w:rsid w:val="005D4D8D"/>
    <w:rsid w:val="005D4EED"/>
    <w:rsid w:val="005D5722"/>
    <w:rsid w:val="005D5A17"/>
    <w:rsid w:val="005D7ABC"/>
    <w:rsid w:val="005E12EE"/>
    <w:rsid w:val="005E2A71"/>
    <w:rsid w:val="005E2D20"/>
    <w:rsid w:val="005E5FA2"/>
    <w:rsid w:val="005E6A62"/>
    <w:rsid w:val="005E6FCE"/>
    <w:rsid w:val="005E763D"/>
    <w:rsid w:val="005F06CA"/>
    <w:rsid w:val="005F08EE"/>
    <w:rsid w:val="005F37CA"/>
    <w:rsid w:val="005F41F6"/>
    <w:rsid w:val="005F484D"/>
    <w:rsid w:val="005F605A"/>
    <w:rsid w:val="005F72E0"/>
    <w:rsid w:val="00600AB9"/>
    <w:rsid w:val="00602B05"/>
    <w:rsid w:val="00603B06"/>
    <w:rsid w:val="00604253"/>
    <w:rsid w:val="0060483D"/>
    <w:rsid w:val="00605C95"/>
    <w:rsid w:val="00606706"/>
    <w:rsid w:val="00606EED"/>
    <w:rsid w:val="0060766D"/>
    <w:rsid w:val="00611E47"/>
    <w:rsid w:val="0061382F"/>
    <w:rsid w:val="00613DDE"/>
    <w:rsid w:val="006143E4"/>
    <w:rsid w:val="00617002"/>
    <w:rsid w:val="0061743B"/>
    <w:rsid w:val="0061795E"/>
    <w:rsid w:val="00620CE0"/>
    <w:rsid w:val="00620DE2"/>
    <w:rsid w:val="0062113F"/>
    <w:rsid w:val="006215EA"/>
    <w:rsid w:val="00622D97"/>
    <w:rsid w:val="0062352E"/>
    <w:rsid w:val="00625F31"/>
    <w:rsid w:val="006267B7"/>
    <w:rsid w:val="006276CF"/>
    <w:rsid w:val="00627720"/>
    <w:rsid w:val="00627AD3"/>
    <w:rsid w:val="00630A8C"/>
    <w:rsid w:val="0063181E"/>
    <w:rsid w:val="0063268E"/>
    <w:rsid w:val="00632CE0"/>
    <w:rsid w:val="00633349"/>
    <w:rsid w:val="00636364"/>
    <w:rsid w:val="006366CF"/>
    <w:rsid w:val="0063761A"/>
    <w:rsid w:val="00637B03"/>
    <w:rsid w:val="0064265F"/>
    <w:rsid w:val="00643861"/>
    <w:rsid w:val="00643E10"/>
    <w:rsid w:val="00644F70"/>
    <w:rsid w:val="00647115"/>
    <w:rsid w:val="0065016F"/>
    <w:rsid w:val="006525A7"/>
    <w:rsid w:val="006529C5"/>
    <w:rsid w:val="00653416"/>
    <w:rsid w:val="006534C2"/>
    <w:rsid w:val="00653F29"/>
    <w:rsid w:val="0065457D"/>
    <w:rsid w:val="00656A28"/>
    <w:rsid w:val="006575C8"/>
    <w:rsid w:val="00657E1D"/>
    <w:rsid w:val="00660450"/>
    <w:rsid w:val="00660D08"/>
    <w:rsid w:val="00662118"/>
    <w:rsid w:val="006631F6"/>
    <w:rsid w:val="00663A03"/>
    <w:rsid w:val="006653FF"/>
    <w:rsid w:val="006657F9"/>
    <w:rsid w:val="0066637C"/>
    <w:rsid w:val="00666B06"/>
    <w:rsid w:val="0066703B"/>
    <w:rsid w:val="006670B5"/>
    <w:rsid w:val="00667339"/>
    <w:rsid w:val="0066773F"/>
    <w:rsid w:val="00670499"/>
    <w:rsid w:val="00670BD6"/>
    <w:rsid w:val="00670E4F"/>
    <w:rsid w:val="006716B7"/>
    <w:rsid w:val="00671C7D"/>
    <w:rsid w:val="006725D2"/>
    <w:rsid w:val="00672948"/>
    <w:rsid w:val="00672EA2"/>
    <w:rsid w:val="0067316F"/>
    <w:rsid w:val="006731C8"/>
    <w:rsid w:val="00674E26"/>
    <w:rsid w:val="00675468"/>
    <w:rsid w:val="00675C65"/>
    <w:rsid w:val="00676C08"/>
    <w:rsid w:val="00676F02"/>
    <w:rsid w:val="00677685"/>
    <w:rsid w:val="00680AD6"/>
    <w:rsid w:val="00680B1A"/>
    <w:rsid w:val="0068115A"/>
    <w:rsid w:val="00681ACB"/>
    <w:rsid w:val="006821BA"/>
    <w:rsid w:val="006821E6"/>
    <w:rsid w:val="0068358C"/>
    <w:rsid w:val="00683F04"/>
    <w:rsid w:val="00684548"/>
    <w:rsid w:val="006846B3"/>
    <w:rsid w:val="00684765"/>
    <w:rsid w:val="006849A2"/>
    <w:rsid w:val="006854DF"/>
    <w:rsid w:val="00685D2E"/>
    <w:rsid w:val="00685DDA"/>
    <w:rsid w:val="00686512"/>
    <w:rsid w:val="00686756"/>
    <w:rsid w:val="00690E90"/>
    <w:rsid w:val="006933F6"/>
    <w:rsid w:val="00693DCD"/>
    <w:rsid w:val="00694832"/>
    <w:rsid w:val="006948F0"/>
    <w:rsid w:val="006954E4"/>
    <w:rsid w:val="00696BB6"/>
    <w:rsid w:val="00697816"/>
    <w:rsid w:val="0069785C"/>
    <w:rsid w:val="00697D2F"/>
    <w:rsid w:val="006A18AB"/>
    <w:rsid w:val="006A23EA"/>
    <w:rsid w:val="006A24EE"/>
    <w:rsid w:val="006A6023"/>
    <w:rsid w:val="006A6CEC"/>
    <w:rsid w:val="006B02F0"/>
    <w:rsid w:val="006B02F7"/>
    <w:rsid w:val="006B07BC"/>
    <w:rsid w:val="006B34AD"/>
    <w:rsid w:val="006B3903"/>
    <w:rsid w:val="006B3CDF"/>
    <w:rsid w:val="006B405E"/>
    <w:rsid w:val="006C018D"/>
    <w:rsid w:val="006C1008"/>
    <w:rsid w:val="006C2094"/>
    <w:rsid w:val="006C264B"/>
    <w:rsid w:val="006C2BB7"/>
    <w:rsid w:val="006C3558"/>
    <w:rsid w:val="006C36DC"/>
    <w:rsid w:val="006C485D"/>
    <w:rsid w:val="006C6CD8"/>
    <w:rsid w:val="006C7C32"/>
    <w:rsid w:val="006C7C93"/>
    <w:rsid w:val="006D0088"/>
    <w:rsid w:val="006D1F77"/>
    <w:rsid w:val="006D3E47"/>
    <w:rsid w:val="006D4C3F"/>
    <w:rsid w:val="006D734B"/>
    <w:rsid w:val="006E0EBB"/>
    <w:rsid w:val="006E22F2"/>
    <w:rsid w:val="006E2CF1"/>
    <w:rsid w:val="006E4ADA"/>
    <w:rsid w:val="006E525D"/>
    <w:rsid w:val="006E5CD8"/>
    <w:rsid w:val="006E71D8"/>
    <w:rsid w:val="006E78D2"/>
    <w:rsid w:val="006E7F8F"/>
    <w:rsid w:val="006F0B78"/>
    <w:rsid w:val="006F1A1F"/>
    <w:rsid w:val="006F278C"/>
    <w:rsid w:val="006F27CB"/>
    <w:rsid w:val="006F38AB"/>
    <w:rsid w:val="006F64AA"/>
    <w:rsid w:val="00700A8F"/>
    <w:rsid w:val="00701EC2"/>
    <w:rsid w:val="007040CF"/>
    <w:rsid w:val="007044C8"/>
    <w:rsid w:val="00704F2E"/>
    <w:rsid w:val="00705119"/>
    <w:rsid w:val="00705745"/>
    <w:rsid w:val="00705A93"/>
    <w:rsid w:val="0071075D"/>
    <w:rsid w:val="00710C3C"/>
    <w:rsid w:val="0071285E"/>
    <w:rsid w:val="007132EF"/>
    <w:rsid w:val="007138BD"/>
    <w:rsid w:val="00715D7E"/>
    <w:rsid w:val="00717010"/>
    <w:rsid w:val="007202F0"/>
    <w:rsid w:val="00721139"/>
    <w:rsid w:val="00721CC5"/>
    <w:rsid w:val="00722E9B"/>
    <w:rsid w:val="0072340E"/>
    <w:rsid w:val="00723726"/>
    <w:rsid w:val="00723AA6"/>
    <w:rsid w:val="00723FA6"/>
    <w:rsid w:val="00724A21"/>
    <w:rsid w:val="00726A0A"/>
    <w:rsid w:val="00727AE0"/>
    <w:rsid w:val="007300F6"/>
    <w:rsid w:val="00732E3E"/>
    <w:rsid w:val="00735221"/>
    <w:rsid w:val="00735425"/>
    <w:rsid w:val="007354E1"/>
    <w:rsid w:val="0073585B"/>
    <w:rsid w:val="0073621D"/>
    <w:rsid w:val="0073687D"/>
    <w:rsid w:val="00737872"/>
    <w:rsid w:val="0074087B"/>
    <w:rsid w:val="00740AE2"/>
    <w:rsid w:val="007412EA"/>
    <w:rsid w:val="00741722"/>
    <w:rsid w:val="00741782"/>
    <w:rsid w:val="00741E21"/>
    <w:rsid w:val="00743910"/>
    <w:rsid w:val="00744DD7"/>
    <w:rsid w:val="00744EB7"/>
    <w:rsid w:val="00745B5E"/>
    <w:rsid w:val="0074638B"/>
    <w:rsid w:val="0074745B"/>
    <w:rsid w:val="00750ECE"/>
    <w:rsid w:val="0075168A"/>
    <w:rsid w:val="00752227"/>
    <w:rsid w:val="00752392"/>
    <w:rsid w:val="0075485A"/>
    <w:rsid w:val="00754FD5"/>
    <w:rsid w:val="00756482"/>
    <w:rsid w:val="00756D4D"/>
    <w:rsid w:val="0075707D"/>
    <w:rsid w:val="0075761D"/>
    <w:rsid w:val="00757806"/>
    <w:rsid w:val="007612CD"/>
    <w:rsid w:val="00761776"/>
    <w:rsid w:val="00762706"/>
    <w:rsid w:val="00764E9C"/>
    <w:rsid w:val="0076621C"/>
    <w:rsid w:val="00766D2A"/>
    <w:rsid w:val="00767369"/>
    <w:rsid w:val="00767E9B"/>
    <w:rsid w:val="00770A5E"/>
    <w:rsid w:val="00771724"/>
    <w:rsid w:val="007721B0"/>
    <w:rsid w:val="00772788"/>
    <w:rsid w:val="007739E8"/>
    <w:rsid w:val="00774309"/>
    <w:rsid w:val="00774909"/>
    <w:rsid w:val="00774F27"/>
    <w:rsid w:val="00776931"/>
    <w:rsid w:val="00777BFD"/>
    <w:rsid w:val="00780496"/>
    <w:rsid w:val="00781164"/>
    <w:rsid w:val="007839C1"/>
    <w:rsid w:val="007847BA"/>
    <w:rsid w:val="00787B7A"/>
    <w:rsid w:val="00790484"/>
    <w:rsid w:val="007906B8"/>
    <w:rsid w:val="0079081C"/>
    <w:rsid w:val="00790875"/>
    <w:rsid w:val="00790AE8"/>
    <w:rsid w:val="00790F2E"/>
    <w:rsid w:val="007912E8"/>
    <w:rsid w:val="00791C57"/>
    <w:rsid w:val="00791E84"/>
    <w:rsid w:val="00792E89"/>
    <w:rsid w:val="007932D4"/>
    <w:rsid w:val="0079330F"/>
    <w:rsid w:val="00794805"/>
    <w:rsid w:val="00795120"/>
    <w:rsid w:val="00796FA5"/>
    <w:rsid w:val="0079707F"/>
    <w:rsid w:val="00797BF5"/>
    <w:rsid w:val="007A046F"/>
    <w:rsid w:val="007A06B8"/>
    <w:rsid w:val="007A206A"/>
    <w:rsid w:val="007A2BC4"/>
    <w:rsid w:val="007A398C"/>
    <w:rsid w:val="007A41DC"/>
    <w:rsid w:val="007A4867"/>
    <w:rsid w:val="007A713E"/>
    <w:rsid w:val="007B1A31"/>
    <w:rsid w:val="007B2056"/>
    <w:rsid w:val="007B27F5"/>
    <w:rsid w:val="007B3165"/>
    <w:rsid w:val="007B3DA8"/>
    <w:rsid w:val="007B510C"/>
    <w:rsid w:val="007B54BA"/>
    <w:rsid w:val="007B581E"/>
    <w:rsid w:val="007B6573"/>
    <w:rsid w:val="007B736C"/>
    <w:rsid w:val="007B7701"/>
    <w:rsid w:val="007C0DCD"/>
    <w:rsid w:val="007C129A"/>
    <w:rsid w:val="007C2840"/>
    <w:rsid w:val="007C3BE1"/>
    <w:rsid w:val="007C3EA1"/>
    <w:rsid w:val="007C4631"/>
    <w:rsid w:val="007C57A7"/>
    <w:rsid w:val="007C60BF"/>
    <w:rsid w:val="007C6439"/>
    <w:rsid w:val="007D07D8"/>
    <w:rsid w:val="007D1BFC"/>
    <w:rsid w:val="007D4269"/>
    <w:rsid w:val="007D4873"/>
    <w:rsid w:val="007D5220"/>
    <w:rsid w:val="007D6791"/>
    <w:rsid w:val="007D7068"/>
    <w:rsid w:val="007D770C"/>
    <w:rsid w:val="007E017E"/>
    <w:rsid w:val="007E0872"/>
    <w:rsid w:val="007E1AEA"/>
    <w:rsid w:val="007E1FE9"/>
    <w:rsid w:val="007E3889"/>
    <w:rsid w:val="007E38FE"/>
    <w:rsid w:val="007E39F0"/>
    <w:rsid w:val="007E3AA3"/>
    <w:rsid w:val="007E5629"/>
    <w:rsid w:val="007E78F0"/>
    <w:rsid w:val="007E79D8"/>
    <w:rsid w:val="007F0475"/>
    <w:rsid w:val="007F062D"/>
    <w:rsid w:val="007F1C83"/>
    <w:rsid w:val="007F230A"/>
    <w:rsid w:val="007F26D2"/>
    <w:rsid w:val="007F301A"/>
    <w:rsid w:val="007F3503"/>
    <w:rsid w:val="007F3E2D"/>
    <w:rsid w:val="007F5762"/>
    <w:rsid w:val="007F6810"/>
    <w:rsid w:val="00800701"/>
    <w:rsid w:val="00800EFE"/>
    <w:rsid w:val="00801C0F"/>
    <w:rsid w:val="008028DF"/>
    <w:rsid w:val="00804EEF"/>
    <w:rsid w:val="0080508A"/>
    <w:rsid w:val="008051EA"/>
    <w:rsid w:val="0081028E"/>
    <w:rsid w:val="00810E69"/>
    <w:rsid w:val="008138F8"/>
    <w:rsid w:val="00813D4A"/>
    <w:rsid w:val="008146A1"/>
    <w:rsid w:val="00814B40"/>
    <w:rsid w:val="00814DDD"/>
    <w:rsid w:val="00815C0C"/>
    <w:rsid w:val="00817E92"/>
    <w:rsid w:val="00821303"/>
    <w:rsid w:val="00821C81"/>
    <w:rsid w:val="00821DF4"/>
    <w:rsid w:val="008238B7"/>
    <w:rsid w:val="008241AE"/>
    <w:rsid w:val="00824C1E"/>
    <w:rsid w:val="00824EB5"/>
    <w:rsid w:val="00824EDA"/>
    <w:rsid w:val="00825286"/>
    <w:rsid w:val="00826278"/>
    <w:rsid w:val="00826E87"/>
    <w:rsid w:val="008272D3"/>
    <w:rsid w:val="008278FF"/>
    <w:rsid w:val="00830BAF"/>
    <w:rsid w:val="00832B99"/>
    <w:rsid w:val="00832CDE"/>
    <w:rsid w:val="00832E79"/>
    <w:rsid w:val="0083360C"/>
    <w:rsid w:val="00833699"/>
    <w:rsid w:val="00833E0A"/>
    <w:rsid w:val="00835914"/>
    <w:rsid w:val="00835B4B"/>
    <w:rsid w:val="008360F5"/>
    <w:rsid w:val="00836FFC"/>
    <w:rsid w:val="00840777"/>
    <w:rsid w:val="00841BF8"/>
    <w:rsid w:val="00842C52"/>
    <w:rsid w:val="0084349C"/>
    <w:rsid w:val="00843A6B"/>
    <w:rsid w:val="00845D60"/>
    <w:rsid w:val="00845F9F"/>
    <w:rsid w:val="0085103B"/>
    <w:rsid w:val="008516EB"/>
    <w:rsid w:val="0085180B"/>
    <w:rsid w:val="00851AA0"/>
    <w:rsid w:val="00852458"/>
    <w:rsid w:val="00852774"/>
    <w:rsid w:val="008538B1"/>
    <w:rsid w:val="00853A2B"/>
    <w:rsid w:val="00853ABE"/>
    <w:rsid w:val="00854405"/>
    <w:rsid w:val="008566A5"/>
    <w:rsid w:val="0086004D"/>
    <w:rsid w:val="00861920"/>
    <w:rsid w:val="00862860"/>
    <w:rsid w:val="00862C8E"/>
    <w:rsid w:val="008647E1"/>
    <w:rsid w:val="008647ED"/>
    <w:rsid w:val="00865160"/>
    <w:rsid w:val="008658A6"/>
    <w:rsid w:val="00865B64"/>
    <w:rsid w:val="0086666E"/>
    <w:rsid w:val="00870594"/>
    <w:rsid w:val="00871254"/>
    <w:rsid w:val="0087196C"/>
    <w:rsid w:val="00871DD8"/>
    <w:rsid w:val="00873251"/>
    <w:rsid w:val="00873E02"/>
    <w:rsid w:val="00874E02"/>
    <w:rsid w:val="00875C12"/>
    <w:rsid w:val="008762D7"/>
    <w:rsid w:val="00876A3D"/>
    <w:rsid w:val="0087733E"/>
    <w:rsid w:val="00877F6E"/>
    <w:rsid w:val="00881024"/>
    <w:rsid w:val="00881FD8"/>
    <w:rsid w:val="00884DF5"/>
    <w:rsid w:val="0088531C"/>
    <w:rsid w:val="0088565D"/>
    <w:rsid w:val="0088619C"/>
    <w:rsid w:val="00886879"/>
    <w:rsid w:val="00887100"/>
    <w:rsid w:val="00887896"/>
    <w:rsid w:val="00890269"/>
    <w:rsid w:val="00891855"/>
    <w:rsid w:val="00891E05"/>
    <w:rsid w:val="00892278"/>
    <w:rsid w:val="00892B70"/>
    <w:rsid w:val="00895188"/>
    <w:rsid w:val="00895512"/>
    <w:rsid w:val="00897B6D"/>
    <w:rsid w:val="00897EC6"/>
    <w:rsid w:val="008A17C5"/>
    <w:rsid w:val="008A1DDF"/>
    <w:rsid w:val="008A238D"/>
    <w:rsid w:val="008A39F5"/>
    <w:rsid w:val="008A4104"/>
    <w:rsid w:val="008A48F3"/>
    <w:rsid w:val="008A571A"/>
    <w:rsid w:val="008A7090"/>
    <w:rsid w:val="008B0F26"/>
    <w:rsid w:val="008B210F"/>
    <w:rsid w:val="008B2DD4"/>
    <w:rsid w:val="008B5151"/>
    <w:rsid w:val="008B5C41"/>
    <w:rsid w:val="008B5CA9"/>
    <w:rsid w:val="008B6CEE"/>
    <w:rsid w:val="008C1AB2"/>
    <w:rsid w:val="008C1BEF"/>
    <w:rsid w:val="008C1D5F"/>
    <w:rsid w:val="008C3CCC"/>
    <w:rsid w:val="008C5C46"/>
    <w:rsid w:val="008D0A97"/>
    <w:rsid w:val="008D134D"/>
    <w:rsid w:val="008D15D2"/>
    <w:rsid w:val="008D1B0A"/>
    <w:rsid w:val="008D1F3E"/>
    <w:rsid w:val="008D2245"/>
    <w:rsid w:val="008D258C"/>
    <w:rsid w:val="008D283A"/>
    <w:rsid w:val="008D291F"/>
    <w:rsid w:val="008D4A59"/>
    <w:rsid w:val="008D6F23"/>
    <w:rsid w:val="008D6FBC"/>
    <w:rsid w:val="008E056D"/>
    <w:rsid w:val="008E0729"/>
    <w:rsid w:val="008E3D45"/>
    <w:rsid w:val="008E40FB"/>
    <w:rsid w:val="008E51A2"/>
    <w:rsid w:val="008E69AC"/>
    <w:rsid w:val="008E74FF"/>
    <w:rsid w:val="008F1515"/>
    <w:rsid w:val="008F2089"/>
    <w:rsid w:val="008F2AB2"/>
    <w:rsid w:val="008F3563"/>
    <w:rsid w:val="008F416F"/>
    <w:rsid w:val="008F52FF"/>
    <w:rsid w:val="008F5CAE"/>
    <w:rsid w:val="00904B97"/>
    <w:rsid w:val="009054B1"/>
    <w:rsid w:val="00906A40"/>
    <w:rsid w:val="009125C0"/>
    <w:rsid w:val="00913493"/>
    <w:rsid w:val="00913A19"/>
    <w:rsid w:val="00913AF9"/>
    <w:rsid w:val="009154DD"/>
    <w:rsid w:val="00915BC8"/>
    <w:rsid w:val="00916FB7"/>
    <w:rsid w:val="009176B9"/>
    <w:rsid w:val="00917709"/>
    <w:rsid w:val="0092031D"/>
    <w:rsid w:val="0092131B"/>
    <w:rsid w:val="00921B1B"/>
    <w:rsid w:val="00923E1F"/>
    <w:rsid w:val="00924FBA"/>
    <w:rsid w:val="00925865"/>
    <w:rsid w:val="00925BF8"/>
    <w:rsid w:val="00926962"/>
    <w:rsid w:val="00927088"/>
    <w:rsid w:val="009276B1"/>
    <w:rsid w:val="009278D7"/>
    <w:rsid w:val="00927C65"/>
    <w:rsid w:val="009304A3"/>
    <w:rsid w:val="009307BD"/>
    <w:rsid w:val="00931518"/>
    <w:rsid w:val="00931949"/>
    <w:rsid w:val="009324FD"/>
    <w:rsid w:val="0093299D"/>
    <w:rsid w:val="009331BF"/>
    <w:rsid w:val="009347CD"/>
    <w:rsid w:val="00935033"/>
    <w:rsid w:val="00935435"/>
    <w:rsid w:val="00935A84"/>
    <w:rsid w:val="009361B5"/>
    <w:rsid w:val="00936F42"/>
    <w:rsid w:val="0093742F"/>
    <w:rsid w:val="009406E6"/>
    <w:rsid w:val="0094167F"/>
    <w:rsid w:val="009417C8"/>
    <w:rsid w:val="0094237E"/>
    <w:rsid w:val="00943364"/>
    <w:rsid w:val="00943724"/>
    <w:rsid w:val="00944197"/>
    <w:rsid w:val="0094421C"/>
    <w:rsid w:val="00945AF9"/>
    <w:rsid w:val="00945BF1"/>
    <w:rsid w:val="0095009D"/>
    <w:rsid w:val="00951267"/>
    <w:rsid w:val="00952903"/>
    <w:rsid w:val="00952CB9"/>
    <w:rsid w:val="00952F87"/>
    <w:rsid w:val="0095371B"/>
    <w:rsid w:val="00953B68"/>
    <w:rsid w:val="00954CEA"/>
    <w:rsid w:val="00954E2A"/>
    <w:rsid w:val="00954F40"/>
    <w:rsid w:val="00954F9F"/>
    <w:rsid w:val="00956040"/>
    <w:rsid w:val="00956880"/>
    <w:rsid w:val="00957F47"/>
    <w:rsid w:val="009613DA"/>
    <w:rsid w:val="00961B26"/>
    <w:rsid w:val="0096208F"/>
    <w:rsid w:val="009628D2"/>
    <w:rsid w:val="00962ED1"/>
    <w:rsid w:val="0096319D"/>
    <w:rsid w:val="00963A36"/>
    <w:rsid w:val="00963D5B"/>
    <w:rsid w:val="00963DC2"/>
    <w:rsid w:val="0096527F"/>
    <w:rsid w:val="00965550"/>
    <w:rsid w:val="0096563D"/>
    <w:rsid w:val="0096686C"/>
    <w:rsid w:val="00967B02"/>
    <w:rsid w:val="00972606"/>
    <w:rsid w:val="009732A8"/>
    <w:rsid w:val="0097337E"/>
    <w:rsid w:val="009733C6"/>
    <w:rsid w:val="00973592"/>
    <w:rsid w:val="00974081"/>
    <w:rsid w:val="00976C11"/>
    <w:rsid w:val="009770DD"/>
    <w:rsid w:val="00977389"/>
    <w:rsid w:val="00977E60"/>
    <w:rsid w:val="00980639"/>
    <w:rsid w:val="00980894"/>
    <w:rsid w:val="00980EDF"/>
    <w:rsid w:val="0098113D"/>
    <w:rsid w:val="00985C42"/>
    <w:rsid w:val="0098716C"/>
    <w:rsid w:val="00987AF3"/>
    <w:rsid w:val="009911FB"/>
    <w:rsid w:val="00992546"/>
    <w:rsid w:val="00992828"/>
    <w:rsid w:val="009932E1"/>
    <w:rsid w:val="00993AF9"/>
    <w:rsid w:val="009943DB"/>
    <w:rsid w:val="00994C9A"/>
    <w:rsid w:val="00995FEC"/>
    <w:rsid w:val="00996EE1"/>
    <w:rsid w:val="00996F81"/>
    <w:rsid w:val="00996FD8"/>
    <w:rsid w:val="009A1894"/>
    <w:rsid w:val="009A2A9A"/>
    <w:rsid w:val="009A4A96"/>
    <w:rsid w:val="009A62EF"/>
    <w:rsid w:val="009A6BB5"/>
    <w:rsid w:val="009B011D"/>
    <w:rsid w:val="009B2B08"/>
    <w:rsid w:val="009B2E2F"/>
    <w:rsid w:val="009B395B"/>
    <w:rsid w:val="009B6781"/>
    <w:rsid w:val="009B729F"/>
    <w:rsid w:val="009B7999"/>
    <w:rsid w:val="009B7B90"/>
    <w:rsid w:val="009C1207"/>
    <w:rsid w:val="009C2A67"/>
    <w:rsid w:val="009C3D7A"/>
    <w:rsid w:val="009C3FED"/>
    <w:rsid w:val="009C427A"/>
    <w:rsid w:val="009C441D"/>
    <w:rsid w:val="009C45A3"/>
    <w:rsid w:val="009C4A19"/>
    <w:rsid w:val="009C561B"/>
    <w:rsid w:val="009C573A"/>
    <w:rsid w:val="009C6E0B"/>
    <w:rsid w:val="009C6F2D"/>
    <w:rsid w:val="009C778C"/>
    <w:rsid w:val="009C7E90"/>
    <w:rsid w:val="009D01BD"/>
    <w:rsid w:val="009D06BE"/>
    <w:rsid w:val="009D14B4"/>
    <w:rsid w:val="009D2CEB"/>
    <w:rsid w:val="009D5C41"/>
    <w:rsid w:val="009D73A3"/>
    <w:rsid w:val="009D7A2E"/>
    <w:rsid w:val="009E09E9"/>
    <w:rsid w:val="009E1134"/>
    <w:rsid w:val="009E113D"/>
    <w:rsid w:val="009E1570"/>
    <w:rsid w:val="009E235D"/>
    <w:rsid w:val="009E2889"/>
    <w:rsid w:val="009E3CA9"/>
    <w:rsid w:val="009E449B"/>
    <w:rsid w:val="009E5428"/>
    <w:rsid w:val="009E5D22"/>
    <w:rsid w:val="009E7E70"/>
    <w:rsid w:val="009F066C"/>
    <w:rsid w:val="009F21C7"/>
    <w:rsid w:val="009F2C76"/>
    <w:rsid w:val="009F4688"/>
    <w:rsid w:val="009F5E2C"/>
    <w:rsid w:val="009F61D1"/>
    <w:rsid w:val="009F67DE"/>
    <w:rsid w:val="009F779D"/>
    <w:rsid w:val="009F7B4B"/>
    <w:rsid w:val="00A00C9C"/>
    <w:rsid w:val="00A013F8"/>
    <w:rsid w:val="00A02DC7"/>
    <w:rsid w:val="00A03BEA"/>
    <w:rsid w:val="00A046D2"/>
    <w:rsid w:val="00A04866"/>
    <w:rsid w:val="00A0554E"/>
    <w:rsid w:val="00A05C38"/>
    <w:rsid w:val="00A05F15"/>
    <w:rsid w:val="00A07C3B"/>
    <w:rsid w:val="00A07D85"/>
    <w:rsid w:val="00A1072B"/>
    <w:rsid w:val="00A10C48"/>
    <w:rsid w:val="00A11061"/>
    <w:rsid w:val="00A110F5"/>
    <w:rsid w:val="00A12E55"/>
    <w:rsid w:val="00A14B3F"/>
    <w:rsid w:val="00A15269"/>
    <w:rsid w:val="00A15448"/>
    <w:rsid w:val="00A16D5B"/>
    <w:rsid w:val="00A17741"/>
    <w:rsid w:val="00A17AA1"/>
    <w:rsid w:val="00A21183"/>
    <w:rsid w:val="00A218E4"/>
    <w:rsid w:val="00A22439"/>
    <w:rsid w:val="00A2290C"/>
    <w:rsid w:val="00A237F0"/>
    <w:rsid w:val="00A239C9"/>
    <w:rsid w:val="00A23B8A"/>
    <w:rsid w:val="00A23C66"/>
    <w:rsid w:val="00A24B1A"/>
    <w:rsid w:val="00A24B64"/>
    <w:rsid w:val="00A24DF1"/>
    <w:rsid w:val="00A24E7B"/>
    <w:rsid w:val="00A26494"/>
    <w:rsid w:val="00A270C0"/>
    <w:rsid w:val="00A301C8"/>
    <w:rsid w:val="00A31634"/>
    <w:rsid w:val="00A316FE"/>
    <w:rsid w:val="00A31EA6"/>
    <w:rsid w:val="00A3212B"/>
    <w:rsid w:val="00A34107"/>
    <w:rsid w:val="00A34510"/>
    <w:rsid w:val="00A3798C"/>
    <w:rsid w:val="00A41449"/>
    <w:rsid w:val="00A41B7B"/>
    <w:rsid w:val="00A42905"/>
    <w:rsid w:val="00A4605F"/>
    <w:rsid w:val="00A462FC"/>
    <w:rsid w:val="00A475F4"/>
    <w:rsid w:val="00A47758"/>
    <w:rsid w:val="00A47A3F"/>
    <w:rsid w:val="00A51C10"/>
    <w:rsid w:val="00A53D55"/>
    <w:rsid w:val="00A54A2B"/>
    <w:rsid w:val="00A600E6"/>
    <w:rsid w:val="00A608E7"/>
    <w:rsid w:val="00A60B90"/>
    <w:rsid w:val="00A61C15"/>
    <w:rsid w:val="00A61D38"/>
    <w:rsid w:val="00A61FC9"/>
    <w:rsid w:val="00A621BE"/>
    <w:rsid w:val="00A629A0"/>
    <w:rsid w:val="00A65834"/>
    <w:rsid w:val="00A66E71"/>
    <w:rsid w:val="00A671EF"/>
    <w:rsid w:val="00A67883"/>
    <w:rsid w:val="00A713FD"/>
    <w:rsid w:val="00A71B6D"/>
    <w:rsid w:val="00A72266"/>
    <w:rsid w:val="00A72299"/>
    <w:rsid w:val="00A73788"/>
    <w:rsid w:val="00A73C1E"/>
    <w:rsid w:val="00A7580D"/>
    <w:rsid w:val="00A76370"/>
    <w:rsid w:val="00A80B55"/>
    <w:rsid w:val="00A816FA"/>
    <w:rsid w:val="00A82FBC"/>
    <w:rsid w:val="00A837E1"/>
    <w:rsid w:val="00A84001"/>
    <w:rsid w:val="00A840CD"/>
    <w:rsid w:val="00A8515A"/>
    <w:rsid w:val="00A857CB"/>
    <w:rsid w:val="00A85A64"/>
    <w:rsid w:val="00A85D7E"/>
    <w:rsid w:val="00A87190"/>
    <w:rsid w:val="00A87218"/>
    <w:rsid w:val="00A909CA"/>
    <w:rsid w:val="00A91ED3"/>
    <w:rsid w:val="00A945C9"/>
    <w:rsid w:val="00A96473"/>
    <w:rsid w:val="00A97FD1"/>
    <w:rsid w:val="00AA0310"/>
    <w:rsid w:val="00AA0815"/>
    <w:rsid w:val="00AA08B1"/>
    <w:rsid w:val="00AA163C"/>
    <w:rsid w:val="00AA2527"/>
    <w:rsid w:val="00AA2E9B"/>
    <w:rsid w:val="00AA3878"/>
    <w:rsid w:val="00AA3B56"/>
    <w:rsid w:val="00AA514C"/>
    <w:rsid w:val="00AA517B"/>
    <w:rsid w:val="00AA600A"/>
    <w:rsid w:val="00AA61CA"/>
    <w:rsid w:val="00AA6421"/>
    <w:rsid w:val="00AA697D"/>
    <w:rsid w:val="00AA6BE2"/>
    <w:rsid w:val="00AA6CBE"/>
    <w:rsid w:val="00AB0ABC"/>
    <w:rsid w:val="00AB1102"/>
    <w:rsid w:val="00AB1A2E"/>
    <w:rsid w:val="00AB2725"/>
    <w:rsid w:val="00AB28B1"/>
    <w:rsid w:val="00AB2EED"/>
    <w:rsid w:val="00AB3C12"/>
    <w:rsid w:val="00AB3DEC"/>
    <w:rsid w:val="00AB494D"/>
    <w:rsid w:val="00AB57E2"/>
    <w:rsid w:val="00AB6824"/>
    <w:rsid w:val="00AC1839"/>
    <w:rsid w:val="00AC38F7"/>
    <w:rsid w:val="00AC4E0F"/>
    <w:rsid w:val="00AC52A2"/>
    <w:rsid w:val="00AC5FC0"/>
    <w:rsid w:val="00AC6B00"/>
    <w:rsid w:val="00AD0341"/>
    <w:rsid w:val="00AD1CBA"/>
    <w:rsid w:val="00AD313A"/>
    <w:rsid w:val="00AD3632"/>
    <w:rsid w:val="00AD47AE"/>
    <w:rsid w:val="00AD5B58"/>
    <w:rsid w:val="00AD60D6"/>
    <w:rsid w:val="00AD625B"/>
    <w:rsid w:val="00AD64E5"/>
    <w:rsid w:val="00AD6A69"/>
    <w:rsid w:val="00AD72A1"/>
    <w:rsid w:val="00AD7950"/>
    <w:rsid w:val="00AD7C8D"/>
    <w:rsid w:val="00AE130A"/>
    <w:rsid w:val="00AE19C1"/>
    <w:rsid w:val="00AE33F7"/>
    <w:rsid w:val="00AE4345"/>
    <w:rsid w:val="00AE46F6"/>
    <w:rsid w:val="00AE50A2"/>
    <w:rsid w:val="00AE74C5"/>
    <w:rsid w:val="00AE7570"/>
    <w:rsid w:val="00AF05DA"/>
    <w:rsid w:val="00AF0641"/>
    <w:rsid w:val="00AF0D43"/>
    <w:rsid w:val="00AF10E4"/>
    <w:rsid w:val="00AF267F"/>
    <w:rsid w:val="00AF454F"/>
    <w:rsid w:val="00AF524C"/>
    <w:rsid w:val="00AF7051"/>
    <w:rsid w:val="00B008AD"/>
    <w:rsid w:val="00B01BFF"/>
    <w:rsid w:val="00B02077"/>
    <w:rsid w:val="00B021B1"/>
    <w:rsid w:val="00B02F31"/>
    <w:rsid w:val="00B033FE"/>
    <w:rsid w:val="00B04792"/>
    <w:rsid w:val="00B04E80"/>
    <w:rsid w:val="00B04F20"/>
    <w:rsid w:val="00B05CE9"/>
    <w:rsid w:val="00B05DB2"/>
    <w:rsid w:val="00B109B2"/>
    <w:rsid w:val="00B10BCE"/>
    <w:rsid w:val="00B12F3F"/>
    <w:rsid w:val="00B13F40"/>
    <w:rsid w:val="00B14E75"/>
    <w:rsid w:val="00B15EBF"/>
    <w:rsid w:val="00B161C2"/>
    <w:rsid w:val="00B16AC5"/>
    <w:rsid w:val="00B17284"/>
    <w:rsid w:val="00B17F15"/>
    <w:rsid w:val="00B2018B"/>
    <w:rsid w:val="00B22F9F"/>
    <w:rsid w:val="00B232E0"/>
    <w:rsid w:val="00B2373F"/>
    <w:rsid w:val="00B25369"/>
    <w:rsid w:val="00B257B1"/>
    <w:rsid w:val="00B26D8D"/>
    <w:rsid w:val="00B271AC"/>
    <w:rsid w:val="00B272F8"/>
    <w:rsid w:val="00B27CE2"/>
    <w:rsid w:val="00B30C49"/>
    <w:rsid w:val="00B30D64"/>
    <w:rsid w:val="00B313B9"/>
    <w:rsid w:val="00B3188D"/>
    <w:rsid w:val="00B33915"/>
    <w:rsid w:val="00B3466B"/>
    <w:rsid w:val="00B354B3"/>
    <w:rsid w:val="00B3593A"/>
    <w:rsid w:val="00B3733A"/>
    <w:rsid w:val="00B37F35"/>
    <w:rsid w:val="00B41866"/>
    <w:rsid w:val="00B42FB7"/>
    <w:rsid w:val="00B43EA0"/>
    <w:rsid w:val="00B44668"/>
    <w:rsid w:val="00B45077"/>
    <w:rsid w:val="00B50FDA"/>
    <w:rsid w:val="00B51720"/>
    <w:rsid w:val="00B52C50"/>
    <w:rsid w:val="00B54475"/>
    <w:rsid w:val="00B55578"/>
    <w:rsid w:val="00B55756"/>
    <w:rsid w:val="00B55D7B"/>
    <w:rsid w:val="00B55EDF"/>
    <w:rsid w:val="00B56533"/>
    <w:rsid w:val="00B57E9D"/>
    <w:rsid w:val="00B601AC"/>
    <w:rsid w:val="00B604EC"/>
    <w:rsid w:val="00B62300"/>
    <w:rsid w:val="00B6270F"/>
    <w:rsid w:val="00B6409E"/>
    <w:rsid w:val="00B640CB"/>
    <w:rsid w:val="00B64EA4"/>
    <w:rsid w:val="00B65A6F"/>
    <w:rsid w:val="00B65AC4"/>
    <w:rsid w:val="00B66363"/>
    <w:rsid w:val="00B6696C"/>
    <w:rsid w:val="00B7060A"/>
    <w:rsid w:val="00B707C7"/>
    <w:rsid w:val="00B70984"/>
    <w:rsid w:val="00B718D9"/>
    <w:rsid w:val="00B72829"/>
    <w:rsid w:val="00B730E3"/>
    <w:rsid w:val="00B73156"/>
    <w:rsid w:val="00B749D7"/>
    <w:rsid w:val="00B74D2B"/>
    <w:rsid w:val="00B767AB"/>
    <w:rsid w:val="00B76912"/>
    <w:rsid w:val="00B76CFF"/>
    <w:rsid w:val="00B80326"/>
    <w:rsid w:val="00B82CCF"/>
    <w:rsid w:val="00B84A03"/>
    <w:rsid w:val="00B85977"/>
    <w:rsid w:val="00B86FC0"/>
    <w:rsid w:val="00B91CE4"/>
    <w:rsid w:val="00B92467"/>
    <w:rsid w:val="00B92FA2"/>
    <w:rsid w:val="00B93435"/>
    <w:rsid w:val="00B94A1E"/>
    <w:rsid w:val="00B94BC5"/>
    <w:rsid w:val="00B963C7"/>
    <w:rsid w:val="00B97017"/>
    <w:rsid w:val="00B97E4A"/>
    <w:rsid w:val="00BA008C"/>
    <w:rsid w:val="00BA1FB6"/>
    <w:rsid w:val="00BA22F7"/>
    <w:rsid w:val="00BA2808"/>
    <w:rsid w:val="00BA4DE8"/>
    <w:rsid w:val="00BA6B6A"/>
    <w:rsid w:val="00BA70C7"/>
    <w:rsid w:val="00BA7F72"/>
    <w:rsid w:val="00BB2B5B"/>
    <w:rsid w:val="00BB3292"/>
    <w:rsid w:val="00BB3DF9"/>
    <w:rsid w:val="00BB5939"/>
    <w:rsid w:val="00BB641C"/>
    <w:rsid w:val="00BB6DAE"/>
    <w:rsid w:val="00BB7060"/>
    <w:rsid w:val="00BB7F48"/>
    <w:rsid w:val="00BC0C35"/>
    <w:rsid w:val="00BC107B"/>
    <w:rsid w:val="00BC19E4"/>
    <w:rsid w:val="00BC1D90"/>
    <w:rsid w:val="00BC284D"/>
    <w:rsid w:val="00BC2BC3"/>
    <w:rsid w:val="00BC2CEA"/>
    <w:rsid w:val="00BC4547"/>
    <w:rsid w:val="00BC4BA1"/>
    <w:rsid w:val="00BC4CD1"/>
    <w:rsid w:val="00BC4E9D"/>
    <w:rsid w:val="00BC56B3"/>
    <w:rsid w:val="00BC5E4F"/>
    <w:rsid w:val="00BC7BE7"/>
    <w:rsid w:val="00BD0E9D"/>
    <w:rsid w:val="00BD178B"/>
    <w:rsid w:val="00BD2B0E"/>
    <w:rsid w:val="00BD49EA"/>
    <w:rsid w:val="00BD59D4"/>
    <w:rsid w:val="00BD68F8"/>
    <w:rsid w:val="00BD7345"/>
    <w:rsid w:val="00BE2967"/>
    <w:rsid w:val="00BE2E61"/>
    <w:rsid w:val="00BE36AF"/>
    <w:rsid w:val="00BE3B17"/>
    <w:rsid w:val="00BE5B40"/>
    <w:rsid w:val="00BE6F4B"/>
    <w:rsid w:val="00BF0AFD"/>
    <w:rsid w:val="00BF0DF5"/>
    <w:rsid w:val="00BF1C90"/>
    <w:rsid w:val="00BF2FA1"/>
    <w:rsid w:val="00BF316C"/>
    <w:rsid w:val="00BF3F3C"/>
    <w:rsid w:val="00BF4CAE"/>
    <w:rsid w:val="00BF4EF1"/>
    <w:rsid w:val="00BF4F53"/>
    <w:rsid w:val="00BF6354"/>
    <w:rsid w:val="00BF665A"/>
    <w:rsid w:val="00BF682D"/>
    <w:rsid w:val="00BF70EF"/>
    <w:rsid w:val="00BF71C8"/>
    <w:rsid w:val="00C021F3"/>
    <w:rsid w:val="00C02F1B"/>
    <w:rsid w:val="00C03188"/>
    <w:rsid w:val="00C046AF"/>
    <w:rsid w:val="00C047CF"/>
    <w:rsid w:val="00C047DB"/>
    <w:rsid w:val="00C047E3"/>
    <w:rsid w:val="00C11C6B"/>
    <w:rsid w:val="00C15403"/>
    <w:rsid w:val="00C21381"/>
    <w:rsid w:val="00C232DC"/>
    <w:rsid w:val="00C23456"/>
    <w:rsid w:val="00C235F8"/>
    <w:rsid w:val="00C23D49"/>
    <w:rsid w:val="00C24037"/>
    <w:rsid w:val="00C248C1"/>
    <w:rsid w:val="00C2501E"/>
    <w:rsid w:val="00C259A7"/>
    <w:rsid w:val="00C25A89"/>
    <w:rsid w:val="00C2663A"/>
    <w:rsid w:val="00C27E2C"/>
    <w:rsid w:val="00C30388"/>
    <w:rsid w:val="00C30BF6"/>
    <w:rsid w:val="00C31032"/>
    <w:rsid w:val="00C310F9"/>
    <w:rsid w:val="00C315F9"/>
    <w:rsid w:val="00C33938"/>
    <w:rsid w:val="00C36EB7"/>
    <w:rsid w:val="00C40C57"/>
    <w:rsid w:val="00C41868"/>
    <w:rsid w:val="00C44917"/>
    <w:rsid w:val="00C4544E"/>
    <w:rsid w:val="00C4587D"/>
    <w:rsid w:val="00C468E2"/>
    <w:rsid w:val="00C46F55"/>
    <w:rsid w:val="00C4766B"/>
    <w:rsid w:val="00C500E2"/>
    <w:rsid w:val="00C508C4"/>
    <w:rsid w:val="00C50DB1"/>
    <w:rsid w:val="00C51234"/>
    <w:rsid w:val="00C51ABF"/>
    <w:rsid w:val="00C522C8"/>
    <w:rsid w:val="00C527FE"/>
    <w:rsid w:val="00C53A21"/>
    <w:rsid w:val="00C53CE4"/>
    <w:rsid w:val="00C53F96"/>
    <w:rsid w:val="00C54819"/>
    <w:rsid w:val="00C5580A"/>
    <w:rsid w:val="00C56DE0"/>
    <w:rsid w:val="00C5792F"/>
    <w:rsid w:val="00C57983"/>
    <w:rsid w:val="00C62C8A"/>
    <w:rsid w:val="00C636AB"/>
    <w:rsid w:val="00C63AB0"/>
    <w:rsid w:val="00C64631"/>
    <w:rsid w:val="00C6667E"/>
    <w:rsid w:val="00C670E6"/>
    <w:rsid w:val="00C70109"/>
    <w:rsid w:val="00C7019A"/>
    <w:rsid w:val="00C70ECD"/>
    <w:rsid w:val="00C71178"/>
    <w:rsid w:val="00C731A6"/>
    <w:rsid w:val="00C73520"/>
    <w:rsid w:val="00C7473A"/>
    <w:rsid w:val="00C75685"/>
    <w:rsid w:val="00C759AF"/>
    <w:rsid w:val="00C75A41"/>
    <w:rsid w:val="00C75E30"/>
    <w:rsid w:val="00C75FBD"/>
    <w:rsid w:val="00C76451"/>
    <w:rsid w:val="00C76D88"/>
    <w:rsid w:val="00C77457"/>
    <w:rsid w:val="00C77A44"/>
    <w:rsid w:val="00C77FEC"/>
    <w:rsid w:val="00C816D9"/>
    <w:rsid w:val="00C81D3B"/>
    <w:rsid w:val="00C82ACF"/>
    <w:rsid w:val="00C82B2D"/>
    <w:rsid w:val="00C839C7"/>
    <w:rsid w:val="00C83A2B"/>
    <w:rsid w:val="00C83B0F"/>
    <w:rsid w:val="00C83E5D"/>
    <w:rsid w:val="00C85E84"/>
    <w:rsid w:val="00C85FE8"/>
    <w:rsid w:val="00C9064A"/>
    <w:rsid w:val="00C91F5B"/>
    <w:rsid w:val="00C92111"/>
    <w:rsid w:val="00C924CF"/>
    <w:rsid w:val="00C927DB"/>
    <w:rsid w:val="00C92DC6"/>
    <w:rsid w:val="00C93144"/>
    <w:rsid w:val="00C9378A"/>
    <w:rsid w:val="00C9572F"/>
    <w:rsid w:val="00C95FA6"/>
    <w:rsid w:val="00CA12D9"/>
    <w:rsid w:val="00CA233D"/>
    <w:rsid w:val="00CA37D4"/>
    <w:rsid w:val="00CA49FC"/>
    <w:rsid w:val="00CA5780"/>
    <w:rsid w:val="00CA7292"/>
    <w:rsid w:val="00CA7809"/>
    <w:rsid w:val="00CB0223"/>
    <w:rsid w:val="00CB097A"/>
    <w:rsid w:val="00CB0E37"/>
    <w:rsid w:val="00CB1F16"/>
    <w:rsid w:val="00CB220F"/>
    <w:rsid w:val="00CB43BD"/>
    <w:rsid w:val="00CB7C54"/>
    <w:rsid w:val="00CB7EF3"/>
    <w:rsid w:val="00CC0349"/>
    <w:rsid w:val="00CC08AD"/>
    <w:rsid w:val="00CC0FBB"/>
    <w:rsid w:val="00CC41F6"/>
    <w:rsid w:val="00CC5078"/>
    <w:rsid w:val="00CC585B"/>
    <w:rsid w:val="00CC5A23"/>
    <w:rsid w:val="00CC613E"/>
    <w:rsid w:val="00CC7757"/>
    <w:rsid w:val="00CD0421"/>
    <w:rsid w:val="00CD0D8F"/>
    <w:rsid w:val="00CD2DB1"/>
    <w:rsid w:val="00CD34EC"/>
    <w:rsid w:val="00CD4F24"/>
    <w:rsid w:val="00CD6911"/>
    <w:rsid w:val="00CE02F2"/>
    <w:rsid w:val="00CE0469"/>
    <w:rsid w:val="00CE0B39"/>
    <w:rsid w:val="00CE1E1A"/>
    <w:rsid w:val="00CE2F3F"/>
    <w:rsid w:val="00CE3CF8"/>
    <w:rsid w:val="00CE456D"/>
    <w:rsid w:val="00CE4FED"/>
    <w:rsid w:val="00CE53F5"/>
    <w:rsid w:val="00CE6115"/>
    <w:rsid w:val="00CE7B9E"/>
    <w:rsid w:val="00CF0B19"/>
    <w:rsid w:val="00CF29ED"/>
    <w:rsid w:val="00CF55F0"/>
    <w:rsid w:val="00CF5C63"/>
    <w:rsid w:val="00CF6F96"/>
    <w:rsid w:val="00CF7707"/>
    <w:rsid w:val="00D0084A"/>
    <w:rsid w:val="00D00E8C"/>
    <w:rsid w:val="00D01285"/>
    <w:rsid w:val="00D0171D"/>
    <w:rsid w:val="00D022F4"/>
    <w:rsid w:val="00D047CC"/>
    <w:rsid w:val="00D051E0"/>
    <w:rsid w:val="00D10B6D"/>
    <w:rsid w:val="00D10BF4"/>
    <w:rsid w:val="00D1234C"/>
    <w:rsid w:val="00D13167"/>
    <w:rsid w:val="00D13B5E"/>
    <w:rsid w:val="00D14F43"/>
    <w:rsid w:val="00D15903"/>
    <w:rsid w:val="00D166BB"/>
    <w:rsid w:val="00D17CF7"/>
    <w:rsid w:val="00D2024F"/>
    <w:rsid w:val="00D2098D"/>
    <w:rsid w:val="00D20A8F"/>
    <w:rsid w:val="00D2155B"/>
    <w:rsid w:val="00D2193F"/>
    <w:rsid w:val="00D22772"/>
    <w:rsid w:val="00D23C63"/>
    <w:rsid w:val="00D23DBE"/>
    <w:rsid w:val="00D24962"/>
    <w:rsid w:val="00D25CF4"/>
    <w:rsid w:val="00D264B3"/>
    <w:rsid w:val="00D27567"/>
    <w:rsid w:val="00D301E7"/>
    <w:rsid w:val="00D30C46"/>
    <w:rsid w:val="00D31A1A"/>
    <w:rsid w:val="00D32025"/>
    <w:rsid w:val="00D34DA8"/>
    <w:rsid w:val="00D34E06"/>
    <w:rsid w:val="00D34E53"/>
    <w:rsid w:val="00D35137"/>
    <w:rsid w:val="00D3521F"/>
    <w:rsid w:val="00D3627F"/>
    <w:rsid w:val="00D365D3"/>
    <w:rsid w:val="00D36D81"/>
    <w:rsid w:val="00D371C8"/>
    <w:rsid w:val="00D371DC"/>
    <w:rsid w:val="00D400DD"/>
    <w:rsid w:val="00D41385"/>
    <w:rsid w:val="00D41F40"/>
    <w:rsid w:val="00D43819"/>
    <w:rsid w:val="00D446C7"/>
    <w:rsid w:val="00D453C9"/>
    <w:rsid w:val="00D46594"/>
    <w:rsid w:val="00D47B3F"/>
    <w:rsid w:val="00D50152"/>
    <w:rsid w:val="00D5345F"/>
    <w:rsid w:val="00D5374A"/>
    <w:rsid w:val="00D54395"/>
    <w:rsid w:val="00D54A51"/>
    <w:rsid w:val="00D55C6C"/>
    <w:rsid w:val="00D56594"/>
    <w:rsid w:val="00D60254"/>
    <w:rsid w:val="00D606EE"/>
    <w:rsid w:val="00D610FD"/>
    <w:rsid w:val="00D64749"/>
    <w:rsid w:val="00D64B6B"/>
    <w:rsid w:val="00D64E17"/>
    <w:rsid w:val="00D658D2"/>
    <w:rsid w:val="00D65FCE"/>
    <w:rsid w:val="00D66066"/>
    <w:rsid w:val="00D66E31"/>
    <w:rsid w:val="00D708B3"/>
    <w:rsid w:val="00D72ED9"/>
    <w:rsid w:val="00D74873"/>
    <w:rsid w:val="00D74E3F"/>
    <w:rsid w:val="00D74E93"/>
    <w:rsid w:val="00D758CC"/>
    <w:rsid w:val="00D759C5"/>
    <w:rsid w:val="00D76CA8"/>
    <w:rsid w:val="00D83E8F"/>
    <w:rsid w:val="00D85402"/>
    <w:rsid w:val="00D876B7"/>
    <w:rsid w:val="00D90545"/>
    <w:rsid w:val="00D9093F"/>
    <w:rsid w:val="00D911DA"/>
    <w:rsid w:val="00D917BA"/>
    <w:rsid w:val="00D921D5"/>
    <w:rsid w:val="00D9241C"/>
    <w:rsid w:val="00D941C8"/>
    <w:rsid w:val="00D95619"/>
    <w:rsid w:val="00D95BF0"/>
    <w:rsid w:val="00D96ADE"/>
    <w:rsid w:val="00DA016B"/>
    <w:rsid w:val="00DA0B8C"/>
    <w:rsid w:val="00DA218B"/>
    <w:rsid w:val="00DA4406"/>
    <w:rsid w:val="00DA4CC5"/>
    <w:rsid w:val="00DA5288"/>
    <w:rsid w:val="00DA5AB2"/>
    <w:rsid w:val="00DA5E0B"/>
    <w:rsid w:val="00DA6C8A"/>
    <w:rsid w:val="00DA6D33"/>
    <w:rsid w:val="00DA6E4E"/>
    <w:rsid w:val="00DA7F3B"/>
    <w:rsid w:val="00DB0147"/>
    <w:rsid w:val="00DB0808"/>
    <w:rsid w:val="00DB24E3"/>
    <w:rsid w:val="00DB28E2"/>
    <w:rsid w:val="00DB32C7"/>
    <w:rsid w:val="00DB387D"/>
    <w:rsid w:val="00DB3C35"/>
    <w:rsid w:val="00DB6FF2"/>
    <w:rsid w:val="00DB78A5"/>
    <w:rsid w:val="00DC1367"/>
    <w:rsid w:val="00DC1BA9"/>
    <w:rsid w:val="00DC3420"/>
    <w:rsid w:val="00DC3F36"/>
    <w:rsid w:val="00DC4D1B"/>
    <w:rsid w:val="00DC5C33"/>
    <w:rsid w:val="00DC5DB0"/>
    <w:rsid w:val="00DC5F5A"/>
    <w:rsid w:val="00DD202C"/>
    <w:rsid w:val="00DD27CA"/>
    <w:rsid w:val="00DD3788"/>
    <w:rsid w:val="00DD3F8E"/>
    <w:rsid w:val="00DD591B"/>
    <w:rsid w:val="00DD5C06"/>
    <w:rsid w:val="00DD63A9"/>
    <w:rsid w:val="00DD6B6A"/>
    <w:rsid w:val="00DD6BFC"/>
    <w:rsid w:val="00DD71D7"/>
    <w:rsid w:val="00DD71EE"/>
    <w:rsid w:val="00DD7CB1"/>
    <w:rsid w:val="00DE0315"/>
    <w:rsid w:val="00DE1426"/>
    <w:rsid w:val="00DE1CED"/>
    <w:rsid w:val="00DE2F3A"/>
    <w:rsid w:val="00DE5284"/>
    <w:rsid w:val="00DE5A66"/>
    <w:rsid w:val="00DE6630"/>
    <w:rsid w:val="00DE6EA1"/>
    <w:rsid w:val="00DE7696"/>
    <w:rsid w:val="00DF0444"/>
    <w:rsid w:val="00DF175F"/>
    <w:rsid w:val="00DF1B8B"/>
    <w:rsid w:val="00DF4380"/>
    <w:rsid w:val="00DF64DF"/>
    <w:rsid w:val="00DF6614"/>
    <w:rsid w:val="00DF7DF2"/>
    <w:rsid w:val="00E0136B"/>
    <w:rsid w:val="00E01E3E"/>
    <w:rsid w:val="00E024BD"/>
    <w:rsid w:val="00E02665"/>
    <w:rsid w:val="00E03180"/>
    <w:rsid w:val="00E0333F"/>
    <w:rsid w:val="00E04F5D"/>
    <w:rsid w:val="00E05B2C"/>
    <w:rsid w:val="00E06338"/>
    <w:rsid w:val="00E064A5"/>
    <w:rsid w:val="00E071DA"/>
    <w:rsid w:val="00E07F73"/>
    <w:rsid w:val="00E111BB"/>
    <w:rsid w:val="00E11873"/>
    <w:rsid w:val="00E12C19"/>
    <w:rsid w:val="00E1337C"/>
    <w:rsid w:val="00E139CC"/>
    <w:rsid w:val="00E142D1"/>
    <w:rsid w:val="00E15D10"/>
    <w:rsid w:val="00E15F56"/>
    <w:rsid w:val="00E164CE"/>
    <w:rsid w:val="00E16668"/>
    <w:rsid w:val="00E16D20"/>
    <w:rsid w:val="00E20B41"/>
    <w:rsid w:val="00E20EC9"/>
    <w:rsid w:val="00E22754"/>
    <w:rsid w:val="00E24B9F"/>
    <w:rsid w:val="00E24D6D"/>
    <w:rsid w:val="00E2651B"/>
    <w:rsid w:val="00E269CF"/>
    <w:rsid w:val="00E27202"/>
    <w:rsid w:val="00E279D3"/>
    <w:rsid w:val="00E329AC"/>
    <w:rsid w:val="00E33F50"/>
    <w:rsid w:val="00E34AAB"/>
    <w:rsid w:val="00E35488"/>
    <w:rsid w:val="00E35630"/>
    <w:rsid w:val="00E35780"/>
    <w:rsid w:val="00E36837"/>
    <w:rsid w:val="00E37505"/>
    <w:rsid w:val="00E401C7"/>
    <w:rsid w:val="00E411B4"/>
    <w:rsid w:val="00E414A6"/>
    <w:rsid w:val="00E41EC3"/>
    <w:rsid w:val="00E42722"/>
    <w:rsid w:val="00E45748"/>
    <w:rsid w:val="00E47DD6"/>
    <w:rsid w:val="00E50E67"/>
    <w:rsid w:val="00E513FF"/>
    <w:rsid w:val="00E5555C"/>
    <w:rsid w:val="00E55CF6"/>
    <w:rsid w:val="00E56224"/>
    <w:rsid w:val="00E5664F"/>
    <w:rsid w:val="00E572E1"/>
    <w:rsid w:val="00E6059C"/>
    <w:rsid w:val="00E613D9"/>
    <w:rsid w:val="00E62D2E"/>
    <w:rsid w:val="00E63000"/>
    <w:rsid w:val="00E630BE"/>
    <w:rsid w:val="00E63953"/>
    <w:rsid w:val="00E640D2"/>
    <w:rsid w:val="00E64BC0"/>
    <w:rsid w:val="00E64DB2"/>
    <w:rsid w:val="00E66390"/>
    <w:rsid w:val="00E70A38"/>
    <w:rsid w:val="00E7200A"/>
    <w:rsid w:val="00E7256B"/>
    <w:rsid w:val="00E72CAC"/>
    <w:rsid w:val="00E7394F"/>
    <w:rsid w:val="00E75674"/>
    <w:rsid w:val="00E80502"/>
    <w:rsid w:val="00E806EC"/>
    <w:rsid w:val="00E809D4"/>
    <w:rsid w:val="00E80D33"/>
    <w:rsid w:val="00E80E58"/>
    <w:rsid w:val="00E819D5"/>
    <w:rsid w:val="00E81E0A"/>
    <w:rsid w:val="00E81EB1"/>
    <w:rsid w:val="00E81F04"/>
    <w:rsid w:val="00E844AB"/>
    <w:rsid w:val="00E84529"/>
    <w:rsid w:val="00E857DF"/>
    <w:rsid w:val="00E8668E"/>
    <w:rsid w:val="00E871F1"/>
    <w:rsid w:val="00E8756E"/>
    <w:rsid w:val="00E87BB6"/>
    <w:rsid w:val="00E87CE2"/>
    <w:rsid w:val="00E90AAA"/>
    <w:rsid w:val="00E90B15"/>
    <w:rsid w:val="00E91706"/>
    <w:rsid w:val="00E91A05"/>
    <w:rsid w:val="00E91C7D"/>
    <w:rsid w:val="00E92BA7"/>
    <w:rsid w:val="00E93629"/>
    <w:rsid w:val="00E96312"/>
    <w:rsid w:val="00E96A19"/>
    <w:rsid w:val="00E9744A"/>
    <w:rsid w:val="00E977A8"/>
    <w:rsid w:val="00E97FEB"/>
    <w:rsid w:val="00EA27AC"/>
    <w:rsid w:val="00EA38CE"/>
    <w:rsid w:val="00EA3FF6"/>
    <w:rsid w:val="00EA4528"/>
    <w:rsid w:val="00EA4978"/>
    <w:rsid w:val="00EA4D48"/>
    <w:rsid w:val="00EA536F"/>
    <w:rsid w:val="00EA65C3"/>
    <w:rsid w:val="00EA708F"/>
    <w:rsid w:val="00EA7AA5"/>
    <w:rsid w:val="00EB1378"/>
    <w:rsid w:val="00EB1393"/>
    <w:rsid w:val="00EB2B48"/>
    <w:rsid w:val="00EB3A73"/>
    <w:rsid w:val="00EB3D7F"/>
    <w:rsid w:val="00EB4864"/>
    <w:rsid w:val="00EB4CCB"/>
    <w:rsid w:val="00EB4F04"/>
    <w:rsid w:val="00EB6129"/>
    <w:rsid w:val="00EB6248"/>
    <w:rsid w:val="00EB63E5"/>
    <w:rsid w:val="00EB6E2A"/>
    <w:rsid w:val="00EC0A6F"/>
    <w:rsid w:val="00EC1221"/>
    <w:rsid w:val="00EC193D"/>
    <w:rsid w:val="00EC1AB8"/>
    <w:rsid w:val="00EC23E1"/>
    <w:rsid w:val="00EC3AB8"/>
    <w:rsid w:val="00EC3C9B"/>
    <w:rsid w:val="00EC3ED3"/>
    <w:rsid w:val="00EC3F7E"/>
    <w:rsid w:val="00EC48D6"/>
    <w:rsid w:val="00EC6E2B"/>
    <w:rsid w:val="00EC7792"/>
    <w:rsid w:val="00EC7A16"/>
    <w:rsid w:val="00EC7EA7"/>
    <w:rsid w:val="00ED0074"/>
    <w:rsid w:val="00ED1DCC"/>
    <w:rsid w:val="00ED33BA"/>
    <w:rsid w:val="00ED3B6B"/>
    <w:rsid w:val="00ED4F87"/>
    <w:rsid w:val="00ED59DE"/>
    <w:rsid w:val="00ED6223"/>
    <w:rsid w:val="00ED6C54"/>
    <w:rsid w:val="00ED6E8D"/>
    <w:rsid w:val="00ED79A7"/>
    <w:rsid w:val="00ED7AB7"/>
    <w:rsid w:val="00EE073F"/>
    <w:rsid w:val="00EE24D2"/>
    <w:rsid w:val="00EE39B5"/>
    <w:rsid w:val="00EF015B"/>
    <w:rsid w:val="00EF0289"/>
    <w:rsid w:val="00EF1107"/>
    <w:rsid w:val="00EF1FD3"/>
    <w:rsid w:val="00EF2874"/>
    <w:rsid w:val="00EF2B64"/>
    <w:rsid w:val="00EF2D38"/>
    <w:rsid w:val="00EF32EA"/>
    <w:rsid w:val="00EF3CE5"/>
    <w:rsid w:val="00EF4DFC"/>
    <w:rsid w:val="00EF5C3D"/>
    <w:rsid w:val="00EF5C72"/>
    <w:rsid w:val="00EF7CF0"/>
    <w:rsid w:val="00F01614"/>
    <w:rsid w:val="00F01F02"/>
    <w:rsid w:val="00F02AC5"/>
    <w:rsid w:val="00F032C8"/>
    <w:rsid w:val="00F03FF2"/>
    <w:rsid w:val="00F05890"/>
    <w:rsid w:val="00F10662"/>
    <w:rsid w:val="00F10BB3"/>
    <w:rsid w:val="00F11DDB"/>
    <w:rsid w:val="00F12895"/>
    <w:rsid w:val="00F13675"/>
    <w:rsid w:val="00F145F9"/>
    <w:rsid w:val="00F160E9"/>
    <w:rsid w:val="00F16399"/>
    <w:rsid w:val="00F16E3D"/>
    <w:rsid w:val="00F202AA"/>
    <w:rsid w:val="00F20493"/>
    <w:rsid w:val="00F20CE6"/>
    <w:rsid w:val="00F21E33"/>
    <w:rsid w:val="00F21FF8"/>
    <w:rsid w:val="00F23B7B"/>
    <w:rsid w:val="00F245C0"/>
    <w:rsid w:val="00F249DF"/>
    <w:rsid w:val="00F25035"/>
    <w:rsid w:val="00F26B96"/>
    <w:rsid w:val="00F27A4D"/>
    <w:rsid w:val="00F31C76"/>
    <w:rsid w:val="00F31E68"/>
    <w:rsid w:val="00F322C4"/>
    <w:rsid w:val="00F3235F"/>
    <w:rsid w:val="00F32ADC"/>
    <w:rsid w:val="00F32F11"/>
    <w:rsid w:val="00F33204"/>
    <w:rsid w:val="00F332FF"/>
    <w:rsid w:val="00F35915"/>
    <w:rsid w:val="00F35BD6"/>
    <w:rsid w:val="00F35CDE"/>
    <w:rsid w:val="00F366E5"/>
    <w:rsid w:val="00F36D40"/>
    <w:rsid w:val="00F36E43"/>
    <w:rsid w:val="00F372F1"/>
    <w:rsid w:val="00F37471"/>
    <w:rsid w:val="00F4184F"/>
    <w:rsid w:val="00F4236F"/>
    <w:rsid w:val="00F4332A"/>
    <w:rsid w:val="00F43C31"/>
    <w:rsid w:val="00F43FB6"/>
    <w:rsid w:val="00F44960"/>
    <w:rsid w:val="00F45426"/>
    <w:rsid w:val="00F454C3"/>
    <w:rsid w:val="00F455D2"/>
    <w:rsid w:val="00F46767"/>
    <w:rsid w:val="00F46F23"/>
    <w:rsid w:val="00F47363"/>
    <w:rsid w:val="00F47688"/>
    <w:rsid w:val="00F47A59"/>
    <w:rsid w:val="00F5007C"/>
    <w:rsid w:val="00F50209"/>
    <w:rsid w:val="00F5142C"/>
    <w:rsid w:val="00F51644"/>
    <w:rsid w:val="00F52F1C"/>
    <w:rsid w:val="00F53245"/>
    <w:rsid w:val="00F5544E"/>
    <w:rsid w:val="00F55787"/>
    <w:rsid w:val="00F567A2"/>
    <w:rsid w:val="00F603B1"/>
    <w:rsid w:val="00F61D30"/>
    <w:rsid w:val="00F638C6"/>
    <w:rsid w:val="00F63DC3"/>
    <w:rsid w:val="00F65C1C"/>
    <w:rsid w:val="00F660DE"/>
    <w:rsid w:val="00F6691B"/>
    <w:rsid w:val="00F67699"/>
    <w:rsid w:val="00F70364"/>
    <w:rsid w:val="00F71686"/>
    <w:rsid w:val="00F73DB6"/>
    <w:rsid w:val="00F7576E"/>
    <w:rsid w:val="00F75918"/>
    <w:rsid w:val="00F75937"/>
    <w:rsid w:val="00F7765F"/>
    <w:rsid w:val="00F77C47"/>
    <w:rsid w:val="00F8007B"/>
    <w:rsid w:val="00F803BF"/>
    <w:rsid w:val="00F80DEB"/>
    <w:rsid w:val="00F826A0"/>
    <w:rsid w:val="00F82880"/>
    <w:rsid w:val="00F82C6D"/>
    <w:rsid w:val="00F831DA"/>
    <w:rsid w:val="00F856C1"/>
    <w:rsid w:val="00F86657"/>
    <w:rsid w:val="00F876B1"/>
    <w:rsid w:val="00F90D97"/>
    <w:rsid w:val="00F91843"/>
    <w:rsid w:val="00F91DA5"/>
    <w:rsid w:val="00F91E5F"/>
    <w:rsid w:val="00F92066"/>
    <w:rsid w:val="00F933F1"/>
    <w:rsid w:val="00F9498F"/>
    <w:rsid w:val="00F94C0C"/>
    <w:rsid w:val="00F94E23"/>
    <w:rsid w:val="00F94EA5"/>
    <w:rsid w:val="00F9541F"/>
    <w:rsid w:val="00F957B2"/>
    <w:rsid w:val="00FA084A"/>
    <w:rsid w:val="00FA0D51"/>
    <w:rsid w:val="00FA1BD0"/>
    <w:rsid w:val="00FA1F1F"/>
    <w:rsid w:val="00FA238D"/>
    <w:rsid w:val="00FA355B"/>
    <w:rsid w:val="00FA37B6"/>
    <w:rsid w:val="00FA3D38"/>
    <w:rsid w:val="00FA4A90"/>
    <w:rsid w:val="00FA5579"/>
    <w:rsid w:val="00FA74DF"/>
    <w:rsid w:val="00FA79C8"/>
    <w:rsid w:val="00FB01E1"/>
    <w:rsid w:val="00FB0715"/>
    <w:rsid w:val="00FB37CE"/>
    <w:rsid w:val="00FB3E1E"/>
    <w:rsid w:val="00FB3F8F"/>
    <w:rsid w:val="00FB448B"/>
    <w:rsid w:val="00FB46A9"/>
    <w:rsid w:val="00FB4968"/>
    <w:rsid w:val="00FB5428"/>
    <w:rsid w:val="00FB657F"/>
    <w:rsid w:val="00FB6C7D"/>
    <w:rsid w:val="00FB6E35"/>
    <w:rsid w:val="00FC1193"/>
    <w:rsid w:val="00FC1E69"/>
    <w:rsid w:val="00FC20FA"/>
    <w:rsid w:val="00FC2E77"/>
    <w:rsid w:val="00FC2EFC"/>
    <w:rsid w:val="00FC377C"/>
    <w:rsid w:val="00FC3E3D"/>
    <w:rsid w:val="00FC3FE9"/>
    <w:rsid w:val="00FC4375"/>
    <w:rsid w:val="00FC5107"/>
    <w:rsid w:val="00FC5BB6"/>
    <w:rsid w:val="00FC6CD4"/>
    <w:rsid w:val="00FC7707"/>
    <w:rsid w:val="00FD0193"/>
    <w:rsid w:val="00FD1373"/>
    <w:rsid w:val="00FD1580"/>
    <w:rsid w:val="00FD19F5"/>
    <w:rsid w:val="00FD1F0A"/>
    <w:rsid w:val="00FD4F41"/>
    <w:rsid w:val="00FD561A"/>
    <w:rsid w:val="00FD5D72"/>
    <w:rsid w:val="00FD6111"/>
    <w:rsid w:val="00FD75E0"/>
    <w:rsid w:val="00FD7C34"/>
    <w:rsid w:val="00FE003A"/>
    <w:rsid w:val="00FE037D"/>
    <w:rsid w:val="00FE088D"/>
    <w:rsid w:val="00FE0DB6"/>
    <w:rsid w:val="00FE1985"/>
    <w:rsid w:val="00FE1EF7"/>
    <w:rsid w:val="00FE1FB2"/>
    <w:rsid w:val="00FE2B4B"/>
    <w:rsid w:val="00FE31A6"/>
    <w:rsid w:val="00FE3547"/>
    <w:rsid w:val="00FE581D"/>
    <w:rsid w:val="00FE5C5D"/>
    <w:rsid w:val="00FE6EA3"/>
    <w:rsid w:val="00FE75E3"/>
    <w:rsid w:val="00FE7EB2"/>
    <w:rsid w:val="00FF0205"/>
    <w:rsid w:val="00FF0392"/>
    <w:rsid w:val="00FF1C35"/>
    <w:rsid w:val="00FF35F3"/>
    <w:rsid w:val="00FF445E"/>
    <w:rsid w:val="00FF4BF0"/>
    <w:rsid w:val="00FF5C55"/>
    <w:rsid w:val="00FF75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colormenu v:ext="edit" strokecolor="none"/>
    </o:shapedefaults>
    <o:shapelayout v:ext="edit">
      <o:idmap v:ext="edit" data="2"/>
      <o:rules v:ext="edit">
        <o:r id="V:Rule68" type="connector" idref="#_x0000_s2167"/>
        <o:r id="V:Rule69" type="connector" idref="#_x0000_s2227"/>
        <o:r id="V:Rule70" type="connector" idref="#_x0000_s2268"/>
        <o:r id="V:Rule71" type="connector" idref="#_x0000_s2156"/>
        <o:r id="V:Rule74" type="connector" idref="#_x0000_s2230"/>
        <o:r id="V:Rule75" type="connector" idref="#_x0000_s2263"/>
        <o:r id="V:Rule76" type="connector" idref="#_x0000_s2149"/>
        <o:r id="V:Rule77" type="connector" idref="#_x0000_s2262"/>
        <o:r id="V:Rule79" type="connector" idref="#_x0000_s2266"/>
        <o:r id="V:Rule80" type="connector" idref="#_x0000_s2221"/>
        <o:r id="V:Rule82" type="connector" idref="#_x0000_s2160"/>
        <o:r id="V:Rule83" type="connector" idref="#_x0000_s2267"/>
        <o:r id="V:Rule84" type="connector" idref="#_x0000_s2228"/>
        <o:r id="V:Rule85" type="connector" idref="#_x0000_s2303"/>
        <o:r id="V:Rule86" type="connector" idref="#_x0000_s2278"/>
        <o:r id="V:Rule87" type="connector" idref="#_x0000_s2285"/>
        <o:r id="V:Rule88" type="connector" idref="#_x0000_s2162"/>
        <o:r id="V:Rule90" type="connector" idref="#_x0000_s2312"/>
        <o:r id="V:Rule91" type="connector" idref="#_x0000_s2157"/>
        <o:r id="V:Rule92" type="connector" idref="#_x0000_s2216"/>
        <o:r id="V:Rule94" type="connector" idref="#_x0000_s2315"/>
        <o:r id="V:Rule95" type="connector" idref="#_x0000_s2264"/>
        <o:r id="V:Rule96" type="connector" idref="#_x0000_s2313"/>
        <o:r id="V:Rule98" type="connector" idref="#Straight Arrow Connector 1"/>
        <o:r id="V:Rule99" type="connector" idref="#_x0000_s2276"/>
        <o:r id="V:Rule100" type="connector" idref="#_x0000_s2256"/>
        <o:r id="V:Rule102" type="connector" idref="#_x0000_s2231"/>
        <o:r id="V:Rule103" type="connector" idref="#_x0000_s2242"/>
        <o:r id="V:Rule105" type="connector" idref="#_x0000_s2291"/>
        <o:r id="V:Rule106" type="connector" idref="#_x0000_s2295"/>
        <o:r id="V:Rule107" type="connector" idref="#_x0000_s2253"/>
        <o:r id="V:Rule108" type="connector" idref="#_x0000_s2240"/>
        <o:r id="V:Rule109" type="connector" idref="#_x0000_s2320"/>
        <o:r id="V:Rule110" type="connector" idref="#_x0000_s2150"/>
        <o:r id="V:Rule111" type="connector" idref="#_x0000_s2257"/>
        <o:r id="V:Rule112" type="connector" idref="#_x0000_s2217"/>
        <o:r id="V:Rule113" type="connector" idref="#_x0000_s2319"/>
        <o:r id="V:Rule114" type="connector" idref="#_x0000_s2161"/>
        <o:r id="V:Rule115" type="connector" idref="#_x0000_s2148"/>
        <o:r id="V:Rule116" type="connector" idref="#_x0000_s2237"/>
        <o:r id="V:Rule117" type="connector" idref="#_x0000_s2290"/>
        <o:r id="V:Rule118" type="connector" idref="#_x0000_s2232"/>
        <o:r id="V:Rule120" type="connector" idref="#_x0000_s2282"/>
        <o:r id="V:Rule122" type="connector" idref="#_x0000_s2158"/>
        <o:r id="V:Rule123" type="connector" idref="#_x0000_s2298"/>
        <o:r id="V:Rule124" type="connector" idref="#_x0000_s2255"/>
        <o:r id="V:Rule126" type="connector" idref="#_x0000_s2316"/>
        <o:r id="V:Rule128" type="connector" idref="#_x0000_s2299"/>
        <o:r id="V:Rule129" type="connector" idref="#_x0000_s2318"/>
        <o:r id="V:Rule130" type="connector" idref="#_x0000_s2284"/>
        <o:r id="V:Rule131" type="connector" idref="#_x0000_s2289"/>
        <o:r id="V:Rule132" type="connector" idref="#_x0000_s2294"/>
        <o:r id="V:Rule133" type="connector" idref="#_x0000_s2288"/>
        <o:r id="V:Rule134" type="connector" idref="#_x0000_s2273"/>
        <o:r id="V:Rule135" type="connector" idref="#_x0000_s2323"/>
        <o:r id="V:Rule136" type="connector" idref="#_x0000_s2325"/>
        <o:r id="V:Rule137" type="connector" idref="#_x0000_s2326"/>
        <o:r id="V:Rule138" type="connector" idref="#_x0000_s2328"/>
        <o:r id="V:Rule139" type="connector" idref="#_x0000_s2330"/>
        <o:r id="V:Rule140" type="connector" idref="#_x0000_s2332"/>
        <o:r id="V:Rule141" type="connector" idref="#_x0000_s2334"/>
        <o:r id="V:Rule142" type="connector" idref="#_x0000_s2336"/>
        <o:r id="V:Rule143" type="connector" idref="#_x0000_s2338"/>
        <o:r id="V:Rule144" type="connector" idref="#_x0000_s2339"/>
        <o:r id="V:Rule145" type="connector" idref="#_x0000_s2341"/>
        <o:r id="V:Rule146" type="connector" idref="#_x0000_s2344"/>
        <o:r id="V:Rule147" type="connector" idref="#_x0000_s23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6B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53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532B83"/>
    <w:pPr>
      <w:spacing w:line="240" w:lineRule="atLeast"/>
      <w:jc w:val="center"/>
    </w:pPr>
    <w:rPr>
      <w:b/>
      <w:bCs/>
    </w:rPr>
  </w:style>
  <w:style w:type="paragraph" w:customStyle="1" w:styleId="1CharCharCharCharCharCharCharCharCharCharCharCharChar">
    <w:name w:val="1 Char Char Char Char Char Char Char Char Char Char Char Char Char"/>
    <w:basedOn w:val="DocumentMap"/>
    <w:autoRedefine/>
    <w:rsid w:val="00352D27"/>
    <w:pPr>
      <w:widowControl w:val="0"/>
      <w:jc w:val="both"/>
    </w:pPr>
    <w:rPr>
      <w:rFonts w:eastAsia="SimSun" w:cs="Times New Roman"/>
      <w:kern w:val="2"/>
      <w:sz w:val="24"/>
      <w:szCs w:val="24"/>
      <w:lang w:eastAsia="zh-CN"/>
    </w:rPr>
  </w:style>
  <w:style w:type="paragraph" w:styleId="DocumentMap">
    <w:name w:val="Document Map"/>
    <w:basedOn w:val="Normal"/>
    <w:semiHidden/>
    <w:rsid w:val="00352D27"/>
    <w:pPr>
      <w:shd w:val="clear" w:color="auto" w:fill="000080"/>
    </w:pPr>
    <w:rPr>
      <w:rFonts w:ascii="Tahoma" w:hAnsi="Tahoma" w:cs="Tahoma"/>
      <w:sz w:val="20"/>
      <w:szCs w:val="20"/>
    </w:rPr>
  </w:style>
  <w:style w:type="paragraph" w:customStyle="1" w:styleId="Char1CharCharChar">
    <w:name w:val="Char1 Char Char Char"/>
    <w:basedOn w:val="Normal"/>
    <w:rsid w:val="00996F81"/>
    <w:pPr>
      <w:spacing w:after="160" w:line="240" w:lineRule="exact"/>
    </w:pPr>
    <w:rPr>
      <w:rFonts w:ascii="Verdana" w:eastAsia="MS Mincho" w:hAnsi="Verdana"/>
      <w:sz w:val="20"/>
      <w:szCs w:val="20"/>
    </w:rPr>
  </w:style>
  <w:style w:type="character" w:styleId="Hyperlink">
    <w:name w:val="Hyperlink"/>
    <w:basedOn w:val="DefaultParagraphFont"/>
    <w:rsid w:val="00052F20"/>
    <w:rPr>
      <w:color w:val="0000FF"/>
      <w:u w:val="single"/>
    </w:rPr>
  </w:style>
  <w:style w:type="paragraph" w:styleId="NormalWeb">
    <w:name w:val="Normal (Web)"/>
    <w:basedOn w:val="Normal"/>
    <w:uiPriority w:val="99"/>
    <w:rsid w:val="00BA7F72"/>
    <w:pPr>
      <w:spacing w:before="100" w:beforeAutospacing="1" w:after="100" w:afterAutospacing="1"/>
    </w:pPr>
  </w:style>
  <w:style w:type="paragraph" w:styleId="BalloonText">
    <w:name w:val="Balloon Text"/>
    <w:basedOn w:val="Normal"/>
    <w:semiHidden/>
    <w:rsid w:val="001B74EE"/>
    <w:rPr>
      <w:rFonts w:ascii="Tahoma" w:hAnsi="Tahoma" w:cs="Tahoma"/>
      <w:sz w:val="16"/>
      <w:szCs w:val="16"/>
    </w:rPr>
  </w:style>
  <w:style w:type="character" w:styleId="CommentReference">
    <w:name w:val="annotation reference"/>
    <w:basedOn w:val="DefaultParagraphFont"/>
    <w:semiHidden/>
    <w:rsid w:val="001B74EE"/>
    <w:rPr>
      <w:sz w:val="16"/>
      <w:szCs w:val="16"/>
    </w:rPr>
  </w:style>
  <w:style w:type="paragraph" w:styleId="CommentText">
    <w:name w:val="annotation text"/>
    <w:basedOn w:val="Normal"/>
    <w:semiHidden/>
    <w:rsid w:val="001B74EE"/>
    <w:rPr>
      <w:sz w:val="20"/>
      <w:szCs w:val="20"/>
    </w:rPr>
  </w:style>
  <w:style w:type="paragraph" w:styleId="CommentSubject">
    <w:name w:val="annotation subject"/>
    <w:basedOn w:val="CommentText"/>
    <w:next w:val="CommentText"/>
    <w:semiHidden/>
    <w:rsid w:val="001B74EE"/>
    <w:rPr>
      <w:b/>
      <w:bCs/>
    </w:rPr>
  </w:style>
  <w:style w:type="paragraph" w:styleId="Footer">
    <w:name w:val="footer"/>
    <w:basedOn w:val="Normal"/>
    <w:link w:val="FooterChar"/>
    <w:uiPriority w:val="99"/>
    <w:rsid w:val="00E93629"/>
    <w:pPr>
      <w:tabs>
        <w:tab w:val="center" w:pos="4320"/>
        <w:tab w:val="right" w:pos="8640"/>
      </w:tabs>
    </w:pPr>
    <w:rPr>
      <w:sz w:val="28"/>
      <w:szCs w:val="28"/>
    </w:rPr>
  </w:style>
  <w:style w:type="character" w:customStyle="1" w:styleId="FooterChar">
    <w:name w:val="Footer Char"/>
    <w:basedOn w:val="DefaultParagraphFont"/>
    <w:link w:val="Footer"/>
    <w:uiPriority w:val="99"/>
    <w:rsid w:val="00E93629"/>
    <w:rPr>
      <w:sz w:val="28"/>
      <w:szCs w:val="28"/>
    </w:rPr>
  </w:style>
  <w:style w:type="character" w:styleId="PageNumber">
    <w:name w:val="page number"/>
    <w:basedOn w:val="DefaultParagraphFont"/>
    <w:rsid w:val="00E93629"/>
  </w:style>
  <w:style w:type="paragraph" w:customStyle="1" w:styleId="CharCharChar">
    <w:name w:val="Char Char Char"/>
    <w:basedOn w:val="Normal"/>
    <w:next w:val="Normal"/>
    <w:autoRedefine/>
    <w:semiHidden/>
    <w:rsid w:val="00E93629"/>
    <w:pPr>
      <w:spacing w:before="120" w:after="120" w:line="312" w:lineRule="auto"/>
    </w:pPr>
    <w:rPr>
      <w:sz w:val="28"/>
      <w:szCs w:val="28"/>
    </w:rPr>
  </w:style>
  <w:style w:type="paragraph" w:styleId="BodyText3">
    <w:name w:val="Body Text 3"/>
    <w:basedOn w:val="Normal"/>
    <w:link w:val="BodyText3Char"/>
    <w:rsid w:val="00E93629"/>
    <w:pPr>
      <w:spacing w:before="120" w:after="120" w:line="288" w:lineRule="auto"/>
      <w:jc w:val="both"/>
    </w:pPr>
    <w:rPr>
      <w:szCs w:val="28"/>
    </w:rPr>
  </w:style>
  <w:style w:type="character" w:customStyle="1" w:styleId="BodyText3Char">
    <w:name w:val="Body Text 3 Char"/>
    <w:basedOn w:val="DefaultParagraphFont"/>
    <w:link w:val="BodyText3"/>
    <w:rsid w:val="00E93629"/>
    <w:rPr>
      <w:sz w:val="24"/>
      <w:szCs w:val="28"/>
    </w:rPr>
  </w:style>
  <w:style w:type="paragraph" w:styleId="Header">
    <w:name w:val="header"/>
    <w:basedOn w:val="Normal"/>
    <w:link w:val="HeaderChar"/>
    <w:uiPriority w:val="99"/>
    <w:rsid w:val="00E93629"/>
    <w:pPr>
      <w:tabs>
        <w:tab w:val="center" w:pos="4320"/>
        <w:tab w:val="right" w:pos="8640"/>
      </w:tabs>
    </w:pPr>
    <w:rPr>
      <w:sz w:val="28"/>
      <w:szCs w:val="28"/>
    </w:rPr>
  </w:style>
  <w:style w:type="character" w:customStyle="1" w:styleId="HeaderChar">
    <w:name w:val="Header Char"/>
    <w:basedOn w:val="DefaultParagraphFont"/>
    <w:link w:val="Header"/>
    <w:uiPriority w:val="99"/>
    <w:rsid w:val="00E93629"/>
    <w:rPr>
      <w:sz w:val="28"/>
      <w:szCs w:val="28"/>
    </w:rPr>
  </w:style>
  <w:style w:type="paragraph" w:customStyle="1" w:styleId="Char">
    <w:name w:val="Char"/>
    <w:basedOn w:val="Normal"/>
    <w:rsid w:val="00E93629"/>
    <w:pPr>
      <w:spacing w:after="160" w:line="240" w:lineRule="exact"/>
    </w:pPr>
    <w:rPr>
      <w:rFonts w:ascii="Arial" w:hAnsi="Arial" w:cs="Arial"/>
      <w:sz w:val="20"/>
      <w:szCs w:val="20"/>
    </w:rPr>
  </w:style>
  <w:style w:type="paragraph" w:styleId="ListParagraph">
    <w:name w:val="List Paragraph"/>
    <w:basedOn w:val="Normal"/>
    <w:uiPriority w:val="34"/>
    <w:qFormat/>
    <w:rsid w:val="00E03180"/>
    <w:pPr>
      <w:ind w:left="720"/>
      <w:contextualSpacing/>
    </w:pPr>
  </w:style>
  <w:style w:type="paragraph" w:customStyle="1" w:styleId="Char2">
    <w:name w:val="Char2"/>
    <w:basedOn w:val="Normal"/>
    <w:rsid w:val="0061743B"/>
    <w:pPr>
      <w:pageBreakBefore/>
      <w:spacing w:before="100" w:beforeAutospacing="1" w:after="100" w:afterAutospacing="1"/>
    </w:pPr>
    <w:rPr>
      <w:rFonts w:ascii="Tahoma" w:eastAsia="MS Mincho" w:hAnsi="Tahoma" w:cs="Tahoma"/>
      <w:sz w:val="20"/>
      <w:szCs w:val="20"/>
      <w:lang w:eastAsia="ja-JP"/>
    </w:rPr>
  </w:style>
  <w:style w:type="paragraph" w:customStyle="1" w:styleId="1CharCharCharChar">
    <w:name w:val="1 Char Char Char Char"/>
    <w:basedOn w:val="Normal"/>
    <w:rsid w:val="00A91ED3"/>
    <w:pPr>
      <w:spacing w:after="160" w:line="240" w:lineRule="exact"/>
    </w:pPr>
    <w:rPr>
      <w:rFonts w:ascii="Arial" w:hAnsi="Arial"/>
      <w:sz w:val="20"/>
      <w:szCs w:val="20"/>
    </w:rPr>
  </w:style>
  <w:style w:type="paragraph" w:customStyle="1" w:styleId="Char1">
    <w:name w:val="Char1"/>
    <w:basedOn w:val="Normal"/>
    <w:rsid w:val="007A2BC4"/>
    <w:pPr>
      <w:pageBreakBefore/>
      <w:spacing w:before="100" w:beforeAutospacing="1" w:after="100" w:afterAutospacing="1"/>
    </w:pPr>
    <w:rPr>
      <w:rFonts w:ascii="Tahoma" w:eastAsia="MS Mincho" w:hAnsi="Tahoma" w:cs="Tahoma"/>
      <w:sz w:val="20"/>
      <w:szCs w:val="20"/>
      <w:lang w:eastAsia="ja-JP"/>
    </w:rPr>
  </w:style>
  <w:style w:type="paragraph" w:customStyle="1" w:styleId="Char0">
    <w:name w:val="Char"/>
    <w:basedOn w:val="Normal"/>
    <w:rsid w:val="00C25A89"/>
    <w:pPr>
      <w:pageBreakBefore/>
      <w:spacing w:before="100" w:beforeAutospacing="1" w:after="100" w:afterAutospacing="1"/>
    </w:pPr>
    <w:rPr>
      <w:rFonts w:ascii="Tahoma" w:eastAsia="MS Mincho" w:hAnsi="Tahoma" w:cs="Tahoma"/>
      <w:sz w:val="20"/>
      <w:szCs w:val="20"/>
      <w:lang w:eastAsia="ja-JP"/>
    </w:rPr>
  </w:style>
  <w:style w:type="paragraph" w:styleId="Revision">
    <w:name w:val="Revision"/>
    <w:hidden/>
    <w:uiPriority w:val="99"/>
    <w:semiHidden/>
    <w:rsid w:val="00B963C7"/>
    <w:rPr>
      <w:sz w:val="24"/>
      <w:szCs w:val="24"/>
    </w:rPr>
  </w:style>
</w:styles>
</file>

<file path=word/webSettings.xml><?xml version="1.0" encoding="utf-8"?>
<w:webSettings xmlns:r="http://schemas.openxmlformats.org/officeDocument/2006/relationships" xmlns:w="http://schemas.openxmlformats.org/wordprocessingml/2006/main">
  <w:divs>
    <w:div w:id="64380169">
      <w:bodyDiv w:val="1"/>
      <w:marLeft w:val="0"/>
      <w:marRight w:val="0"/>
      <w:marTop w:val="0"/>
      <w:marBottom w:val="0"/>
      <w:divBdr>
        <w:top w:val="none" w:sz="0" w:space="0" w:color="auto"/>
        <w:left w:val="none" w:sz="0" w:space="0" w:color="auto"/>
        <w:bottom w:val="none" w:sz="0" w:space="0" w:color="auto"/>
        <w:right w:val="none" w:sz="0" w:space="0" w:color="auto"/>
      </w:divBdr>
    </w:div>
    <w:div w:id="441921194">
      <w:bodyDiv w:val="1"/>
      <w:marLeft w:val="0"/>
      <w:marRight w:val="0"/>
      <w:marTop w:val="0"/>
      <w:marBottom w:val="0"/>
      <w:divBdr>
        <w:top w:val="none" w:sz="0" w:space="0" w:color="auto"/>
        <w:left w:val="none" w:sz="0" w:space="0" w:color="auto"/>
        <w:bottom w:val="none" w:sz="0" w:space="0" w:color="auto"/>
        <w:right w:val="none" w:sz="0" w:space="0" w:color="auto"/>
      </w:divBdr>
    </w:div>
    <w:div w:id="648629732">
      <w:bodyDiv w:val="1"/>
      <w:marLeft w:val="0"/>
      <w:marRight w:val="0"/>
      <w:marTop w:val="0"/>
      <w:marBottom w:val="0"/>
      <w:divBdr>
        <w:top w:val="none" w:sz="0" w:space="0" w:color="auto"/>
        <w:left w:val="none" w:sz="0" w:space="0" w:color="auto"/>
        <w:bottom w:val="none" w:sz="0" w:space="0" w:color="auto"/>
        <w:right w:val="none" w:sz="0" w:space="0" w:color="auto"/>
      </w:divBdr>
    </w:div>
    <w:div w:id="761947192">
      <w:bodyDiv w:val="1"/>
      <w:marLeft w:val="0"/>
      <w:marRight w:val="0"/>
      <w:marTop w:val="0"/>
      <w:marBottom w:val="0"/>
      <w:divBdr>
        <w:top w:val="none" w:sz="0" w:space="0" w:color="auto"/>
        <w:left w:val="none" w:sz="0" w:space="0" w:color="auto"/>
        <w:bottom w:val="none" w:sz="0" w:space="0" w:color="auto"/>
        <w:right w:val="none" w:sz="0" w:space="0" w:color="auto"/>
      </w:divBdr>
    </w:div>
    <w:div w:id="1062212085">
      <w:bodyDiv w:val="1"/>
      <w:marLeft w:val="0"/>
      <w:marRight w:val="0"/>
      <w:marTop w:val="0"/>
      <w:marBottom w:val="0"/>
      <w:divBdr>
        <w:top w:val="none" w:sz="0" w:space="0" w:color="auto"/>
        <w:left w:val="none" w:sz="0" w:space="0" w:color="auto"/>
        <w:bottom w:val="none" w:sz="0" w:space="0" w:color="auto"/>
        <w:right w:val="none" w:sz="0" w:space="0" w:color="auto"/>
      </w:divBdr>
    </w:div>
    <w:div w:id="1232227387">
      <w:bodyDiv w:val="1"/>
      <w:marLeft w:val="0"/>
      <w:marRight w:val="0"/>
      <w:marTop w:val="0"/>
      <w:marBottom w:val="0"/>
      <w:divBdr>
        <w:top w:val="none" w:sz="0" w:space="0" w:color="auto"/>
        <w:left w:val="none" w:sz="0" w:space="0" w:color="auto"/>
        <w:bottom w:val="none" w:sz="0" w:space="0" w:color="auto"/>
        <w:right w:val="none" w:sz="0" w:space="0" w:color="auto"/>
      </w:divBdr>
    </w:div>
    <w:div w:id="1255672698">
      <w:bodyDiv w:val="1"/>
      <w:marLeft w:val="0"/>
      <w:marRight w:val="0"/>
      <w:marTop w:val="0"/>
      <w:marBottom w:val="0"/>
      <w:divBdr>
        <w:top w:val="none" w:sz="0" w:space="0" w:color="auto"/>
        <w:left w:val="none" w:sz="0" w:space="0" w:color="auto"/>
        <w:bottom w:val="none" w:sz="0" w:space="0" w:color="auto"/>
        <w:right w:val="none" w:sz="0" w:space="0" w:color="auto"/>
      </w:divBdr>
    </w:div>
    <w:div w:id="1455369038">
      <w:bodyDiv w:val="1"/>
      <w:marLeft w:val="0"/>
      <w:marRight w:val="0"/>
      <w:marTop w:val="0"/>
      <w:marBottom w:val="0"/>
      <w:divBdr>
        <w:top w:val="none" w:sz="0" w:space="0" w:color="auto"/>
        <w:left w:val="none" w:sz="0" w:space="0" w:color="auto"/>
        <w:bottom w:val="none" w:sz="0" w:space="0" w:color="auto"/>
        <w:right w:val="none" w:sz="0" w:space="0" w:color="auto"/>
      </w:divBdr>
    </w:div>
    <w:div w:id="1469132192">
      <w:bodyDiv w:val="1"/>
      <w:marLeft w:val="0"/>
      <w:marRight w:val="0"/>
      <w:marTop w:val="0"/>
      <w:marBottom w:val="0"/>
      <w:divBdr>
        <w:top w:val="none" w:sz="0" w:space="0" w:color="auto"/>
        <w:left w:val="none" w:sz="0" w:space="0" w:color="auto"/>
        <w:bottom w:val="none" w:sz="0" w:space="0" w:color="auto"/>
        <w:right w:val="none" w:sz="0" w:space="0" w:color="auto"/>
      </w:divBdr>
    </w:div>
    <w:div w:id="212954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FC6FB-2020-4BCF-B7C9-9CA099882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4644</TotalTime>
  <Pages>13</Pages>
  <Words>2636</Words>
  <Characters>15030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KẾ HOẠCH RÀ SOÁT CHUYÊN SÂU</vt:lpstr>
    </vt:vector>
  </TitlesOfParts>
  <Company>VPCP</Company>
  <LinksUpToDate>false</LinksUpToDate>
  <CharactersWithSpaces>17631</CharactersWithSpaces>
  <SharedDoc>false</SharedDoc>
  <HLinks>
    <vt:vector size="6" baseType="variant">
      <vt:variant>
        <vt:i4>1310729</vt:i4>
      </vt:variant>
      <vt:variant>
        <vt:i4>0</vt:i4>
      </vt:variant>
      <vt:variant>
        <vt:i4>0</vt:i4>
      </vt:variant>
      <vt:variant>
        <vt:i4>5</vt:i4>
      </vt:variant>
      <vt:variant>
        <vt:lpwstr>http://muasamcong.mpi.gov.vn/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KẾ HOẠCH RÀ SOÁT CHUYÊN SÂU</dc:title>
  <dc:creator>Phong Luu Tru</dc:creator>
  <cp:lastModifiedBy>Nguyen Phan Minh Hanh</cp:lastModifiedBy>
  <cp:revision>136</cp:revision>
  <cp:lastPrinted>2026-10-07T03:20:00Z</cp:lastPrinted>
  <dcterms:created xsi:type="dcterms:W3CDTF">2025-07-21T01:12:00Z</dcterms:created>
  <dcterms:modified xsi:type="dcterms:W3CDTF">2026-10-13T07:08:00Z</dcterms:modified>
</cp:coreProperties>
</file>