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724" w:type="dxa"/>
        <w:tblInd w:w="-142" w:type="dxa"/>
        <w:tblLayout w:type="fixed"/>
        <w:tblLook w:val="0000" w:firstRow="0" w:lastRow="0" w:firstColumn="0" w:lastColumn="0" w:noHBand="0" w:noVBand="0"/>
      </w:tblPr>
      <w:tblGrid>
        <w:gridCol w:w="7338"/>
        <w:gridCol w:w="5386"/>
      </w:tblGrid>
      <w:tr w:rsidR="000926DE" w:rsidRPr="002E4F1E" w14:paraId="46BF04B7" w14:textId="77777777" w:rsidTr="001D4568">
        <w:trPr>
          <w:trHeight w:val="1276"/>
        </w:trPr>
        <w:tc>
          <w:tcPr>
            <w:tcW w:w="7338" w:type="dxa"/>
          </w:tcPr>
          <w:p w14:paraId="199237BB" w14:textId="77777777" w:rsidR="000926DE" w:rsidRPr="00E46E5A" w:rsidRDefault="000926DE" w:rsidP="00C6503F">
            <w:pPr>
              <w:pStyle w:val="Heading1"/>
              <w:jc w:val="center"/>
              <w:rPr>
                <w:rFonts w:ascii="Times New Roman" w:hAnsi="Times New Roman"/>
                <w:b w:val="0"/>
                <w:bCs w:val="0"/>
                <w:noProof/>
              </w:rPr>
            </w:pPr>
            <w:r w:rsidRPr="00E46E5A">
              <w:rPr>
                <w:rFonts w:ascii="Times New Roman" w:hAnsi="Times New Roman"/>
                <w:b w:val="0"/>
                <w:bCs w:val="0"/>
                <w:noProof/>
              </w:rPr>
              <w:t>UBND THÀNH PHỐ HẢI PHÒNG</w:t>
            </w:r>
          </w:p>
          <w:p w14:paraId="1970C259" w14:textId="681671A6" w:rsidR="000926DE" w:rsidRPr="00533162" w:rsidRDefault="00D00BF4" w:rsidP="00C6503F">
            <w:pPr>
              <w:pStyle w:val="Heading1"/>
              <w:jc w:val="center"/>
              <w:rPr>
                <w:rFonts w:ascii="Times New Roman" w:hAnsi="Times New Roman"/>
                <w:noProof/>
                <w:sz w:val="26"/>
                <w:szCs w:val="26"/>
              </w:rPr>
            </w:pPr>
            <w:r>
              <w:rPr>
                <w:noProof/>
              </w:rPr>
              <mc:AlternateContent>
                <mc:Choice Requires="wps">
                  <w:drawing>
                    <wp:anchor distT="4294967295" distB="4294967295" distL="114300" distR="114300" simplePos="0" relativeHeight="251659264" behindDoc="0" locked="0" layoutInCell="1" allowOverlap="1" wp14:anchorId="214B21F9" wp14:editId="1C6EF76A">
                      <wp:simplePos x="0" y="0"/>
                      <wp:positionH relativeFrom="column">
                        <wp:posOffset>1941830</wp:posOffset>
                      </wp:positionH>
                      <wp:positionV relativeFrom="paragraph">
                        <wp:posOffset>189229</wp:posOffset>
                      </wp:positionV>
                      <wp:extent cx="59436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6531A"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9pt,14.9pt" to="199.7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"/>
                  </w:pict>
                </mc:Fallback>
              </mc:AlternateContent>
            </w:r>
            <w:r w:rsidR="000926DE" w:rsidRPr="00533162">
              <w:rPr>
                <w:rFonts w:ascii="Times New Roman" w:hAnsi="Times New Roman"/>
                <w:noProof/>
                <w:sz w:val="26"/>
                <w:szCs w:val="26"/>
              </w:rPr>
              <w:t>SỞ TÀI CHÍNH</w:t>
            </w:r>
          </w:p>
          <w:p w14:paraId="66500F5D" w14:textId="0960FA9F" w:rsidR="000926DE" w:rsidRPr="00533162" w:rsidRDefault="000926DE" w:rsidP="008B4A6D">
            <w:pPr>
              <w:spacing w:before="240" w:after="60"/>
              <w:jc w:val="center"/>
              <w:rPr>
                <w:sz w:val="25"/>
                <w:szCs w:val="25"/>
              </w:rPr>
            </w:pPr>
          </w:p>
        </w:tc>
        <w:tc>
          <w:tcPr>
            <w:tcW w:w="5386" w:type="dxa"/>
          </w:tcPr>
          <w:p w14:paraId="286A520E" w14:textId="77777777" w:rsidR="000926DE" w:rsidRPr="00E46E5A" w:rsidRDefault="000926DE" w:rsidP="00C6503F">
            <w:pPr>
              <w:pStyle w:val="Heading2"/>
              <w:ind w:left="-246"/>
              <w:rPr>
                <w:rFonts w:ascii="Times New Roman Bold" w:hAnsi="Times New Roman Bold"/>
                <w:spacing w:val="-2"/>
                <w:sz w:val="24"/>
              </w:rPr>
            </w:pPr>
            <w:r w:rsidRPr="00E46E5A">
              <w:rPr>
                <w:rFonts w:ascii="Times New Roman Bold" w:hAnsi="Times New Roman Bold"/>
                <w:spacing w:val="-2"/>
                <w:sz w:val="24"/>
              </w:rPr>
              <w:t>CỘNG HÒA XÃ HỘI CHỦ NGHĨA VIỆT NAM</w:t>
            </w:r>
          </w:p>
          <w:p w14:paraId="11DAB2D0" w14:textId="145866D0" w:rsidR="000926DE" w:rsidRPr="00E46E5A" w:rsidRDefault="00D00BF4" w:rsidP="00C6503F">
            <w:pPr>
              <w:pStyle w:val="Heading2"/>
              <w:ind w:left="-246" w:right="168"/>
              <w:rPr>
                <w:rFonts w:ascii="Times New Roman" w:hAnsi="Times New Roman"/>
                <w:szCs w:val="28"/>
              </w:rPr>
            </w:pPr>
            <w:r>
              <w:rPr>
                <w:noProof/>
              </w:rPr>
              <mc:AlternateContent>
                <mc:Choice Requires="wps">
                  <w:drawing>
                    <wp:anchor distT="4294967295" distB="4294967295" distL="114300" distR="114300" simplePos="0" relativeHeight="251660288" behindDoc="0" locked="0" layoutInCell="1" allowOverlap="1" wp14:anchorId="44B67C5B" wp14:editId="7DF3FDB1">
                      <wp:simplePos x="0" y="0"/>
                      <wp:positionH relativeFrom="column">
                        <wp:posOffset>585470</wp:posOffset>
                      </wp:positionH>
                      <wp:positionV relativeFrom="paragraph">
                        <wp:posOffset>200024</wp:posOffset>
                      </wp:positionV>
                      <wp:extent cx="194564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5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B6747" id="Straight Connector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1pt,15.75pt" to="199.3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"/>
                  </w:pict>
                </mc:Fallback>
              </mc:AlternateContent>
            </w:r>
            <w:r w:rsidR="000926DE" w:rsidRPr="002E4F1E">
              <w:rPr>
                <w:rFonts w:ascii="Times New Roman" w:hAnsi="Times New Roman"/>
                <w:szCs w:val="28"/>
              </w:rPr>
              <w:t xml:space="preserve">   </w:t>
            </w:r>
            <w:r w:rsidR="000926DE" w:rsidRPr="00E46E5A">
              <w:rPr>
                <w:rFonts w:ascii="Times New Roman" w:hAnsi="Times New Roman"/>
                <w:szCs w:val="28"/>
              </w:rPr>
              <w:t>Độc lập - Tự do - Hạnh phúc</w:t>
            </w:r>
          </w:p>
          <w:p w14:paraId="0E0A933B" w14:textId="6A85BED7" w:rsidR="000926DE" w:rsidRPr="002E4F1E" w:rsidRDefault="000926DE" w:rsidP="00B51E49">
            <w:pPr>
              <w:spacing w:before="240" w:after="60"/>
              <w:jc w:val="center"/>
              <w:rPr>
                <w:b/>
                <w:i/>
                <w:sz w:val="26"/>
                <w:szCs w:val="26"/>
              </w:rPr>
            </w:pPr>
            <w:r w:rsidRPr="002E4F1E">
              <w:rPr>
                <w:i/>
                <w:sz w:val="28"/>
                <w:szCs w:val="28"/>
              </w:rPr>
              <w:t xml:space="preserve">Hải Phòng, ngày </w:t>
            </w:r>
            <w:r>
              <w:rPr>
                <w:i/>
                <w:sz w:val="28"/>
                <w:szCs w:val="28"/>
              </w:rPr>
              <w:t xml:space="preserve">    </w:t>
            </w:r>
            <w:r w:rsidRPr="002E4F1E">
              <w:rPr>
                <w:i/>
                <w:sz w:val="28"/>
                <w:szCs w:val="28"/>
              </w:rPr>
              <w:t xml:space="preserve"> tháng</w:t>
            </w:r>
            <w:r>
              <w:rPr>
                <w:i/>
                <w:sz w:val="28"/>
                <w:szCs w:val="28"/>
              </w:rPr>
              <w:t xml:space="preserve"> </w:t>
            </w:r>
            <w:r w:rsidR="00B51E49">
              <w:rPr>
                <w:i/>
                <w:sz w:val="28"/>
                <w:szCs w:val="28"/>
              </w:rPr>
              <w:t xml:space="preserve">   </w:t>
            </w:r>
            <w:r>
              <w:rPr>
                <w:i/>
                <w:sz w:val="28"/>
                <w:szCs w:val="28"/>
              </w:rPr>
              <w:t xml:space="preserve"> năm 202</w:t>
            </w:r>
            <w:r w:rsidR="004B6C31">
              <w:rPr>
                <w:i/>
                <w:sz w:val="28"/>
                <w:szCs w:val="28"/>
              </w:rPr>
              <w:t>6</w:t>
            </w:r>
          </w:p>
        </w:tc>
      </w:tr>
    </w:tbl>
    <w:p w14:paraId="0F856D82" w14:textId="0703DD3E" w:rsidR="00FD5BCF" w:rsidRPr="00FD5BCF" w:rsidRDefault="00FD5BCF" w:rsidP="00FE4311">
      <w:pPr>
        <w:spacing w:before="360" w:line="360" w:lineRule="exact"/>
        <w:ind w:firstLine="720"/>
        <w:jc w:val="center"/>
        <w:rPr>
          <w:b/>
          <w:sz w:val="26"/>
          <w:szCs w:val="26"/>
        </w:rPr>
      </w:pPr>
      <w:r w:rsidRPr="00FD5BCF">
        <w:rPr>
          <w:b/>
          <w:sz w:val="26"/>
          <w:szCs w:val="26"/>
        </w:rPr>
        <w:t xml:space="preserve">BẢN </w:t>
      </w:r>
      <w:r w:rsidR="00D67227" w:rsidRPr="00FD5BCF">
        <w:rPr>
          <w:b/>
          <w:sz w:val="26"/>
          <w:szCs w:val="26"/>
        </w:rPr>
        <w:t>T</w:t>
      </w:r>
      <w:r w:rsidR="00EB7B4B" w:rsidRPr="00FD5BCF">
        <w:rPr>
          <w:b/>
          <w:sz w:val="26"/>
          <w:szCs w:val="26"/>
        </w:rPr>
        <w:t>ỔNG HỢP Ý KIẾN</w:t>
      </w:r>
      <w:r w:rsidRPr="00FD5BCF">
        <w:rPr>
          <w:b/>
          <w:sz w:val="26"/>
          <w:szCs w:val="26"/>
        </w:rPr>
        <w:t xml:space="preserve">, TIẾP THU, GIẢI TRÌNH Ý KIẾN ĐÓNG GÓP, PHẢN BIỆN XÃ HỘI </w:t>
      </w:r>
    </w:p>
    <w:p w14:paraId="0970C7AC" w14:textId="77777777" w:rsidR="00B227C5" w:rsidRDefault="00FD5BCF" w:rsidP="00B51E49">
      <w:pPr>
        <w:spacing w:line="360" w:lineRule="exact"/>
        <w:ind w:firstLine="720"/>
        <w:jc w:val="center"/>
        <w:rPr>
          <w:b/>
          <w:sz w:val="26"/>
          <w:szCs w:val="26"/>
        </w:rPr>
      </w:pPr>
      <w:r w:rsidRPr="00FD5BCF">
        <w:rPr>
          <w:b/>
          <w:sz w:val="26"/>
          <w:szCs w:val="26"/>
        </w:rPr>
        <w:t xml:space="preserve">ĐỐI VỚI </w:t>
      </w:r>
      <w:r w:rsidR="00DF2BF0" w:rsidRPr="00FD5BCF">
        <w:rPr>
          <w:b/>
          <w:sz w:val="26"/>
          <w:szCs w:val="26"/>
        </w:rPr>
        <w:t>HỒ SƠ DỰ THẢO</w:t>
      </w:r>
      <w:r w:rsidR="00EB7B4B" w:rsidRPr="00FD5BCF">
        <w:rPr>
          <w:b/>
          <w:sz w:val="26"/>
          <w:szCs w:val="26"/>
        </w:rPr>
        <w:t xml:space="preserve"> </w:t>
      </w:r>
      <w:r w:rsidR="00E03A99" w:rsidRPr="00FD5BCF">
        <w:rPr>
          <w:b/>
          <w:sz w:val="26"/>
          <w:szCs w:val="26"/>
        </w:rPr>
        <w:t xml:space="preserve">NGHỊ QUYẾT </w:t>
      </w:r>
      <w:r w:rsidR="00CB1C8D">
        <w:rPr>
          <w:b/>
          <w:sz w:val="26"/>
          <w:szCs w:val="26"/>
        </w:rPr>
        <w:t xml:space="preserve">QUY ĐỊNH MỨC THU PHÍ, LỆ PHÍ THUỘC THẨM QUYỀN CỦA HỘI ĐỒNG NHÂN DÂN THÀNH PHỐ ĐỐI VIỆC VIỆC THỰC HIỆN THỦ TỤC HÀNH CHÍNH TRỰC TUYẾN </w:t>
      </w:r>
    </w:p>
    <w:p w14:paraId="3B7815E1" w14:textId="4382BBF0" w:rsidR="00290FC6" w:rsidRPr="00FD5BCF" w:rsidRDefault="00CB1C8D" w:rsidP="00B51E49">
      <w:pPr>
        <w:spacing w:line="360" w:lineRule="exact"/>
        <w:ind w:firstLine="720"/>
        <w:jc w:val="center"/>
        <w:rPr>
          <w:b/>
          <w:sz w:val="26"/>
          <w:szCs w:val="26"/>
        </w:rPr>
      </w:pPr>
      <w:r>
        <w:rPr>
          <w:b/>
          <w:sz w:val="26"/>
          <w:szCs w:val="26"/>
        </w:rPr>
        <w:t>TRÊN ĐỊA BÀN THÀNH PHỐ HẢI PHÒNG</w:t>
      </w:r>
    </w:p>
    <w:p w14:paraId="47AD471C" w14:textId="2A73E99B" w:rsidR="009318E2" w:rsidRDefault="00DF2BF0" w:rsidP="00880882">
      <w:pPr>
        <w:spacing w:after="120" w:line="360" w:lineRule="exact"/>
        <w:ind w:firstLine="720"/>
        <w:jc w:val="center"/>
        <w:rPr>
          <w:i/>
          <w:sz w:val="28"/>
          <w:szCs w:val="28"/>
          <w:lang w:val="vi-VN"/>
        </w:rPr>
      </w:pPr>
      <w:r w:rsidRPr="009F154B">
        <w:rPr>
          <w:i/>
          <w:sz w:val="28"/>
          <w:szCs w:val="28"/>
          <w:lang w:val="vi-VN"/>
        </w:rPr>
        <w:t xml:space="preserve"> </w:t>
      </w:r>
    </w:p>
    <w:p w14:paraId="3BD5A6F1" w14:textId="1F940CEC" w:rsidR="009C2498" w:rsidRPr="00A8667F" w:rsidRDefault="009C2498" w:rsidP="00795EFD">
      <w:pPr>
        <w:spacing w:before="120" w:after="120"/>
        <w:ind w:firstLine="720"/>
        <w:jc w:val="both"/>
        <w:rPr>
          <w:sz w:val="28"/>
          <w:szCs w:val="28"/>
        </w:rPr>
      </w:pPr>
      <w:r w:rsidRPr="00A8667F">
        <w:rPr>
          <w:sz w:val="28"/>
          <w:szCs w:val="28"/>
        </w:rPr>
        <w:t>Căn cứ Luật Ban hành văn bản quy phạm pháp luật, Sở Tài chính đã tổ chức lấy ý kiến, phản biện xã hội đối với hồ sơ dự thảo Nghị quyết</w:t>
      </w:r>
      <w:r w:rsidR="00C669CA" w:rsidRPr="00A8667F">
        <w:rPr>
          <w:sz w:val="28"/>
          <w:szCs w:val="28"/>
        </w:rPr>
        <w:t xml:space="preserve"> Quy định mức </w:t>
      </w:r>
      <w:r w:rsidR="00DD1264" w:rsidRPr="00A8667F">
        <w:rPr>
          <w:sz w:val="28"/>
          <w:szCs w:val="28"/>
        </w:rPr>
        <w:t>thu, đơn vị tính phí bảo vệ môi trường đối với khai thác khoáng sản trên địa bàn thành phố Hải Phòng.</w:t>
      </w:r>
    </w:p>
    <w:p w14:paraId="5BFF3E6C" w14:textId="0EF8AF99" w:rsidR="00CB1C8D" w:rsidRPr="00A8667F" w:rsidRDefault="00C669CA" w:rsidP="00CB1C8D">
      <w:pPr>
        <w:spacing w:before="120" w:after="120"/>
        <w:ind w:firstLine="720"/>
        <w:jc w:val="both"/>
        <w:rPr>
          <w:sz w:val="28"/>
          <w:szCs w:val="28"/>
        </w:rPr>
      </w:pPr>
      <w:r w:rsidRPr="00A8667F">
        <w:rPr>
          <w:sz w:val="28"/>
          <w:szCs w:val="28"/>
        </w:rPr>
        <w:t xml:space="preserve">1. Tổng số cơ quan, tổ chức đã gửi xin ý kiến: </w:t>
      </w:r>
      <w:r w:rsidR="00DC1041" w:rsidRPr="00A8667F">
        <w:rPr>
          <w:sz w:val="28"/>
          <w:szCs w:val="28"/>
        </w:rPr>
        <w:t>131</w:t>
      </w:r>
      <w:r w:rsidR="00CB1C8D" w:rsidRPr="00A8667F">
        <w:rPr>
          <w:sz w:val="28"/>
          <w:szCs w:val="28"/>
        </w:rPr>
        <w:t xml:space="preserve"> cơ quan (Ủy ban Mặt trận Tổ quốc Việt Nam thành phố, 12 Sở, ban, ngành, Công an thành phố, Thuế thành phố, Chi cục Hải quan khu vực III,</w:t>
      </w:r>
      <w:r w:rsidR="00BC2EC4" w:rsidRPr="00A8667F">
        <w:rPr>
          <w:sz w:val="28"/>
          <w:szCs w:val="28"/>
        </w:rPr>
        <w:t xml:space="preserve"> Trung tâm Phục vụ hành chính công thành phố,</w:t>
      </w:r>
      <w:r w:rsidR="00CB1C8D" w:rsidRPr="00A8667F">
        <w:rPr>
          <w:sz w:val="28"/>
          <w:szCs w:val="28"/>
        </w:rPr>
        <w:t xml:space="preserve"> 114 xã, phường, đặc khu, Văn phòng Đăng ký Đất đai trực thuộc Sở Nông nghiệp và Môi trường).</w:t>
      </w:r>
    </w:p>
    <w:p w14:paraId="544AA761" w14:textId="2FAABC6C" w:rsidR="00C669CA" w:rsidRPr="00A8667F" w:rsidRDefault="00C669CA" w:rsidP="00795EFD">
      <w:pPr>
        <w:spacing w:before="120" w:after="120"/>
        <w:ind w:firstLine="720"/>
        <w:jc w:val="both"/>
        <w:rPr>
          <w:sz w:val="28"/>
          <w:szCs w:val="28"/>
        </w:rPr>
      </w:pPr>
      <w:r w:rsidRPr="002D2033">
        <w:rPr>
          <w:sz w:val="28"/>
          <w:szCs w:val="28"/>
        </w:rPr>
        <w:t>Số ý kiến nhận được:</w:t>
      </w:r>
      <w:r w:rsidR="002D2033" w:rsidRPr="002D2033">
        <w:rPr>
          <w:sz w:val="28"/>
          <w:szCs w:val="28"/>
        </w:rPr>
        <w:t xml:space="preserve"> 1</w:t>
      </w:r>
      <w:r w:rsidR="00ED78F5">
        <w:rPr>
          <w:sz w:val="28"/>
          <w:szCs w:val="28"/>
        </w:rPr>
        <w:t>10</w:t>
      </w:r>
      <w:r w:rsidRPr="002D2033">
        <w:rPr>
          <w:sz w:val="28"/>
          <w:szCs w:val="28"/>
        </w:rPr>
        <w:t xml:space="preserve"> cơ quan (</w:t>
      </w:r>
      <w:r w:rsidR="00D75A52" w:rsidRPr="002D2033">
        <w:rPr>
          <w:sz w:val="28"/>
          <w:szCs w:val="28"/>
        </w:rPr>
        <w:t>1</w:t>
      </w:r>
      <w:r w:rsidR="0010678F">
        <w:rPr>
          <w:sz w:val="28"/>
          <w:szCs w:val="28"/>
        </w:rPr>
        <w:t>6</w:t>
      </w:r>
      <w:r w:rsidRPr="002D2033">
        <w:rPr>
          <w:sz w:val="28"/>
          <w:szCs w:val="28"/>
        </w:rPr>
        <w:t xml:space="preserve"> Sở,</w:t>
      </w:r>
      <w:r w:rsidR="009968D1" w:rsidRPr="002D2033">
        <w:rPr>
          <w:sz w:val="28"/>
          <w:szCs w:val="28"/>
        </w:rPr>
        <w:t xml:space="preserve"> ban,</w:t>
      </w:r>
      <w:r w:rsidRPr="002D2033">
        <w:rPr>
          <w:sz w:val="28"/>
          <w:szCs w:val="28"/>
        </w:rPr>
        <w:t xml:space="preserve"> ngành và</w:t>
      </w:r>
      <w:r w:rsidR="002D2033" w:rsidRPr="002D2033">
        <w:rPr>
          <w:sz w:val="28"/>
          <w:szCs w:val="28"/>
        </w:rPr>
        <w:t xml:space="preserve"> 9</w:t>
      </w:r>
      <w:r w:rsidR="00ED78F5">
        <w:rPr>
          <w:sz w:val="28"/>
          <w:szCs w:val="28"/>
        </w:rPr>
        <w:t>4</w:t>
      </w:r>
      <w:r w:rsidR="002D2033" w:rsidRPr="002D2033">
        <w:rPr>
          <w:sz w:val="28"/>
          <w:szCs w:val="28"/>
        </w:rPr>
        <w:t xml:space="preserve"> xã, phường, đặc khu</w:t>
      </w:r>
      <w:r w:rsidRPr="002D2033">
        <w:rPr>
          <w:sz w:val="28"/>
          <w:szCs w:val="28"/>
        </w:rPr>
        <w:t>).</w:t>
      </w:r>
    </w:p>
    <w:p w14:paraId="02303827" w14:textId="7D19666D" w:rsidR="0022226C" w:rsidRPr="00A8667F" w:rsidRDefault="0022226C" w:rsidP="00795EFD">
      <w:pPr>
        <w:spacing w:before="120" w:after="120"/>
        <w:ind w:firstLine="720"/>
        <w:jc w:val="both"/>
        <w:rPr>
          <w:sz w:val="28"/>
          <w:szCs w:val="28"/>
        </w:rPr>
      </w:pPr>
      <w:r w:rsidRPr="00A8667F">
        <w:rPr>
          <w:sz w:val="28"/>
          <w:szCs w:val="28"/>
        </w:rPr>
        <w:t>2. Kết quả cụ thể như sau:</w:t>
      </w:r>
    </w:p>
    <w:tbl>
      <w:tblPr>
        <w:tblW w:w="13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998"/>
        <w:gridCol w:w="5953"/>
        <w:gridCol w:w="3148"/>
        <w:gridCol w:w="9"/>
      </w:tblGrid>
      <w:tr w:rsidR="0022226C" w:rsidRPr="00A8667F" w14:paraId="1A602454" w14:textId="77777777" w:rsidTr="008B5E3B">
        <w:trPr>
          <w:gridAfter w:val="1"/>
          <w:wAfter w:w="9" w:type="dxa"/>
        </w:trPr>
        <w:tc>
          <w:tcPr>
            <w:tcW w:w="851" w:type="dxa"/>
            <w:tcBorders>
              <w:bottom w:val="single" w:sz="4" w:space="0" w:color="auto"/>
            </w:tcBorders>
          </w:tcPr>
          <w:p w14:paraId="55CFFED8" w14:textId="4F4C12D9" w:rsidR="0022226C" w:rsidRPr="00A8667F" w:rsidRDefault="0022226C" w:rsidP="00795EFD">
            <w:pPr>
              <w:spacing w:before="120" w:after="120"/>
              <w:jc w:val="center"/>
              <w:rPr>
                <w:b/>
                <w:sz w:val="26"/>
                <w:szCs w:val="26"/>
              </w:rPr>
            </w:pPr>
            <w:r w:rsidRPr="00A8667F">
              <w:rPr>
                <w:b/>
                <w:sz w:val="26"/>
                <w:szCs w:val="26"/>
              </w:rPr>
              <w:t>STT</w:t>
            </w:r>
          </w:p>
        </w:tc>
        <w:tc>
          <w:tcPr>
            <w:tcW w:w="3998" w:type="dxa"/>
            <w:tcBorders>
              <w:bottom w:val="single" w:sz="4" w:space="0" w:color="auto"/>
            </w:tcBorders>
          </w:tcPr>
          <w:p w14:paraId="27708222" w14:textId="5C70A71C" w:rsidR="0022226C" w:rsidRPr="00A8667F" w:rsidRDefault="0022226C" w:rsidP="00795EFD">
            <w:pPr>
              <w:spacing w:before="120" w:after="120"/>
              <w:jc w:val="center"/>
              <w:rPr>
                <w:b/>
                <w:sz w:val="26"/>
                <w:szCs w:val="26"/>
              </w:rPr>
            </w:pPr>
            <w:r w:rsidRPr="00A8667F">
              <w:rPr>
                <w:b/>
                <w:sz w:val="26"/>
                <w:szCs w:val="26"/>
              </w:rPr>
              <w:t xml:space="preserve">Chủ thể góp ý, phản biện  </w:t>
            </w:r>
          </w:p>
        </w:tc>
        <w:tc>
          <w:tcPr>
            <w:tcW w:w="5953" w:type="dxa"/>
            <w:tcBorders>
              <w:bottom w:val="single" w:sz="4" w:space="0" w:color="auto"/>
            </w:tcBorders>
          </w:tcPr>
          <w:p w14:paraId="241EEE28" w14:textId="48F4832B" w:rsidR="0022226C" w:rsidRPr="00A8667F" w:rsidRDefault="0022226C" w:rsidP="00795EFD">
            <w:pPr>
              <w:spacing w:before="120" w:after="120"/>
              <w:jc w:val="center"/>
              <w:rPr>
                <w:b/>
                <w:sz w:val="26"/>
                <w:szCs w:val="26"/>
              </w:rPr>
            </w:pPr>
            <w:r w:rsidRPr="00A8667F">
              <w:rPr>
                <w:b/>
                <w:sz w:val="26"/>
                <w:szCs w:val="26"/>
              </w:rPr>
              <w:t>Nội dung góp ý, phản biện</w:t>
            </w:r>
          </w:p>
        </w:tc>
        <w:tc>
          <w:tcPr>
            <w:tcW w:w="3148" w:type="dxa"/>
            <w:tcBorders>
              <w:bottom w:val="single" w:sz="4" w:space="0" w:color="auto"/>
            </w:tcBorders>
          </w:tcPr>
          <w:p w14:paraId="223D07C7" w14:textId="01AA9857" w:rsidR="0022226C" w:rsidRPr="00A8667F" w:rsidRDefault="0022226C" w:rsidP="00795EFD">
            <w:pPr>
              <w:spacing w:before="120" w:after="120"/>
              <w:jc w:val="center"/>
              <w:rPr>
                <w:b/>
                <w:sz w:val="26"/>
                <w:szCs w:val="26"/>
              </w:rPr>
            </w:pPr>
            <w:r w:rsidRPr="00A8667F">
              <w:rPr>
                <w:b/>
                <w:sz w:val="26"/>
                <w:szCs w:val="26"/>
              </w:rPr>
              <w:t xml:space="preserve">Nội dung tiếp thu, giải trình </w:t>
            </w:r>
          </w:p>
        </w:tc>
      </w:tr>
      <w:tr w:rsidR="00002EAB" w:rsidRPr="00A8667F" w14:paraId="0BC32FD2" w14:textId="77777777" w:rsidTr="008B5E3B">
        <w:tc>
          <w:tcPr>
            <w:tcW w:w="851" w:type="dxa"/>
            <w:tcBorders>
              <w:bottom w:val="single" w:sz="4" w:space="0" w:color="auto"/>
            </w:tcBorders>
          </w:tcPr>
          <w:p w14:paraId="75DDB7B6" w14:textId="717360E3" w:rsidR="00002EAB" w:rsidRPr="00A8667F" w:rsidRDefault="00002EAB" w:rsidP="00795EFD">
            <w:pPr>
              <w:spacing w:before="120" w:after="120"/>
              <w:jc w:val="center"/>
              <w:rPr>
                <w:b/>
                <w:sz w:val="26"/>
                <w:szCs w:val="26"/>
              </w:rPr>
            </w:pPr>
            <w:r w:rsidRPr="00A8667F">
              <w:rPr>
                <w:b/>
                <w:sz w:val="26"/>
                <w:szCs w:val="26"/>
              </w:rPr>
              <w:t>I</w:t>
            </w:r>
          </w:p>
        </w:tc>
        <w:tc>
          <w:tcPr>
            <w:tcW w:w="9951" w:type="dxa"/>
            <w:gridSpan w:val="2"/>
            <w:tcBorders>
              <w:bottom w:val="single" w:sz="4" w:space="0" w:color="auto"/>
            </w:tcBorders>
          </w:tcPr>
          <w:p w14:paraId="7C1FFC70" w14:textId="2BC4E1C3" w:rsidR="00002EAB" w:rsidRPr="00A8667F" w:rsidRDefault="00002EAB" w:rsidP="00002EAB">
            <w:pPr>
              <w:spacing w:before="120" w:after="120"/>
              <w:rPr>
                <w:b/>
                <w:sz w:val="26"/>
                <w:szCs w:val="26"/>
              </w:rPr>
            </w:pPr>
            <w:r w:rsidRPr="00A8667F">
              <w:rPr>
                <w:b/>
                <w:sz w:val="26"/>
                <w:szCs w:val="26"/>
              </w:rPr>
              <w:t>Khối Sở,</w:t>
            </w:r>
            <w:r w:rsidR="00C53794" w:rsidRPr="00A8667F">
              <w:rPr>
                <w:b/>
                <w:sz w:val="26"/>
                <w:szCs w:val="26"/>
              </w:rPr>
              <w:t xml:space="preserve"> Ban,</w:t>
            </w:r>
            <w:r w:rsidRPr="00A8667F">
              <w:rPr>
                <w:b/>
                <w:sz w:val="26"/>
                <w:szCs w:val="26"/>
              </w:rPr>
              <w:t xml:space="preserve"> Ngành thành phố</w:t>
            </w:r>
          </w:p>
        </w:tc>
        <w:tc>
          <w:tcPr>
            <w:tcW w:w="3157" w:type="dxa"/>
            <w:gridSpan w:val="2"/>
            <w:tcBorders>
              <w:bottom w:val="single" w:sz="4" w:space="0" w:color="auto"/>
            </w:tcBorders>
          </w:tcPr>
          <w:p w14:paraId="3828AEB5" w14:textId="51A32DC7" w:rsidR="00002EAB" w:rsidRPr="00A8667F" w:rsidRDefault="00002EAB" w:rsidP="00795EFD">
            <w:pPr>
              <w:spacing w:before="120" w:after="120"/>
              <w:jc w:val="center"/>
              <w:rPr>
                <w:b/>
                <w:sz w:val="26"/>
                <w:szCs w:val="26"/>
              </w:rPr>
            </w:pPr>
          </w:p>
        </w:tc>
      </w:tr>
      <w:tr w:rsidR="00D00658" w:rsidRPr="00A8667F" w14:paraId="44C0CCC9" w14:textId="77777777" w:rsidTr="008B5E3B">
        <w:trPr>
          <w:gridAfter w:val="1"/>
          <w:wAfter w:w="9" w:type="dxa"/>
        </w:trPr>
        <w:tc>
          <w:tcPr>
            <w:tcW w:w="851" w:type="dxa"/>
            <w:tcBorders>
              <w:top w:val="single" w:sz="4" w:space="0" w:color="auto"/>
              <w:left w:val="single" w:sz="4" w:space="0" w:color="auto"/>
              <w:bottom w:val="single" w:sz="4" w:space="0" w:color="auto"/>
              <w:right w:val="nil"/>
            </w:tcBorders>
          </w:tcPr>
          <w:p w14:paraId="2924E45C" w14:textId="1B53205F" w:rsidR="00D00658" w:rsidRPr="00A8667F" w:rsidRDefault="00D00658" w:rsidP="00D00658">
            <w:pPr>
              <w:spacing w:before="40" w:after="40"/>
              <w:jc w:val="center"/>
              <w:rPr>
                <w:sz w:val="26"/>
                <w:szCs w:val="26"/>
              </w:rPr>
            </w:pPr>
            <w:r w:rsidRPr="00A8667F">
              <w:rPr>
                <w:sz w:val="26"/>
                <w:szCs w:val="26"/>
              </w:rPr>
              <w:t>1</w:t>
            </w:r>
          </w:p>
        </w:tc>
        <w:tc>
          <w:tcPr>
            <w:tcW w:w="3998" w:type="dxa"/>
            <w:tcBorders>
              <w:top w:val="single" w:sz="4" w:space="0" w:color="auto"/>
              <w:left w:val="single" w:sz="4" w:space="0" w:color="auto"/>
              <w:bottom w:val="single" w:sz="4" w:space="0" w:color="auto"/>
              <w:right w:val="single" w:sz="4" w:space="0" w:color="auto"/>
            </w:tcBorders>
          </w:tcPr>
          <w:p w14:paraId="09FDF1EE" w14:textId="77777777" w:rsidR="00BC2EC4" w:rsidRPr="00A8667F" w:rsidRDefault="00D00658" w:rsidP="00D00658">
            <w:pPr>
              <w:pStyle w:val="ListParagraph"/>
              <w:spacing w:before="40" w:after="40"/>
              <w:ind w:left="0"/>
              <w:rPr>
                <w:sz w:val="26"/>
                <w:szCs w:val="26"/>
              </w:rPr>
            </w:pPr>
            <w:r w:rsidRPr="00A8667F">
              <w:rPr>
                <w:sz w:val="26"/>
                <w:szCs w:val="26"/>
              </w:rPr>
              <w:t xml:space="preserve">Sở Giáo dục và Đào tạo </w:t>
            </w:r>
            <w:r w:rsidR="00BC2EC4" w:rsidRPr="00A8667F">
              <w:rPr>
                <w:sz w:val="26"/>
                <w:szCs w:val="26"/>
              </w:rPr>
              <w:t xml:space="preserve"> </w:t>
            </w:r>
          </w:p>
          <w:p w14:paraId="0A7E2257" w14:textId="3BF39091" w:rsidR="00D00658" w:rsidRPr="00A8667F" w:rsidRDefault="00D00658" w:rsidP="00D00658">
            <w:pPr>
              <w:pStyle w:val="ListParagraph"/>
              <w:spacing w:before="40" w:after="40"/>
              <w:ind w:left="0"/>
              <w:rPr>
                <w:bCs/>
                <w:sz w:val="26"/>
                <w:szCs w:val="26"/>
              </w:rPr>
            </w:pPr>
            <w:r w:rsidRPr="00A8667F">
              <w:rPr>
                <w:sz w:val="26"/>
                <w:szCs w:val="26"/>
              </w:rPr>
              <w:t xml:space="preserve">(Văn bản </w:t>
            </w:r>
            <w:r w:rsidR="00BC2EC4" w:rsidRPr="00A8667F">
              <w:rPr>
                <w:sz w:val="26"/>
                <w:szCs w:val="26"/>
              </w:rPr>
              <w:t xml:space="preserve">số </w:t>
            </w:r>
            <w:r w:rsidRPr="00A8667F">
              <w:rPr>
                <w:sz w:val="26"/>
                <w:szCs w:val="26"/>
              </w:rPr>
              <w:t>3011/SGDĐT-KHTC ngày 20/05/2026)</w:t>
            </w:r>
          </w:p>
        </w:tc>
        <w:tc>
          <w:tcPr>
            <w:tcW w:w="5953" w:type="dxa"/>
            <w:tcBorders>
              <w:top w:val="single" w:sz="4" w:space="0" w:color="auto"/>
              <w:left w:val="single" w:sz="4" w:space="0" w:color="auto"/>
              <w:bottom w:val="single" w:sz="4" w:space="0" w:color="auto"/>
              <w:right w:val="single" w:sz="4" w:space="0" w:color="auto"/>
            </w:tcBorders>
          </w:tcPr>
          <w:p w14:paraId="23F8161C" w14:textId="11CC180D" w:rsidR="00D00658" w:rsidRPr="00A8667F" w:rsidRDefault="00D00658" w:rsidP="00D00658">
            <w:pPr>
              <w:shd w:val="clear" w:color="auto" w:fill="FFFFFF"/>
              <w:spacing w:before="40" w:after="40"/>
              <w:ind w:right="-138" w:firstLine="36"/>
              <w:rPr>
                <w:sz w:val="26"/>
                <w:szCs w:val="26"/>
              </w:rPr>
            </w:pPr>
            <w:r w:rsidRPr="00A8667F">
              <w:rPr>
                <w:bCs/>
                <w:sz w:val="26"/>
                <w:szCs w:val="26"/>
              </w:rPr>
              <w:t>Nhất trí với</w:t>
            </w:r>
            <w:r w:rsidR="003F0362" w:rsidRPr="00A8667F">
              <w:rPr>
                <w:bCs/>
                <w:sz w:val="26"/>
                <w:szCs w:val="26"/>
              </w:rPr>
              <w:t xml:space="preserve"> nội dung</w:t>
            </w:r>
            <w:r w:rsidRPr="00A8667F">
              <w:rPr>
                <w:bCs/>
                <w:sz w:val="26"/>
                <w:szCs w:val="26"/>
              </w:rPr>
              <w:t xml:space="preserve">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7F74F3FA" w14:textId="77777777" w:rsidR="00D00658" w:rsidRPr="00A8667F" w:rsidRDefault="00D00658" w:rsidP="00D00658">
            <w:pPr>
              <w:shd w:val="clear" w:color="auto" w:fill="FFFFFF"/>
              <w:spacing w:before="40" w:after="40"/>
              <w:ind w:right="-138" w:firstLine="709"/>
              <w:rPr>
                <w:sz w:val="26"/>
                <w:szCs w:val="26"/>
              </w:rPr>
            </w:pPr>
          </w:p>
        </w:tc>
      </w:tr>
      <w:tr w:rsidR="000F5155" w:rsidRPr="00A8667F" w14:paraId="342B1592" w14:textId="77777777" w:rsidTr="008B5E3B">
        <w:trPr>
          <w:gridAfter w:val="1"/>
          <w:wAfter w:w="9" w:type="dxa"/>
        </w:trPr>
        <w:tc>
          <w:tcPr>
            <w:tcW w:w="851" w:type="dxa"/>
            <w:tcBorders>
              <w:top w:val="single" w:sz="4" w:space="0" w:color="auto"/>
              <w:left w:val="single" w:sz="4" w:space="0" w:color="auto"/>
              <w:bottom w:val="single" w:sz="4" w:space="0" w:color="auto"/>
              <w:right w:val="nil"/>
            </w:tcBorders>
          </w:tcPr>
          <w:p w14:paraId="6D45648D" w14:textId="1E9F9081" w:rsidR="000F5155" w:rsidRPr="00A8667F" w:rsidRDefault="000F5155" w:rsidP="000F5155">
            <w:pPr>
              <w:spacing w:before="40" w:after="40"/>
              <w:jc w:val="center"/>
              <w:rPr>
                <w:sz w:val="26"/>
                <w:szCs w:val="26"/>
              </w:rPr>
            </w:pPr>
            <w:r w:rsidRPr="00A8667F">
              <w:rPr>
                <w:sz w:val="26"/>
                <w:szCs w:val="26"/>
              </w:rPr>
              <w:t>2</w:t>
            </w:r>
          </w:p>
        </w:tc>
        <w:tc>
          <w:tcPr>
            <w:tcW w:w="3998" w:type="dxa"/>
            <w:tcBorders>
              <w:top w:val="single" w:sz="4" w:space="0" w:color="auto"/>
              <w:left w:val="single" w:sz="4" w:space="0" w:color="auto"/>
              <w:bottom w:val="single" w:sz="4" w:space="0" w:color="auto"/>
              <w:right w:val="single" w:sz="4" w:space="0" w:color="auto"/>
            </w:tcBorders>
          </w:tcPr>
          <w:p w14:paraId="4AC7E69B" w14:textId="77777777" w:rsidR="000F5155" w:rsidRDefault="000F5155" w:rsidP="000F5155">
            <w:pPr>
              <w:pStyle w:val="ListParagraph"/>
              <w:spacing w:before="40" w:after="40"/>
              <w:ind w:left="0"/>
              <w:rPr>
                <w:sz w:val="26"/>
                <w:szCs w:val="26"/>
              </w:rPr>
            </w:pPr>
            <w:r>
              <w:rPr>
                <w:sz w:val="26"/>
                <w:szCs w:val="26"/>
              </w:rPr>
              <w:t xml:space="preserve">Chi cục Hải quan khu vực III </w:t>
            </w:r>
          </w:p>
          <w:p w14:paraId="1A2F6638" w14:textId="625AA70F" w:rsidR="000F5155" w:rsidRPr="00A8667F" w:rsidRDefault="000F5155" w:rsidP="000F5155">
            <w:pPr>
              <w:pStyle w:val="ListParagraph"/>
              <w:spacing w:before="40" w:after="40"/>
              <w:ind w:left="0"/>
              <w:rPr>
                <w:sz w:val="26"/>
                <w:szCs w:val="26"/>
              </w:rPr>
            </w:pPr>
            <w:r>
              <w:rPr>
                <w:sz w:val="26"/>
                <w:szCs w:val="26"/>
              </w:rPr>
              <w:lastRenderedPageBreak/>
              <w:t>(Văn bản số 5209/HQKV3-NVHQ ngày 21/5/2026)</w:t>
            </w:r>
          </w:p>
        </w:tc>
        <w:tc>
          <w:tcPr>
            <w:tcW w:w="5953" w:type="dxa"/>
            <w:tcBorders>
              <w:top w:val="single" w:sz="4" w:space="0" w:color="auto"/>
              <w:left w:val="single" w:sz="4" w:space="0" w:color="auto"/>
              <w:bottom w:val="single" w:sz="4" w:space="0" w:color="auto"/>
              <w:right w:val="single" w:sz="4" w:space="0" w:color="auto"/>
            </w:tcBorders>
          </w:tcPr>
          <w:p w14:paraId="27712286" w14:textId="04F35DFE" w:rsidR="000F5155" w:rsidRPr="00A8667F" w:rsidRDefault="000F5155" w:rsidP="000F5155">
            <w:pPr>
              <w:shd w:val="clear" w:color="auto" w:fill="FFFFFF"/>
              <w:spacing w:before="40" w:after="40"/>
              <w:ind w:right="-138" w:firstLine="36"/>
              <w:rPr>
                <w:bCs/>
                <w:sz w:val="26"/>
                <w:szCs w:val="26"/>
              </w:rPr>
            </w:pPr>
            <w:r w:rsidRPr="00A8667F">
              <w:rPr>
                <w:bCs/>
                <w:sz w:val="26"/>
                <w:szCs w:val="26"/>
              </w:rPr>
              <w:lastRenderedPageBreak/>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3A4640A7" w14:textId="77777777" w:rsidR="000F5155" w:rsidRPr="00A8667F" w:rsidRDefault="000F5155" w:rsidP="000F5155">
            <w:pPr>
              <w:shd w:val="clear" w:color="auto" w:fill="FFFFFF"/>
              <w:spacing w:before="40" w:after="40"/>
              <w:ind w:right="-138" w:firstLine="709"/>
              <w:rPr>
                <w:sz w:val="26"/>
                <w:szCs w:val="26"/>
              </w:rPr>
            </w:pPr>
          </w:p>
        </w:tc>
      </w:tr>
      <w:tr w:rsidR="000F5155" w:rsidRPr="00A8667F" w14:paraId="6A5CB291" w14:textId="77777777" w:rsidTr="008B5E3B">
        <w:trPr>
          <w:gridAfter w:val="1"/>
          <w:wAfter w:w="9" w:type="dxa"/>
        </w:trPr>
        <w:tc>
          <w:tcPr>
            <w:tcW w:w="851" w:type="dxa"/>
            <w:tcBorders>
              <w:bottom w:val="single" w:sz="4" w:space="0" w:color="auto"/>
            </w:tcBorders>
          </w:tcPr>
          <w:p w14:paraId="3BDFDB20" w14:textId="6A776C8C" w:rsidR="000F5155" w:rsidRPr="00A8667F" w:rsidRDefault="000F5155" w:rsidP="000F5155">
            <w:pPr>
              <w:spacing w:before="120" w:after="120"/>
              <w:jc w:val="center"/>
              <w:rPr>
                <w:sz w:val="26"/>
                <w:szCs w:val="26"/>
              </w:rPr>
            </w:pPr>
            <w:r w:rsidRPr="00A8667F">
              <w:rPr>
                <w:sz w:val="26"/>
                <w:szCs w:val="26"/>
              </w:rPr>
              <w:t>3</w:t>
            </w:r>
          </w:p>
        </w:tc>
        <w:tc>
          <w:tcPr>
            <w:tcW w:w="3998" w:type="dxa"/>
            <w:tcBorders>
              <w:bottom w:val="single" w:sz="4" w:space="0" w:color="auto"/>
            </w:tcBorders>
          </w:tcPr>
          <w:p w14:paraId="15E62003" w14:textId="16CB732D" w:rsidR="000F5155" w:rsidRPr="00A8667F" w:rsidRDefault="000F5155" w:rsidP="000F5155">
            <w:pPr>
              <w:spacing w:before="120" w:after="120"/>
              <w:jc w:val="both"/>
              <w:rPr>
                <w:sz w:val="26"/>
                <w:szCs w:val="26"/>
              </w:rPr>
            </w:pPr>
            <w:r w:rsidRPr="00A8667F">
              <w:rPr>
                <w:sz w:val="26"/>
                <w:szCs w:val="26"/>
              </w:rPr>
              <w:t>Thanh tra thành phố (Văn bản số 1234/ TTTP-VP ngày 21/05/2026)</w:t>
            </w:r>
          </w:p>
        </w:tc>
        <w:tc>
          <w:tcPr>
            <w:tcW w:w="5953" w:type="dxa"/>
            <w:tcBorders>
              <w:bottom w:val="single" w:sz="4" w:space="0" w:color="auto"/>
            </w:tcBorders>
          </w:tcPr>
          <w:p w14:paraId="3866CE36" w14:textId="14081057" w:rsidR="000F5155" w:rsidRPr="00A8667F" w:rsidRDefault="000F5155" w:rsidP="000F5155">
            <w:pPr>
              <w:pStyle w:val="ListParagraph"/>
              <w:spacing w:before="120" w:after="120"/>
              <w:ind w:left="0"/>
              <w:jc w:val="both"/>
              <w:rPr>
                <w:bCs/>
                <w:sz w:val="26"/>
                <w:szCs w:val="26"/>
              </w:rPr>
            </w:pPr>
            <w:r w:rsidRPr="00A8667F">
              <w:rPr>
                <w:bCs/>
                <w:sz w:val="26"/>
                <w:szCs w:val="26"/>
              </w:rPr>
              <w:t>Nhất trí với nội dung hồ sơ dự thảo Nghị quyết.</w:t>
            </w:r>
          </w:p>
        </w:tc>
        <w:tc>
          <w:tcPr>
            <w:tcW w:w="3148" w:type="dxa"/>
            <w:tcBorders>
              <w:bottom w:val="single" w:sz="4" w:space="0" w:color="auto"/>
            </w:tcBorders>
          </w:tcPr>
          <w:p w14:paraId="5B01AD28" w14:textId="77777777" w:rsidR="000F5155" w:rsidRPr="00A8667F" w:rsidRDefault="000F5155" w:rsidP="000F5155">
            <w:pPr>
              <w:spacing w:before="120" w:after="120"/>
              <w:jc w:val="both"/>
              <w:rPr>
                <w:sz w:val="26"/>
                <w:szCs w:val="26"/>
              </w:rPr>
            </w:pPr>
          </w:p>
        </w:tc>
      </w:tr>
      <w:tr w:rsidR="000F5155" w:rsidRPr="00A8667F" w14:paraId="3ADBAD57" w14:textId="77777777" w:rsidTr="008B5E3B">
        <w:trPr>
          <w:gridAfter w:val="1"/>
          <w:wAfter w:w="9" w:type="dxa"/>
        </w:trPr>
        <w:tc>
          <w:tcPr>
            <w:tcW w:w="851" w:type="dxa"/>
            <w:tcBorders>
              <w:bottom w:val="single" w:sz="4" w:space="0" w:color="auto"/>
            </w:tcBorders>
          </w:tcPr>
          <w:p w14:paraId="68BA0589" w14:textId="028C386A" w:rsidR="000F5155" w:rsidRPr="00A8667F" w:rsidRDefault="000F5155" w:rsidP="000F5155">
            <w:pPr>
              <w:spacing w:before="120" w:after="120"/>
              <w:jc w:val="center"/>
              <w:rPr>
                <w:sz w:val="26"/>
                <w:szCs w:val="26"/>
              </w:rPr>
            </w:pPr>
            <w:r w:rsidRPr="00A8667F">
              <w:rPr>
                <w:sz w:val="26"/>
                <w:szCs w:val="26"/>
              </w:rPr>
              <w:t>4</w:t>
            </w:r>
          </w:p>
        </w:tc>
        <w:tc>
          <w:tcPr>
            <w:tcW w:w="3998" w:type="dxa"/>
            <w:tcBorders>
              <w:bottom w:val="single" w:sz="4" w:space="0" w:color="auto"/>
            </w:tcBorders>
          </w:tcPr>
          <w:p w14:paraId="35D0D7B0" w14:textId="58C623D6" w:rsidR="000F5155" w:rsidRPr="00A8667F" w:rsidRDefault="000F5155" w:rsidP="000F5155">
            <w:pPr>
              <w:pStyle w:val="ListParagraph"/>
              <w:spacing w:before="40" w:after="40"/>
              <w:ind w:left="0"/>
              <w:jc w:val="both"/>
              <w:rPr>
                <w:bCs/>
                <w:sz w:val="26"/>
                <w:szCs w:val="26"/>
              </w:rPr>
            </w:pPr>
            <w:r w:rsidRPr="00A8667F">
              <w:rPr>
                <w:sz w:val="26"/>
                <w:szCs w:val="26"/>
              </w:rPr>
              <w:t>Sở Văn hóa, Thể thao và Du lịch (Văn bản số 3003/SVHTTDL-VP ngày 24/05/2026)</w:t>
            </w:r>
          </w:p>
        </w:tc>
        <w:tc>
          <w:tcPr>
            <w:tcW w:w="5953" w:type="dxa"/>
            <w:tcBorders>
              <w:bottom w:val="single" w:sz="4" w:space="0" w:color="auto"/>
            </w:tcBorders>
          </w:tcPr>
          <w:p w14:paraId="27EF596D" w14:textId="747DA4B1" w:rsidR="000F5155" w:rsidRPr="00A8667F" w:rsidRDefault="000F5155" w:rsidP="000F5155">
            <w:pPr>
              <w:pStyle w:val="ListParagraph"/>
              <w:spacing w:before="120" w:after="120"/>
              <w:ind w:left="0"/>
              <w:jc w:val="both"/>
              <w:rPr>
                <w:bCs/>
                <w:sz w:val="26"/>
                <w:szCs w:val="26"/>
              </w:rPr>
            </w:pPr>
            <w:r w:rsidRPr="00A8667F">
              <w:rPr>
                <w:bCs/>
                <w:sz w:val="26"/>
                <w:szCs w:val="26"/>
              </w:rPr>
              <w:t>Nhất trí với nội dung hồ sơ dự thảo Nghị quyết.</w:t>
            </w:r>
          </w:p>
        </w:tc>
        <w:tc>
          <w:tcPr>
            <w:tcW w:w="3148" w:type="dxa"/>
            <w:tcBorders>
              <w:bottom w:val="single" w:sz="4" w:space="0" w:color="auto"/>
            </w:tcBorders>
          </w:tcPr>
          <w:p w14:paraId="24465FF3" w14:textId="77777777" w:rsidR="000F5155" w:rsidRPr="00A8667F" w:rsidRDefault="000F5155" w:rsidP="000F5155">
            <w:pPr>
              <w:spacing w:before="120" w:after="120"/>
              <w:jc w:val="both"/>
              <w:rPr>
                <w:sz w:val="26"/>
                <w:szCs w:val="26"/>
              </w:rPr>
            </w:pPr>
          </w:p>
        </w:tc>
      </w:tr>
      <w:tr w:rsidR="000F5155" w:rsidRPr="00A8667F" w14:paraId="44E66E37" w14:textId="77777777" w:rsidTr="008B5E3B">
        <w:trPr>
          <w:gridAfter w:val="1"/>
          <w:wAfter w:w="9" w:type="dxa"/>
        </w:trPr>
        <w:tc>
          <w:tcPr>
            <w:tcW w:w="851" w:type="dxa"/>
            <w:tcBorders>
              <w:bottom w:val="single" w:sz="4" w:space="0" w:color="auto"/>
            </w:tcBorders>
          </w:tcPr>
          <w:p w14:paraId="6B561ED8" w14:textId="53121F9E" w:rsidR="000F5155" w:rsidRPr="00A8667F" w:rsidRDefault="000F5155" w:rsidP="000F5155">
            <w:pPr>
              <w:spacing w:before="120" w:after="120"/>
              <w:jc w:val="center"/>
              <w:rPr>
                <w:sz w:val="26"/>
                <w:szCs w:val="26"/>
              </w:rPr>
            </w:pPr>
            <w:r>
              <w:rPr>
                <w:sz w:val="26"/>
                <w:szCs w:val="26"/>
              </w:rPr>
              <w:t>5</w:t>
            </w:r>
          </w:p>
        </w:tc>
        <w:tc>
          <w:tcPr>
            <w:tcW w:w="3998" w:type="dxa"/>
            <w:tcBorders>
              <w:bottom w:val="single" w:sz="4" w:space="0" w:color="auto"/>
            </w:tcBorders>
          </w:tcPr>
          <w:p w14:paraId="61EA41C0" w14:textId="071D6B84" w:rsidR="000F5155" w:rsidRPr="00A8667F" w:rsidRDefault="000F5155" w:rsidP="000F5155">
            <w:pPr>
              <w:pStyle w:val="ListParagraph"/>
              <w:spacing w:before="40" w:after="40"/>
              <w:ind w:left="0"/>
              <w:jc w:val="both"/>
              <w:rPr>
                <w:bCs/>
                <w:sz w:val="26"/>
                <w:szCs w:val="26"/>
              </w:rPr>
            </w:pPr>
            <w:r w:rsidRPr="00A8667F">
              <w:rPr>
                <w:sz w:val="26"/>
                <w:szCs w:val="26"/>
              </w:rPr>
              <w:t>Sở Tư pháp (Văn bản số 2300/STP-XDVB ngày 22/05/2026)</w:t>
            </w:r>
          </w:p>
        </w:tc>
        <w:tc>
          <w:tcPr>
            <w:tcW w:w="5953" w:type="dxa"/>
            <w:tcBorders>
              <w:bottom w:val="single" w:sz="4" w:space="0" w:color="auto"/>
            </w:tcBorders>
          </w:tcPr>
          <w:p w14:paraId="6B6D713B" w14:textId="77777777" w:rsidR="000F5155" w:rsidRPr="00A8667F" w:rsidRDefault="000F5155" w:rsidP="000F5155">
            <w:pPr>
              <w:pStyle w:val="ListParagraph"/>
              <w:spacing w:before="120" w:after="120"/>
              <w:ind w:left="-57" w:firstLine="180"/>
              <w:jc w:val="both"/>
              <w:rPr>
                <w:bCs/>
                <w:sz w:val="26"/>
                <w:szCs w:val="26"/>
              </w:rPr>
            </w:pPr>
            <w:r w:rsidRPr="00A8667F">
              <w:rPr>
                <w:bCs/>
                <w:sz w:val="26"/>
                <w:szCs w:val="26"/>
              </w:rPr>
              <w:t>1. Về nội dung dự thảo Nghị quyết</w:t>
            </w:r>
          </w:p>
          <w:p w14:paraId="609DDD5E" w14:textId="707E3D65" w:rsidR="000F5155" w:rsidRPr="00A8667F" w:rsidRDefault="000F5155" w:rsidP="000F5155">
            <w:pPr>
              <w:pStyle w:val="ListParagraph"/>
              <w:spacing w:before="120" w:after="120"/>
              <w:ind w:left="-57" w:firstLine="180"/>
              <w:jc w:val="both"/>
              <w:rPr>
                <w:bCs/>
                <w:sz w:val="26"/>
                <w:szCs w:val="26"/>
              </w:rPr>
            </w:pPr>
            <w:r w:rsidRPr="00A8667F">
              <w:rPr>
                <w:bCs/>
                <w:sz w:val="26"/>
                <w:szCs w:val="26"/>
              </w:rPr>
              <w:t>a) Khoản 2 Điều 1 dự thảo:</w:t>
            </w:r>
          </w:p>
          <w:p w14:paraId="722B368B" w14:textId="0BFFD962" w:rsidR="000F5155" w:rsidRPr="00A8667F" w:rsidRDefault="000F5155" w:rsidP="000F5155">
            <w:pPr>
              <w:pStyle w:val="ListParagraph"/>
              <w:spacing w:before="120" w:after="120"/>
              <w:ind w:left="-57" w:firstLine="180"/>
              <w:jc w:val="both"/>
              <w:rPr>
                <w:bCs/>
                <w:sz w:val="26"/>
                <w:szCs w:val="26"/>
              </w:rPr>
            </w:pPr>
            <w:r w:rsidRPr="00A8667F">
              <w:rPr>
                <w:bCs/>
                <w:sz w:val="26"/>
                <w:szCs w:val="26"/>
              </w:rPr>
              <w:t xml:space="preserve">- Đề nghị sửa đoạn </w:t>
            </w:r>
            <w:r w:rsidRPr="00A8667F">
              <w:rPr>
                <w:bCs/>
                <w:i/>
                <w:iCs/>
                <w:sz w:val="26"/>
                <w:szCs w:val="26"/>
              </w:rPr>
              <w:t>“…các cơ quan, tổ chức thực hiện cung cấp dịch vụ công trực tuyến và các tổ chức, cá nhân khác có liên quan phát sinh thu, nộp, quản lý và sử dụng các loại phí, lệ phí thuộc thẩm quyền của Hội đồng nhân dân thành phố</w:t>
            </w:r>
            <w:r w:rsidRPr="00A8667F">
              <w:rPr>
                <w:bCs/>
                <w:sz w:val="26"/>
                <w:szCs w:val="26"/>
              </w:rPr>
              <w:t>” thành “</w:t>
            </w:r>
            <w:r w:rsidRPr="00A8667F">
              <w:rPr>
                <w:bCs/>
                <w:i/>
                <w:iCs/>
                <w:sz w:val="26"/>
                <w:szCs w:val="26"/>
              </w:rPr>
              <w:t>…các cơ quan, tổ chức thực hiện cung cấp dịch vụ công trực tuyến và các cơ quan, tổ chức, cá nhân khác có liên quan đến việc thu, nộp, quản lý và sử dụng các loại phí, lệ phí thuộc thẩm quyền của Hội đồng nhân dân thành phố”</w:t>
            </w:r>
            <w:r w:rsidRPr="00A8667F">
              <w:rPr>
                <w:bCs/>
                <w:sz w:val="26"/>
                <w:szCs w:val="26"/>
              </w:rPr>
              <w:t>.</w:t>
            </w:r>
          </w:p>
          <w:p w14:paraId="4BA31205" w14:textId="78425C30" w:rsidR="000F5155" w:rsidRPr="00A8667F" w:rsidRDefault="000F5155" w:rsidP="000F5155">
            <w:pPr>
              <w:pStyle w:val="ListParagraph"/>
              <w:spacing w:before="120" w:after="120"/>
              <w:ind w:left="-57" w:firstLine="180"/>
              <w:jc w:val="both"/>
              <w:rPr>
                <w:bCs/>
                <w:sz w:val="26"/>
                <w:szCs w:val="26"/>
              </w:rPr>
            </w:pPr>
            <w:r w:rsidRPr="00A8667F">
              <w:rPr>
                <w:bCs/>
                <w:sz w:val="26"/>
                <w:szCs w:val="26"/>
              </w:rPr>
              <w:t>- Gạch đầu dòng thứ hai quy định: “</w:t>
            </w:r>
            <w:r w:rsidRPr="00A8667F">
              <w:rPr>
                <w:bCs/>
                <w:i/>
                <w:iCs/>
                <w:sz w:val="26"/>
                <w:szCs w:val="26"/>
              </w:rPr>
              <w:t>Các đối tượng không thực hiện thủ tục hành chính; thực hiện thủ tục hành chính trực tiếp hoặc qua bưu chính thì thực hiện nộp phí, lệ phí theo quy định tại các Nghị quyết quy định về mức thu, chế độ thu, quản lý và sử dụng phí, lệ phí của Hội đồng nhân dân thành phố và các văn bản sửa đổi, bổ sung, thay thế (nếu có)</w:t>
            </w:r>
            <w:r w:rsidRPr="00A8667F">
              <w:rPr>
                <w:bCs/>
                <w:sz w:val="26"/>
                <w:szCs w:val="26"/>
              </w:rPr>
              <w:t>”. Việc quy định như dự thảo là không thống nhất với tiêu đề của khoản 2 về “đối tượng áp dụng”. Đồng thời, nội dung này quy định về các trường hợp không thuộc đối tượng áp dụng của Nghị quyết, do đó, đề nghị tách thành khoản riêng (khoản 3) và xem xét, chỉnh lý theo hướng: “</w:t>
            </w:r>
            <w:r w:rsidRPr="00A8667F">
              <w:rPr>
                <w:bCs/>
                <w:i/>
                <w:iCs/>
                <w:sz w:val="26"/>
                <w:szCs w:val="26"/>
              </w:rPr>
              <w:t xml:space="preserve">Các tổ chức, cá nhân </w:t>
            </w:r>
            <w:r w:rsidRPr="00A8667F">
              <w:rPr>
                <w:bCs/>
                <w:i/>
                <w:iCs/>
                <w:sz w:val="26"/>
                <w:szCs w:val="26"/>
              </w:rPr>
              <w:lastRenderedPageBreak/>
              <w:t>thực hiện thủ tục hành chính trực tiếp hoặc qua bưu chính thì nộp phí, lệ phí theo quy định tại các Nghị quyết của Hội đồng nhân dân thành phố</w:t>
            </w:r>
            <w:r w:rsidRPr="00A8667F">
              <w:rPr>
                <w:bCs/>
                <w:sz w:val="26"/>
                <w:szCs w:val="26"/>
              </w:rPr>
              <w:t>” cho ngắn gọn, rõ ràng.</w:t>
            </w:r>
          </w:p>
          <w:p w14:paraId="7EEB9F91" w14:textId="7403C276" w:rsidR="000F5155" w:rsidRPr="00A8667F" w:rsidRDefault="000F5155" w:rsidP="000F5155">
            <w:pPr>
              <w:pStyle w:val="ListParagraph"/>
              <w:spacing w:before="120" w:after="120"/>
              <w:ind w:left="-57" w:firstLine="180"/>
              <w:jc w:val="both"/>
              <w:rPr>
                <w:bCs/>
                <w:sz w:val="26"/>
                <w:szCs w:val="26"/>
              </w:rPr>
            </w:pPr>
            <w:r w:rsidRPr="00A8667F">
              <w:rPr>
                <w:bCs/>
                <w:sz w:val="26"/>
                <w:szCs w:val="26"/>
              </w:rPr>
              <w:t>- Đề nghị bố cục khoản 2 Điều 1 dự thảo thành các điểm cho phù hợp với quy định tại khoản 1 Điều 63 Nghị định số 78/2025/NĐ-CP và điểm b khoản 2 Phần III Mục 1 Phụ lục I kèm theo Nghị định số 78/2025/NĐ-CP; theo đó: “</w:t>
            </w:r>
            <w:r w:rsidRPr="00A8667F">
              <w:rPr>
                <w:bCs/>
                <w:i/>
                <w:iCs/>
                <w:sz w:val="26"/>
                <w:szCs w:val="26"/>
              </w:rPr>
              <w:t>từng khoản được bố cục thành các điểm hoặc không có điểm</w:t>
            </w:r>
            <w:r w:rsidRPr="00A8667F">
              <w:rPr>
                <w:bCs/>
                <w:sz w:val="26"/>
                <w:szCs w:val="26"/>
              </w:rPr>
              <w:t>”; “</w:t>
            </w:r>
            <w:r w:rsidRPr="00A8667F">
              <w:rPr>
                <w:bCs/>
                <w:i/>
                <w:iCs/>
                <w:sz w:val="26"/>
                <w:szCs w:val="26"/>
              </w:rPr>
              <w:t>các điểm trong mỗi khoản dùng chữ cái tiếng Việt theo thứ tự bảng chữ cái tiếng Việt, sau chữ cái có dấu đóng hoặc ngoặc đơn, được trình bày bằng chữ in thường, cỡ chữ 13-14, kiểu chữ đứng</w:t>
            </w:r>
            <w:r w:rsidRPr="00A8667F">
              <w:rPr>
                <w:bCs/>
                <w:sz w:val="26"/>
                <w:szCs w:val="26"/>
              </w:rPr>
              <w:t>”. Đồng thời, đề nghị rà soát nội dung dự thảo và trình bày tiêu đề của các khoản theo “bằng chữ in thường”.</w:t>
            </w:r>
          </w:p>
          <w:p w14:paraId="305567DA" w14:textId="77777777" w:rsidR="000F5155" w:rsidRPr="00A8667F" w:rsidRDefault="000F5155" w:rsidP="000F5155">
            <w:pPr>
              <w:pStyle w:val="ListParagraph"/>
              <w:spacing w:before="120" w:after="120"/>
              <w:ind w:left="-57" w:firstLine="180"/>
              <w:jc w:val="both"/>
              <w:rPr>
                <w:bCs/>
                <w:sz w:val="26"/>
                <w:szCs w:val="26"/>
              </w:rPr>
            </w:pPr>
            <w:r w:rsidRPr="00A8667F">
              <w:rPr>
                <w:bCs/>
                <w:sz w:val="26"/>
                <w:szCs w:val="26"/>
              </w:rPr>
              <w:t>b) Điều 3 dự thảo:</w:t>
            </w:r>
          </w:p>
          <w:p w14:paraId="11E7C38E" w14:textId="53987634" w:rsidR="000F5155" w:rsidRPr="00A8667F" w:rsidRDefault="000F5155" w:rsidP="000F5155">
            <w:pPr>
              <w:pStyle w:val="ListParagraph"/>
              <w:spacing w:before="120" w:after="120"/>
              <w:ind w:left="-57" w:firstLine="180"/>
              <w:jc w:val="both"/>
              <w:rPr>
                <w:bCs/>
                <w:sz w:val="26"/>
                <w:szCs w:val="26"/>
              </w:rPr>
            </w:pPr>
            <w:r w:rsidRPr="00A8667F">
              <w:rPr>
                <w:bCs/>
                <w:sz w:val="26"/>
                <w:szCs w:val="26"/>
              </w:rPr>
              <w:t>- Đề nghị tách Điều 3 thành 02 Điều: (1) Hiệu lực thi hành; (2) Tổ chức thực hiện.</w:t>
            </w:r>
          </w:p>
          <w:p w14:paraId="071167AC" w14:textId="18F5659D" w:rsidR="000F5155" w:rsidRPr="00A8667F" w:rsidRDefault="000F5155" w:rsidP="000F5155">
            <w:pPr>
              <w:pStyle w:val="ListParagraph"/>
              <w:spacing w:before="120" w:after="120"/>
              <w:ind w:left="-57" w:firstLine="180"/>
              <w:jc w:val="both"/>
              <w:rPr>
                <w:bCs/>
                <w:sz w:val="26"/>
                <w:szCs w:val="26"/>
              </w:rPr>
            </w:pPr>
            <w:r w:rsidRPr="00A8667F">
              <w:rPr>
                <w:bCs/>
                <w:sz w:val="26"/>
                <w:szCs w:val="26"/>
              </w:rPr>
              <w:t>- Điểm b khoản 1 Điều 3 dự thảo: Đề nghị sửa thành “</w:t>
            </w:r>
            <w:r w:rsidRPr="00A8667F">
              <w:rPr>
                <w:bCs/>
                <w:i/>
                <w:iCs/>
                <w:sz w:val="26"/>
                <w:szCs w:val="26"/>
              </w:rPr>
              <w:t>Nghị quyết này bãi bỏ Nghị quyết số 07/2025/NQ-HĐND ngày 10/6/2025 của Hội đồng nhân dân tỉnh Hải Dương quy định mức thu phí, lệ phí đối với hoạt động cung cấp dịch vụ công trực tuyến trên địa bàn tỉnh Hải Dương và Nghị quyết số 08/2025/NQHĐND ngày 17/6/2025 của Hội đồng nhân dân thành phố Hải Phòng quy định mức thu phí, lệ phí thuộc thẩm quyền của Hội đồng nhân dân thành phố đối với việc thực hiện thủ tục hành chính trực tuyến trên địa bàn thành phố Hải Phòng</w:t>
            </w:r>
            <w:r w:rsidRPr="00A8667F">
              <w:rPr>
                <w:bCs/>
                <w:sz w:val="26"/>
                <w:szCs w:val="26"/>
              </w:rPr>
              <w:t>”.</w:t>
            </w:r>
          </w:p>
          <w:p w14:paraId="41C2EDA7" w14:textId="77777777" w:rsidR="000F5155" w:rsidRPr="00A8667F" w:rsidRDefault="000F5155" w:rsidP="000F5155">
            <w:pPr>
              <w:pStyle w:val="ListParagraph"/>
              <w:spacing w:before="120" w:after="120"/>
              <w:ind w:left="-57" w:firstLine="180"/>
              <w:jc w:val="both"/>
              <w:rPr>
                <w:bCs/>
                <w:sz w:val="26"/>
                <w:szCs w:val="26"/>
              </w:rPr>
            </w:pPr>
            <w:r w:rsidRPr="00A8667F">
              <w:rPr>
                <w:bCs/>
                <w:sz w:val="26"/>
                <w:szCs w:val="26"/>
              </w:rPr>
              <w:t>- Đề nghị xem xét có cần quy định về điều khoản chuyển tiếp hay không?</w:t>
            </w:r>
          </w:p>
          <w:p w14:paraId="22B094BB" w14:textId="77777777" w:rsidR="000F5155" w:rsidRPr="00A8667F" w:rsidRDefault="000F5155" w:rsidP="000F5155">
            <w:pPr>
              <w:pStyle w:val="ListParagraph"/>
              <w:spacing w:before="120" w:after="120"/>
              <w:ind w:left="-57" w:firstLine="180"/>
              <w:jc w:val="both"/>
              <w:rPr>
                <w:bCs/>
                <w:sz w:val="26"/>
                <w:szCs w:val="26"/>
              </w:rPr>
            </w:pPr>
          </w:p>
          <w:p w14:paraId="0B7988FB" w14:textId="77777777" w:rsidR="000F5155" w:rsidRPr="00A8667F" w:rsidRDefault="000F5155" w:rsidP="000F5155">
            <w:pPr>
              <w:pStyle w:val="ListParagraph"/>
              <w:spacing w:before="120" w:after="120"/>
              <w:ind w:left="-57" w:firstLine="180"/>
              <w:jc w:val="both"/>
              <w:rPr>
                <w:bCs/>
                <w:sz w:val="26"/>
                <w:szCs w:val="26"/>
              </w:rPr>
            </w:pPr>
          </w:p>
          <w:p w14:paraId="2AFB1C38" w14:textId="77777777" w:rsidR="000F5155" w:rsidRPr="00A8667F" w:rsidRDefault="000F5155" w:rsidP="000F5155">
            <w:pPr>
              <w:pStyle w:val="ListParagraph"/>
              <w:spacing w:before="120" w:after="120"/>
              <w:ind w:left="-57" w:firstLine="180"/>
              <w:jc w:val="both"/>
              <w:rPr>
                <w:bCs/>
                <w:sz w:val="26"/>
                <w:szCs w:val="26"/>
              </w:rPr>
            </w:pPr>
          </w:p>
          <w:p w14:paraId="1E1F7268" w14:textId="77777777" w:rsidR="000F5155" w:rsidRPr="00A8667F" w:rsidRDefault="000F5155" w:rsidP="000F5155">
            <w:pPr>
              <w:pStyle w:val="ListParagraph"/>
              <w:spacing w:before="120" w:after="120"/>
              <w:ind w:left="-57" w:firstLine="180"/>
              <w:jc w:val="both"/>
              <w:rPr>
                <w:bCs/>
                <w:sz w:val="26"/>
                <w:szCs w:val="26"/>
              </w:rPr>
            </w:pPr>
          </w:p>
          <w:p w14:paraId="14E52771" w14:textId="77777777" w:rsidR="000F5155" w:rsidRPr="00A8667F" w:rsidRDefault="000F5155" w:rsidP="000F5155">
            <w:pPr>
              <w:pStyle w:val="ListParagraph"/>
              <w:spacing w:before="120" w:after="120"/>
              <w:ind w:left="-57" w:firstLine="180"/>
              <w:jc w:val="both"/>
              <w:rPr>
                <w:bCs/>
                <w:sz w:val="26"/>
                <w:szCs w:val="26"/>
              </w:rPr>
            </w:pPr>
          </w:p>
          <w:p w14:paraId="0BC9AD25" w14:textId="77777777" w:rsidR="000F5155" w:rsidRDefault="000F5155" w:rsidP="000F5155">
            <w:pPr>
              <w:pStyle w:val="ListParagraph"/>
              <w:spacing w:before="120" w:after="120"/>
              <w:ind w:left="-57" w:firstLine="180"/>
              <w:jc w:val="both"/>
              <w:rPr>
                <w:bCs/>
                <w:sz w:val="26"/>
                <w:szCs w:val="26"/>
              </w:rPr>
            </w:pPr>
          </w:p>
          <w:p w14:paraId="66E62D49" w14:textId="77777777" w:rsidR="000F5155" w:rsidRDefault="000F5155" w:rsidP="000F5155">
            <w:pPr>
              <w:pStyle w:val="ListParagraph"/>
              <w:spacing w:before="120" w:after="120"/>
              <w:ind w:left="-57" w:firstLine="180"/>
              <w:jc w:val="both"/>
              <w:rPr>
                <w:bCs/>
                <w:sz w:val="26"/>
                <w:szCs w:val="26"/>
              </w:rPr>
            </w:pPr>
          </w:p>
          <w:p w14:paraId="4A483417" w14:textId="77777777" w:rsidR="000F5155" w:rsidRPr="00A8667F" w:rsidRDefault="000F5155" w:rsidP="000F5155">
            <w:pPr>
              <w:pStyle w:val="ListParagraph"/>
              <w:spacing w:before="120" w:after="120"/>
              <w:ind w:left="-57" w:firstLine="180"/>
              <w:jc w:val="both"/>
              <w:rPr>
                <w:bCs/>
                <w:sz w:val="26"/>
                <w:szCs w:val="26"/>
              </w:rPr>
            </w:pPr>
          </w:p>
          <w:p w14:paraId="1F323C01" w14:textId="3626DBC4" w:rsidR="000F5155" w:rsidRPr="00A8667F" w:rsidRDefault="000F5155" w:rsidP="000F5155">
            <w:pPr>
              <w:pStyle w:val="ListParagraph"/>
              <w:spacing w:before="120" w:after="120"/>
              <w:ind w:left="-57" w:firstLine="180"/>
              <w:jc w:val="both"/>
              <w:rPr>
                <w:bCs/>
                <w:sz w:val="26"/>
                <w:szCs w:val="26"/>
              </w:rPr>
            </w:pPr>
            <w:r w:rsidRPr="00A8667F">
              <w:rPr>
                <w:bCs/>
                <w:sz w:val="26"/>
                <w:szCs w:val="26"/>
              </w:rPr>
              <w:t>c) Về nơi nhận: Đề nghị sửa “Cục Kiểm tra VB và QLXLVPHC (Bộ Tư pháp” thành “Cục kiểm tra văn bản và Tổ chức thi hành pháp luật (Bộ Tư pháp)” cho chính xác.</w:t>
            </w:r>
          </w:p>
          <w:p w14:paraId="6534AC48" w14:textId="77777777" w:rsidR="000F5155" w:rsidRPr="00A8667F" w:rsidRDefault="000F5155" w:rsidP="000F5155">
            <w:pPr>
              <w:pStyle w:val="ListParagraph"/>
              <w:spacing w:before="120" w:after="120"/>
              <w:ind w:left="-57" w:firstLine="180"/>
              <w:jc w:val="both"/>
              <w:rPr>
                <w:bCs/>
                <w:sz w:val="26"/>
                <w:szCs w:val="26"/>
              </w:rPr>
            </w:pPr>
            <w:r w:rsidRPr="00A8667F">
              <w:rPr>
                <w:bCs/>
                <w:sz w:val="26"/>
                <w:szCs w:val="26"/>
              </w:rPr>
              <w:t>2. Về dự thảo Tờ trình</w:t>
            </w:r>
          </w:p>
          <w:p w14:paraId="72E93CBC" w14:textId="6374EE53" w:rsidR="000F5155" w:rsidRPr="00A8667F" w:rsidRDefault="000F5155" w:rsidP="000F5155">
            <w:pPr>
              <w:pStyle w:val="ListParagraph"/>
              <w:spacing w:before="120" w:after="120"/>
              <w:ind w:left="-57" w:firstLine="180"/>
              <w:jc w:val="both"/>
              <w:rPr>
                <w:bCs/>
                <w:sz w:val="26"/>
                <w:szCs w:val="26"/>
              </w:rPr>
            </w:pPr>
            <w:r w:rsidRPr="00A8667F">
              <w:rPr>
                <w:bCs/>
                <w:sz w:val="26"/>
                <w:szCs w:val="26"/>
              </w:rPr>
              <w:t>Đề nghị chuyển nội dung tại gạch đầu dòng thứ 6 điểm 2 Mục I dự thảo lên điểm 1 Mục I về cơ sở pháp lý và sửa thành “</w:t>
            </w:r>
            <w:r w:rsidRPr="00A8667F">
              <w:rPr>
                <w:bCs/>
                <w:i/>
                <w:iCs/>
                <w:sz w:val="26"/>
                <w:szCs w:val="26"/>
              </w:rPr>
              <w:t>Theo quy định tai khoản 2 Điều 54 Luật Ban hành văn bản quy phạm pháp luật số 64/2025/QH15 được sửa đổi, bổ sung bởi Luật số 87/2025/QH15 quy định</w:t>
            </w:r>
            <w:r w:rsidRPr="00A8667F">
              <w:rPr>
                <w:bCs/>
                <w:sz w:val="26"/>
                <w:szCs w:val="26"/>
              </w:rPr>
              <w:t>: “</w:t>
            </w:r>
            <w:r w:rsidRPr="00A8667F">
              <w:rPr>
                <w:bCs/>
                <w:i/>
                <w:iCs/>
                <w:sz w:val="26"/>
                <w:szCs w:val="26"/>
              </w:rPr>
              <w:t>2. Văn bản quy phạm pháp luật..</w:t>
            </w:r>
            <w:r w:rsidRPr="00A8667F">
              <w:rPr>
                <w:bCs/>
                <w:sz w:val="26"/>
                <w:szCs w:val="26"/>
              </w:rPr>
              <w:t>.” cho chính xác.</w:t>
            </w:r>
          </w:p>
        </w:tc>
        <w:tc>
          <w:tcPr>
            <w:tcW w:w="3148" w:type="dxa"/>
            <w:tcBorders>
              <w:bottom w:val="single" w:sz="4" w:space="0" w:color="auto"/>
            </w:tcBorders>
          </w:tcPr>
          <w:p w14:paraId="4817F8E4" w14:textId="77777777" w:rsidR="000F5155" w:rsidRPr="00A8667F" w:rsidRDefault="000F5155" w:rsidP="000F5155">
            <w:pPr>
              <w:spacing w:before="120" w:after="120"/>
              <w:jc w:val="both"/>
              <w:rPr>
                <w:sz w:val="26"/>
                <w:szCs w:val="26"/>
              </w:rPr>
            </w:pPr>
          </w:p>
          <w:p w14:paraId="4E798551" w14:textId="4C718A23" w:rsidR="000F5155" w:rsidRPr="00A8667F" w:rsidRDefault="000F5155" w:rsidP="000F5155">
            <w:pPr>
              <w:spacing w:before="120" w:after="120"/>
              <w:jc w:val="both"/>
              <w:rPr>
                <w:sz w:val="26"/>
                <w:szCs w:val="26"/>
              </w:rPr>
            </w:pPr>
            <w:r w:rsidRPr="00A8667F">
              <w:rPr>
                <w:sz w:val="26"/>
                <w:szCs w:val="26"/>
              </w:rPr>
              <w:t>- Tiếp thu trực tiếp vào Dự thảo Nghị quyết.</w:t>
            </w:r>
          </w:p>
          <w:p w14:paraId="16ECB272" w14:textId="77777777" w:rsidR="000F5155" w:rsidRPr="00A8667F" w:rsidRDefault="000F5155" w:rsidP="000F5155">
            <w:pPr>
              <w:spacing w:before="120" w:after="120"/>
              <w:jc w:val="both"/>
              <w:rPr>
                <w:sz w:val="26"/>
                <w:szCs w:val="26"/>
              </w:rPr>
            </w:pPr>
          </w:p>
          <w:p w14:paraId="6CB91498" w14:textId="77777777" w:rsidR="000F5155" w:rsidRPr="00A8667F" w:rsidRDefault="000F5155" w:rsidP="000F5155">
            <w:pPr>
              <w:spacing w:before="120" w:after="120"/>
              <w:jc w:val="both"/>
              <w:rPr>
                <w:sz w:val="26"/>
                <w:szCs w:val="26"/>
              </w:rPr>
            </w:pPr>
          </w:p>
          <w:p w14:paraId="31FD73F4" w14:textId="77777777" w:rsidR="000F5155" w:rsidRPr="00A8667F" w:rsidRDefault="000F5155" w:rsidP="000F5155">
            <w:pPr>
              <w:spacing w:before="120" w:after="120"/>
              <w:jc w:val="both"/>
              <w:rPr>
                <w:sz w:val="26"/>
                <w:szCs w:val="26"/>
              </w:rPr>
            </w:pPr>
          </w:p>
          <w:p w14:paraId="7AA14547" w14:textId="77777777" w:rsidR="000F5155" w:rsidRPr="00A8667F" w:rsidRDefault="000F5155" w:rsidP="000F5155">
            <w:pPr>
              <w:spacing w:before="120" w:after="120"/>
              <w:jc w:val="both"/>
              <w:rPr>
                <w:sz w:val="26"/>
                <w:szCs w:val="26"/>
              </w:rPr>
            </w:pPr>
          </w:p>
          <w:p w14:paraId="47BF557E" w14:textId="77777777" w:rsidR="000F5155" w:rsidRPr="00A8667F" w:rsidRDefault="000F5155" w:rsidP="000F5155">
            <w:pPr>
              <w:spacing w:before="120" w:after="120"/>
              <w:jc w:val="both"/>
              <w:rPr>
                <w:sz w:val="26"/>
                <w:szCs w:val="26"/>
              </w:rPr>
            </w:pPr>
          </w:p>
          <w:p w14:paraId="47EC7D34" w14:textId="5B4E1BD5" w:rsidR="000F5155" w:rsidRPr="00A8667F" w:rsidRDefault="000F5155" w:rsidP="000F5155">
            <w:pPr>
              <w:spacing w:before="120" w:after="120"/>
              <w:jc w:val="both"/>
              <w:rPr>
                <w:sz w:val="26"/>
                <w:szCs w:val="26"/>
              </w:rPr>
            </w:pPr>
            <w:r w:rsidRPr="00A8667F">
              <w:rPr>
                <w:sz w:val="26"/>
                <w:szCs w:val="26"/>
              </w:rPr>
              <w:t>- Tiếp thu trực tiếp vào Dự thảo Nghị quyết</w:t>
            </w:r>
            <w:r>
              <w:rPr>
                <w:sz w:val="26"/>
                <w:szCs w:val="26"/>
              </w:rPr>
              <w:t>. Cơ quan soạn thảo điều chỉnh nội dung quy định về các trường hợp không thuộc đối tượng áp dụng của Nghị quyết về khoản 1 Điều 1. Phạm vi điều chỉnh.</w:t>
            </w:r>
          </w:p>
          <w:p w14:paraId="4B733AB9" w14:textId="77777777" w:rsidR="000F5155" w:rsidRPr="00A8667F" w:rsidRDefault="000F5155" w:rsidP="000F5155">
            <w:pPr>
              <w:spacing w:before="120" w:after="120"/>
              <w:jc w:val="both"/>
              <w:rPr>
                <w:sz w:val="26"/>
                <w:szCs w:val="26"/>
              </w:rPr>
            </w:pPr>
          </w:p>
          <w:p w14:paraId="37B25F9E" w14:textId="77777777" w:rsidR="000F5155" w:rsidRPr="00A8667F" w:rsidRDefault="000F5155" w:rsidP="000F5155">
            <w:pPr>
              <w:spacing w:before="120" w:after="120"/>
              <w:jc w:val="both"/>
              <w:rPr>
                <w:sz w:val="26"/>
                <w:szCs w:val="26"/>
              </w:rPr>
            </w:pPr>
          </w:p>
          <w:p w14:paraId="2F9A5793" w14:textId="77777777" w:rsidR="000F5155" w:rsidRPr="00A8667F" w:rsidRDefault="000F5155" w:rsidP="000F5155">
            <w:pPr>
              <w:spacing w:before="120" w:after="120"/>
              <w:jc w:val="both"/>
              <w:rPr>
                <w:sz w:val="26"/>
                <w:szCs w:val="26"/>
              </w:rPr>
            </w:pPr>
          </w:p>
          <w:p w14:paraId="5E43B732" w14:textId="77777777" w:rsidR="000F5155" w:rsidRPr="00A8667F" w:rsidRDefault="000F5155" w:rsidP="000F5155">
            <w:pPr>
              <w:spacing w:before="120" w:after="120"/>
              <w:jc w:val="both"/>
              <w:rPr>
                <w:sz w:val="26"/>
                <w:szCs w:val="26"/>
              </w:rPr>
            </w:pPr>
          </w:p>
          <w:p w14:paraId="035BC14B" w14:textId="77777777" w:rsidR="000F5155" w:rsidRPr="00A8667F" w:rsidRDefault="000F5155" w:rsidP="000F5155">
            <w:pPr>
              <w:spacing w:before="120" w:after="120"/>
              <w:jc w:val="both"/>
              <w:rPr>
                <w:sz w:val="26"/>
                <w:szCs w:val="26"/>
              </w:rPr>
            </w:pPr>
          </w:p>
          <w:p w14:paraId="61A03141" w14:textId="77777777" w:rsidR="000F5155" w:rsidRPr="00A8667F" w:rsidRDefault="000F5155" w:rsidP="000F5155">
            <w:pPr>
              <w:spacing w:before="120" w:after="120"/>
              <w:jc w:val="both"/>
              <w:rPr>
                <w:sz w:val="26"/>
                <w:szCs w:val="26"/>
              </w:rPr>
            </w:pPr>
          </w:p>
          <w:p w14:paraId="62D23838" w14:textId="68EA976E" w:rsidR="000F5155" w:rsidRPr="00A8667F" w:rsidRDefault="000F5155" w:rsidP="000F5155">
            <w:pPr>
              <w:spacing w:before="120" w:after="120"/>
              <w:jc w:val="both"/>
              <w:rPr>
                <w:sz w:val="26"/>
                <w:szCs w:val="26"/>
              </w:rPr>
            </w:pPr>
            <w:r w:rsidRPr="00A8667F">
              <w:rPr>
                <w:sz w:val="26"/>
                <w:szCs w:val="26"/>
              </w:rPr>
              <w:t>- Tiếp thu trực tiếp vào Dự thảo.</w:t>
            </w:r>
          </w:p>
          <w:p w14:paraId="7A6050B9" w14:textId="77777777" w:rsidR="000F5155" w:rsidRPr="00A8667F" w:rsidRDefault="000F5155" w:rsidP="000F5155">
            <w:pPr>
              <w:spacing w:before="120" w:after="120"/>
              <w:jc w:val="both"/>
              <w:rPr>
                <w:sz w:val="26"/>
                <w:szCs w:val="26"/>
              </w:rPr>
            </w:pPr>
          </w:p>
          <w:p w14:paraId="64D8D538" w14:textId="77777777" w:rsidR="000F5155" w:rsidRPr="00A8667F" w:rsidRDefault="000F5155" w:rsidP="000F5155">
            <w:pPr>
              <w:spacing w:before="120" w:after="120"/>
              <w:jc w:val="both"/>
              <w:rPr>
                <w:sz w:val="26"/>
                <w:szCs w:val="26"/>
              </w:rPr>
            </w:pPr>
          </w:p>
          <w:p w14:paraId="0C2439FC" w14:textId="77777777" w:rsidR="000F5155" w:rsidRPr="00A8667F" w:rsidRDefault="000F5155" w:rsidP="000F5155">
            <w:pPr>
              <w:spacing w:before="120" w:after="120"/>
              <w:jc w:val="both"/>
              <w:rPr>
                <w:sz w:val="26"/>
                <w:szCs w:val="26"/>
              </w:rPr>
            </w:pPr>
          </w:p>
          <w:p w14:paraId="4872E9C4" w14:textId="77777777" w:rsidR="000F5155" w:rsidRPr="00A8667F" w:rsidRDefault="000F5155" w:rsidP="000F5155">
            <w:pPr>
              <w:spacing w:before="120" w:after="120"/>
              <w:jc w:val="both"/>
              <w:rPr>
                <w:sz w:val="26"/>
                <w:szCs w:val="26"/>
              </w:rPr>
            </w:pPr>
          </w:p>
          <w:p w14:paraId="4ADA3788" w14:textId="77777777" w:rsidR="000F5155" w:rsidRPr="00A8667F" w:rsidRDefault="000F5155" w:rsidP="000F5155">
            <w:pPr>
              <w:spacing w:before="120" w:after="120"/>
              <w:jc w:val="both"/>
              <w:rPr>
                <w:sz w:val="26"/>
                <w:szCs w:val="26"/>
              </w:rPr>
            </w:pPr>
          </w:p>
          <w:p w14:paraId="50984101" w14:textId="77777777" w:rsidR="000F5155" w:rsidRPr="00A8667F" w:rsidRDefault="000F5155" w:rsidP="000F5155">
            <w:pPr>
              <w:spacing w:before="120" w:after="120"/>
              <w:jc w:val="both"/>
              <w:rPr>
                <w:sz w:val="26"/>
                <w:szCs w:val="26"/>
              </w:rPr>
            </w:pPr>
          </w:p>
          <w:p w14:paraId="7C0294A8" w14:textId="775173E2" w:rsidR="000F5155" w:rsidRPr="00A8667F" w:rsidRDefault="000F5155" w:rsidP="000F5155">
            <w:pPr>
              <w:spacing w:before="120" w:after="120"/>
              <w:jc w:val="both"/>
              <w:rPr>
                <w:sz w:val="26"/>
                <w:szCs w:val="26"/>
              </w:rPr>
            </w:pPr>
            <w:r w:rsidRPr="00A8667F">
              <w:rPr>
                <w:sz w:val="26"/>
                <w:szCs w:val="26"/>
              </w:rPr>
              <w:t xml:space="preserve">- Tiếp thu trực tiếp vào Dự thảo về tách Hiệu lực thi hành và Tổ chức thực hiện thành 2 Điều. Nội dung về quy định điều khoản chuyển tiếp, mặc dù trước khi Nghị quyết này được thông qua và có hiệu lực, thủ tục hành chính được thực hiện trên cổng dịch vụ công trực tuyến phát sinh phí, lệ phí thuộc thẩm quyền của Hội đồng nhân dân thành phố đã được áp dụng mức thu là “0 đồng” theo 02 Nghị quyết của 02 địa phương trước sáp nhập, tuy nhiên để tránh </w:t>
            </w:r>
            <w:r w:rsidRPr="00A8667F">
              <w:rPr>
                <w:sz w:val="26"/>
                <w:szCs w:val="26"/>
              </w:rPr>
              <w:lastRenderedPageBreak/>
              <w:t>việc lúng túng và để các đơn vị thực hiện thủ tục hành chính thuận lợi trong quá trình xử lý hồ sơ và áp dụng văn bản, Sở Tài chính tiếp thu ý kiến và bổ sung thêm điều khoản chuyển tiếp.</w:t>
            </w:r>
          </w:p>
          <w:p w14:paraId="33E485D7" w14:textId="76B5439E" w:rsidR="000F5155" w:rsidRPr="00A8667F" w:rsidRDefault="000F5155" w:rsidP="000F5155">
            <w:pPr>
              <w:spacing w:before="120" w:after="120"/>
              <w:jc w:val="both"/>
              <w:rPr>
                <w:sz w:val="26"/>
                <w:szCs w:val="26"/>
              </w:rPr>
            </w:pPr>
            <w:r w:rsidRPr="00A8667F">
              <w:rPr>
                <w:sz w:val="26"/>
                <w:szCs w:val="26"/>
              </w:rPr>
              <w:t>- Tiếp thu và chỉnh sửa trực tiếp phần nơi nhận.</w:t>
            </w:r>
          </w:p>
          <w:p w14:paraId="62693DC3" w14:textId="77777777" w:rsidR="000F5155" w:rsidRPr="00A8667F" w:rsidRDefault="000F5155" w:rsidP="000F5155">
            <w:pPr>
              <w:spacing w:before="120" w:after="120"/>
              <w:jc w:val="both"/>
              <w:rPr>
                <w:sz w:val="26"/>
                <w:szCs w:val="26"/>
              </w:rPr>
            </w:pPr>
          </w:p>
          <w:p w14:paraId="78CBFE44" w14:textId="53042E18" w:rsidR="000F5155" w:rsidRPr="00A8667F" w:rsidRDefault="000F5155" w:rsidP="000F5155">
            <w:pPr>
              <w:spacing w:before="120" w:after="120"/>
              <w:jc w:val="both"/>
              <w:rPr>
                <w:sz w:val="26"/>
                <w:szCs w:val="26"/>
              </w:rPr>
            </w:pPr>
            <w:r w:rsidRPr="00A8667F">
              <w:rPr>
                <w:sz w:val="26"/>
                <w:szCs w:val="26"/>
              </w:rPr>
              <w:t>- Tiếp thu và chỉnh sửa trực tiếp phần cơ sở pháp lý của dự thảo Tờ trình.</w:t>
            </w:r>
          </w:p>
        </w:tc>
      </w:tr>
      <w:tr w:rsidR="000F5155" w:rsidRPr="00A8667F" w14:paraId="7A0D11CE" w14:textId="77777777" w:rsidTr="008B5E3B">
        <w:trPr>
          <w:gridAfter w:val="1"/>
          <w:wAfter w:w="9" w:type="dxa"/>
        </w:trPr>
        <w:tc>
          <w:tcPr>
            <w:tcW w:w="851" w:type="dxa"/>
            <w:tcBorders>
              <w:bottom w:val="single" w:sz="4" w:space="0" w:color="auto"/>
            </w:tcBorders>
          </w:tcPr>
          <w:p w14:paraId="56205BE0" w14:textId="667F2799" w:rsidR="000F5155" w:rsidRPr="00A8667F" w:rsidRDefault="000F5155" w:rsidP="000F5155">
            <w:pPr>
              <w:spacing w:after="120"/>
              <w:jc w:val="center"/>
              <w:rPr>
                <w:sz w:val="26"/>
                <w:szCs w:val="26"/>
              </w:rPr>
            </w:pPr>
            <w:r w:rsidRPr="00A8667F">
              <w:rPr>
                <w:sz w:val="26"/>
                <w:szCs w:val="26"/>
              </w:rPr>
              <w:lastRenderedPageBreak/>
              <w:t>6</w:t>
            </w:r>
          </w:p>
        </w:tc>
        <w:tc>
          <w:tcPr>
            <w:tcW w:w="3998" w:type="dxa"/>
            <w:tcBorders>
              <w:bottom w:val="single" w:sz="4" w:space="0" w:color="auto"/>
            </w:tcBorders>
          </w:tcPr>
          <w:p w14:paraId="3271786B" w14:textId="11BA9D58" w:rsidR="000F5155" w:rsidRPr="00A8667F" w:rsidRDefault="000F5155" w:rsidP="000F5155">
            <w:pPr>
              <w:pStyle w:val="ListParagraph"/>
              <w:spacing w:after="120"/>
              <w:ind w:left="0"/>
              <w:jc w:val="both"/>
              <w:rPr>
                <w:bCs/>
                <w:sz w:val="26"/>
                <w:szCs w:val="26"/>
              </w:rPr>
            </w:pPr>
            <w:r w:rsidRPr="00A8667F">
              <w:rPr>
                <w:sz w:val="26"/>
                <w:szCs w:val="26"/>
              </w:rPr>
              <w:t>Sở Ngoại vụ (Văn bản số 1460/NV-VP ngày 22/05/2026)</w:t>
            </w:r>
          </w:p>
        </w:tc>
        <w:tc>
          <w:tcPr>
            <w:tcW w:w="5953" w:type="dxa"/>
            <w:tcBorders>
              <w:bottom w:val="single" w:sz="4" w:space="0" w:color="auto"/>
            </w:tcBorders>
          </w:tcPr>
          <w:p w14:paraId="462564C2" w14:textId="72E3CB0E" w:rsidR="000F5155" w:rsidRPr="00A8667F" w:rsidRDefault="000F5155" w:rsidP="000F5155">
            <w:pPr>
              <w:pStyle w:val="ListParagraph"/>
              <w:spacing w:after="120"/>
              <w:ind w:left="0"/>
              <w:jc w:val="both"/>
              <w:rPr>
                <w:bCs/>
                <w:sz w:val="26"/>
                <w:szCs w:val="26"/>
              </w:rPr>
            </w:pPr>
            <w:r w:rsidRPr="00A8667F">
              <w:rPr>
                <w:bCs/>
                <w:sz w:val="26"/>
                <w:szCs w:val="26"/>
              </w:rPr>
              <w:t>Không có ý kiến bổ sung hoặc ý kiến khác đối với dự thảo Nghị quyết.</w:t>
            </w:r>
          </w:p>
        </w:tc>
        <w:tc>
          <w:tcPr>
            <w:tcW w:w="3148" w:type="dxa"/>
            <w:tcBorders>
              <w:bottom w:val="single" w:sz="4" w:space="0" w:color="auto"/>
            </w:tcBorders>
          </w:tcPr>
          <w:p w14:paraId="23972FAF" w14:textId="77777777" w:rsidR="000F5155" w:rsidRPr="00A8667F" w:rsidRDefault="000F5155" w:rsidP="000F5155">
            <w:pPr>
              <w:spacing w:before="120" w:after="120"/>
              <w:jc w:val="both"/>
              <w:rPr>
                <w:sz w:val="26"/>
                <w:szCs w:val="26"/>
              </w:rPr>
            </w:pPr>
          </w:p>
        </w:tc>
      </w:tr>
      <w:tr w:rsidR="000F5155" w:rsidRPr="00A8667F" w14:paraId="586FD26B" w14:textId="77777777" w:rsidTr="008B5E3B">
        <w:trPr>
          <w:gridAfter w:val="1"/>
          <w:wAfter w:w="9" w:type="dxa"/>
        </w:trPr>
        <w:tc>
          <w:tcPr>
            <w:tcW w:w="851" w:type="dxa"/>
            <w:tcBorders>
              <w:bottom w:val="single" w:sz="4" w:space="0" w:color="auto"/>
            </w:tcBorders>
          </w:tcPr>
          <w:p w14:paraId="4207C3E1" w14:textId="371F0A8D" w:rsidR="000F5155" w:rsidRPr="00A8667F" w:rsidRDefault="000F5155" w:rsidP="000F5155">
            <w:pPr>
              <w:spacing w:after="120"/>
              <w:jc w:val="center"/>
              <w:rPr>
                <w:sz w:val="26"/>
                <w:szCs w:val="26"/>
              </w:rPr>
            </w:pPr>
            <w:r w:rsidRPr="00A8667F">
              <w:rPr>
                <w:sz w:val="26"/>
                <w:szCs w:val="26"/>
              </w:rPr>
              <w:t>7</w:t>
            </w:r>
          </w:p>
        </w:tc>
        <w:tc>
          <w:tcPr>
            <w:tcW w:w="3998" w:type="dxa"/>
            <w:tcBorders>
              <w:bottom w:val="single" w:sz="4" w:space="0" w:color="auto"/>
            </w:tcBorders>
          </w:tcPr>
          <w:p w14:paraId="2ED6D471" w14:textId="77777777" w:rsidR="000F5155" w:rsidRDefault="000F5155" w:rsidP="000F5155">
            <w:pPr>
              <w:pStyle w:val="ListParagraph"/>
              <w:spacing w:after="120"/>
              <w:ind w:left="0"/>
              <w:jc w:val="both"/>
              <w:rPr>
                <w:sz w:val="26"/>
                <w:szCs w:val="26"/>
              </w:rPr>
            </w:pPr>
            <w:r w:rsidRPr="00A8667F">
              <w:rPr>
                <w:sz w:val="26"/>
                <w:szCs w:val="26"/>
              </w:rPr>
              <w:t xml:space="preserve">Ban Quản lý khu kinh tế </w:t>
            </w:r>
          </w:p>
          <w:p w14:paraId="3EF272D8" w14:textId="6EFB040A" w:rsidR="000F5155" w:rsidRPr="00A8667F" w:rsidRDefault="000F5155" w:rsidP="000F5155">
            <w:pPr>
              <w:pStyle w:val="ListParagraph"/>
              <w:spacing w:after="120"/>
              <w:ind w:left="0"/>
              <w:jc w:val="both"/>
              <w:rPr>
                <w:bCs/>
                <w:sz w:val="26"/>
                <w:szCs w:val="26"/>
              </w:rPr>
            </w:pPr>
            <w:r w:rsidRPr="00A8667F">
              <w:rPr>
                <w:sz w:val="26"/>
                <w:szCs w:val="26"/>
              </w:rPr>
              <w:t>(Văn bản  số 2968/BQL-VP ngày 25/05/2026)</w:t>
            </w:r>
          </w:p>
        </w:tc>
        <w:tc>
          <w:tcPr>
            <w:tcW w:w="5953" w:type="dxa"/>
            <w:tcBorders>
              <w:bottom w:val="single" w:sz="4" w:space="0" w:color="auto"/>
            </w:tcBorders>
          </w:tcPr>
          <w:p w14:paraId="762C95B8" w14:textId="2AE1FA98" w:rsidR="000F5155" w:rsidRPr="00A8667F" w:rsidRDefault="000F5155" w:rsidP="000F5155">
            <w:pPr>
              <w:pStyle w:val="ListParagraph"/>
              <w:spacing w:after="120"/>
              <w:ind w:left="0"/>
              <w:jc w:val="both"/>
              <w:rPr>
                <w:bCs/>
                <w:sz w:val="26"/>
                <w:szCs w:val="26"/>
              </w:rPr>
            </w:pPr>
            <w:r w:rsidRPr="00A8667F">
              <w:rPr>
                <w:bCs/>
                <w:sz w:val="26"/>
                <w:szCs w:val="26"/>
              </w:rPr>
              <w:t>Nhất trí với nội dung hồ sơ dự thảo Nghị quyết.</w:t>
            </w:r>
          </w:p>
        </w:tc>
        <w:tc>
          <w:tcPr>
            <w:tcW w:w="3148" w:type="dxa"/>
            <w:tcBorders>
              <w:bottom w:val="single" w:sz="4" w:space="0" w:color="auto"/>
            </w:tcBorders>
          </w:tcPr>
          <w:p w14:paraId="2778981A" w14:textId="77777777" w:rsidR="000F5155" w:rsidRPr="00A8667F" w:rsidRDefault="000F5155" w:rsidP="000F5155">
            <w:pPr>
              <w:spacing w:before="120" w:after="120"/>
              <w:jc w:val="both"/>
              <w:rPr>
                <w:sz w:val="26"/>
                <w:szCs w:val="26"/>
              </w:rPr>
            </w:pPr>
          </w:p>
        </w:tc>
      </w:tr>
      <w:tr w:rsidR="000F5155" w:rsidRPr="00A8667F" w14:paraId="1C307F2C" w14:textId="77777777" w:rsidTr="008B5E3B">
        <w:trPr>
          <w:gridAfter w:val="1"/>
          <w:wAfter w:w="9" w:type="dxa"/>
        </w:trPr>
        <w:tc>
          <w:tcPr>
            <w:tcW w:w="851" w:type="dxa"/>
            <w:tcBorders>
              <w:bottom w:val="single" w:sz="4" w:space="0" w:color="auto"/>
            </w:tcBorders>
          </w:tcPr>
          <w:p w14:paraId="3B6B1F16" w14:textId="3CE48144" w:rsidR="000F5155" w:rsidRPr="00A8667F" w:rsidRDefault="000F5155" w:rsidP="000F5155">
            <w:pPr>
              <w:spacing w:before="120" w:after="120"/>
              <w:jc w:val="center"/>
              <w:rPr>
                <w:sz w:val="26"/>
                <w:szCs w:val="26"/>
              </w:rPr>
            </w:pPr>
            <w:r>
              <w:rPr>
                <w:sz w:val="26"/>
                <w:szCs w:val="26"/>
              </w:rPr>
              <w:t>8</w:t>
            </w:r>
          </w:p>
        </w:tc>
        <w:tc>
          <w:tcPr>
            <w:tcW w:w="3998" w:type="dxa"/>
            <w:tcBorders>
              <w:bottom w:val="single" w:sz="4" w:space="0" w:color="auto"/>
            </w:tcBorders>
          </w:tcPr>
          <w:p w14:paraId="6C09ADB5" w14:textId="77777777" w:rsidR="000F5155" w:rsidRDefault="000F5155" w:rsidP="000F5155">
            <w:pPr>
              <w:pStyle w:val="ListParagraph"/>
              <w:ind w:left="0"/>
              <w:jc w:val="both"/>
              <w:rPr>
                <w:sz w:val="26"/>
                <w:szCs w:val="26"/>
              </w:rPr>
            </w:pPr>
            <w:r w:rsidRPr="00A8667F">
              <w:rPr>
                <w:sz w:val="26"/>
                <w:szCs w:val="26"/>
              </w:rPr>
              <w:t xml:space="preserve">Công an thành phố </w:t>
            </w:r>
          </w:p>
          <w:p w14:paraId="17946E87" w14:textId="02A0C09B" w:rsidR="000F5155" w:rsidRPr="00A8667F" w:rsidRDefault="000F5155" w:rsidP="000F5155">
            <w:pPr>
              <w:pStyle w:val="ListParagraph"/>
              <w:ind w:left="0"/>
              <w:jc w:val="both"/>
              <w:rPr>
                <w:sz w:val="26"/>
                <w:szCs w:val="26"/>
              </w:rPr>
            </w:pPr>
            <w:r w:rsidRPr="00A8667F">
              <w:rPr>
                <w:sz w:val="26"/>
                <w:szCs w:val="26"/>
              </w:rPr>
              <w:t>(Văn bản số 6530/CAHP-PV01 ngày 25/05/2026)</w:t>
            </w:r>
          </w:p>
        </w:tc>
        <w:tc>
          <w:tcPr>
            <w:tcW w:w="5953" w:type="dxa"/>
            <w:tcBorders>
              <w:bottom w:val="single" w:sz="4" w:space="0" w:color="auto"/>
            </w:tcBorders>
          </w:tcPr>
          <w:p w14:paraId="3460FB39" w14:textId="3DE40353" w:rsidR="000F5155" w:rsidRPr="00A8667F" w:rsidRDefault="000F5155" w:rsidP="000F5155">
            <w:pPr>
              <w:pStyle w:val="ListParagraph"/>
              <w:spacing w:before="120" w:after="120"/>
              <w:ind w:left="0"/>
              <w:jc w:val="both"/>
              <w:rPr>
                <w:bCs/>
                <w:sz w:val="26"/>
                <w:szCs w:val="26"/>
              </w:rPr>
            </w:pPr>
            <w:r w:rsidRPr="00A8667F">
              <w:rPr>
                <w:bCs/>
                <w:sz w:val="26"/>
                <w:szCs w:val="26"/>
              </w:rPr>
              <w:t>Nhất trí với bố cục, nội dung hồ sơ dự thảo Nghị quyết.</w:t>
            </w:r>
          </w:p>
        </w:tc>
        <w:tc>
          <w:tcPr>
            <w:tcW w:w="3148" w:type="dxa"/>
            <w:tcBorders>
              <w:bottom w:val="single" w:sz="4" w:space="0" w:color="auto"/>
            </w:tcBorders>
          </w:tcPr>
          <w:p w14:paraId="07928CCE" w14:textId="77777777" w:rsidR="000F5155" w:rsidRPr="00A8667F" w:rsidRDefault="000F5155" w:rsidP="000F5155">
            <w:pPr>
              <w:spacing w:before="120" w:after="120"/>
              <w:jc w:val="both"/>
              <w:rPr>
                <w:sz w:val="26"/>
                <w:szCs w:val="26"/>
              </w:rPr>
            </w:pPr>
          </w:p>
        </w:tc>
      </w:tr>
      <w:tr w:rsidR="000F5155" w:rsidRPr="002A7867" w14:paraId="6CB46B42" w14:textId="77777777" w:rsidTr="008B5E3B">
        <w:trPr>
          <w:gridAfter w:val="1"/>
          <w:wAfter w:w="9" w:type="dxa"/>
        </w:trPr>
        <w:tc>
          <w:tcPr>
            <w:tcW w:w="851" w:type="dxa"/>
            <w:tcBorders>
              <w:top w:val="single" w:sz="4" w:space="0" w:color="auto"/>
              <w:left w:val="single" w:sz="4" w:space="0" w:color="auto"/>
              <w:bottom w:val="single" w:sz="4" w:space="0" w:color="auto"/>
              <w:right w:val="nil"/>
            </w:tcBorders>
          </w:tcPr>
          <w:p w14:paraId="48A6A071" w14:textId="510A0B6A" w:rsidR="000F5155" w:rsidRDefault="000F5155" w:rsidP="000F5155">
            <w:pPr>
              <w:spacing w:before="40" w:after="40"/>
              <w:jc w:val="center"/>
              <w:rPr>
                <w:sz w:val="26"/>
                <w:szCs w:val="26"/>
              </w:rPr>
            </w:pPr>
            <w:r>
              <w:rPr>
                <w:sz w:val="26"/>
                <w:szCs w:val="26"/>
              </w:rPr>
              <w:t>9</w:t>
            </w:r>
          </w:p>
        </w:tc>
        <w:tc>
          <w:tcPr>
            <w:tcW w:w="3998" w:type="dxa"/>
            <w:tcBorders>
              <w:top w:val="single" w:sz="4" w:space="0" w:color="auto"/>
              <w:left w:val="single" w:sz="4" w:space="0" w:color="auto"/>
              <w:bottom w:val="single" w:sz="4" w:space="0" w:color="auto"/>
              <w:right w:val="single" w:sz="4" w:space="0" w:color="auto"/>
            </w:tcBorders>
          </w:tcPr>
          <w:p w14:paraId="39B750FD" w14:textId="77777777" w:rsidR="000F5155" w:rsidRPr="00A8667F" w:rsidRDefault="000F5155" w:rsidP="000F5155">
            <w:pPr>
              <w:pStyle w:val="ListParagraph"/>
              <w:spacing w:before="40" w:after="40"/>
              <w:ind w:left="0"/>
              <w:jc w:val="both"/>
              <w:rPr>
                <w:sz w:val="26"/>
                <w:szCs w:val="26"/>
              </w:rPr>
            </w:pPr>
            <w:r w:rsidRPr="00A8667F">
              <w:rPr>
                <w:sz w:val="26"/>
                <w:szCs w:val="26"/>
              </w:rPr>
              <w:t xml:space="preserve">Ủy ban Mặt trận Tổ quốc Việt Nam Thành phố </w:t>
            </w:r>
          </w:p>
          <w:p w14:paraId="3B65DE40" w14:textId="0ADC7679" w:rsidR="000F5155" w:rsidRPr="00A8667F" w:rsidRDefault="000F5155" w:rsidP="000F5155">
            <w:pPr>
              <w:pStyle w:val="ListParagraph"/>
              <w:spacing w:before="40" w:after="40"/>
              <w:ind w:left="0"/>
              <w:jc w:val="both"/>
              <w:rPr>
                <w:bCs/>
                <w:sz w:val="26"/>
                <w:szCs w:val="26"/>
              </w:rPr>
            </w:pPr>
            <w:r w:rsidRPr="00A8667F">
              <w:rPr>
                <w:sz w:val="26"/>
                <w:szCs w:val="26"/>
              </w:rPr>
              <w:t>(Văn bản số 697/MTTQ-BTT ngày 25/05/2026)</w:t>
            </w:r>
          </w:p>
        </w:tc>
        <w:tc>
          <w:tcPr>
            <w:tcW w:w="5953" w:type="dxa"/>
            <w:tcBorders>
              <w:top w:val="single" w:sz="4" w:space="0" w:color="auto"/>
              <w:left w:val="single" w:sz="4" w:space="0" w:color="auto"/>
              <w:bottom w:val="single" w:sz="4" w:space="0" w:color="auto"/>
              <w:right w:val="single" w:sz="4" w:space="0" w:color="auto"/>
            </w:tcBorders>
          </w:tcPr>
          <w:p w14:paraId="0F104B47" w14:textId="6A4FD1C5" w:rsidR="000F5155" w:rsidRPr="001B0294" w:rsidRDefault="000F5155" w:rsidP="000F5155">
            <w:pPr>
              <w:shd w:val="clear" w:color="auto" w:fill="FFFFFF"/>
              <w:spacing w:before="40" w:after="40"/>
              <w:ind w:firstLine="36"/>
              <w:jc w:val="both"/>
              <w:rPr>
                <w:bCs/>
                <w:sz w:val="26"/>
                <w:szCs w:val="26"/>
              </w:rPr>
            </w:pPr>
            <w:r w:rsidRPr="001B0294">
              <w:rPr>
                <w:bCs/>
                <w:sz w:val="26"/>
                <w:szCs w:val="26"/>
              </w:rPr>
              <w:t>- Cơ bản đồng tình, nhất trí với Hồ sơ dự thảo Nghị quyết, dự thảo Tờ trình.</w:t>
            </w:r>
          </w:p>
          <w:p w14:paraId="37EB0628" w14:textId="74C57BD6" w:rsidR="000F5155" w:rsidRPr="001B0294" w:rsidRDefault="000F5155" w:rsidP="000F5155">
            <w:pPr>
              <w:shd w:val="clear" w:color="auto" w:fill="FFFFFF"/>
              <w:spacing w:before="40" w:after="40"/>
              <w:ind w:firstLine="36"/>
              <w:jc w:val="both"/>
              <w:rPr>
                <w:bCs/>
                <w:sz w:val="26"/>
                <w:szCs w:val="26"/>
              </w:rPr>
            </w:pPr>
            <w:r w:rsidRPr="001B0294">
              <w:rPr>
                <w:bCs/>
                <w:sz w:val="26"/>
                <w:szCs w:val="26"/>
              </w:rPr>
              <w:t>- Đối với dự thảo Tờ trình</w:t>
            </w:r>
          </w:p>
          <w:p w14:paraId="460ECA89" w14:textId="49115A32" w:rsidR="000F5155" w:rsidRPr="001B0294" w:rsidRDefault="000F5155" w:rsidP="000F5155">
            <w:pPr>
              <w:shd w:val="clear" w:color="auto" w:fill="FFFFFF"/>
              <w:spacing w:before="40" w:after="40"/>
              <w:ind w:firstLine="36"/>
              <w:jc w:val="both"/>
              <w:rPr>
                <w:bCs/>
                <w:sz w:val="26"/>
                <w:szCs w:val="26"/>
              </w:rPr>
            </w:pPr>
            <w:r w:rsidRPr="001B0294">
              <w:rPr>
                <w:bCs/>
                <w:sz w:val="26"/>
                <w:szCs w:val="26"/>
              </w:rPr>
              <w:lastRenderedPageBreak/>
              <w:t>(1). Về tên gọi của Tờ trình: Dự thảo ghi “</w:t>
            </w:r>
            <w:r w:rsidRPr="001B0294">
              <w:rPr>
                <w:bCs/>
                <w:i/>
                <w:iCs/>
                <w:sz w:val="26"/>
                <w:szCs w:val="26"/>
              </w:rPr>
              <w:t>Về ban hành Nghị quyết Quy định mức thu phí, lệ phí…</w:t>
            </w:r>
            <w:r w:rsidRPr="001B0294">
              <w:rPr>
                <w:bCs/>
                <w:sz w:val="26"/>
                <w:szCs w:val="26"/>
              </w:rPr>
              <w:t>”, Đề nghị sửa thành “</w:t>
            </w:r>
            <w:r w:rsidRPr="001B0294">
              <w:rPr>
                <w:bCs/>
                <w:i/>
                <w:iCs/>
                <w:sz w:val="26"/>
                <w:szCs w:val="26"/>
              </w:rPr>
              <w:t>Về việc ban hành Nghị quyết quy định mức thu phí, lệ phí…</w:t>
            </w:r>
            <w:r w:rsidRPr="001B0294">
              <w:rPr>
                <w:bCs/>
                <w:sz w:val="26"/>
                <w:szCs w:val="26"/>
              </w:rPr>
              <w:t>”. Lý do, nhằm đảm đảm đúng thể thức, kỹ thuật trình bày văn bản hành chính; chữ “quy định” không nên viết hoa giữa câu.</w:t>
            </w:r>
          </w:p>
          <w:p w14:paraId="70EE4B94" w14:textId="074278FD" w:rsidR="000F5155" w:rsidRPr="001B0294" w:rsidRDefault="000F5155" w:rsidP="000F5155">
            <w:pPr>
              <w:shd w:val="clear" w:color="auto" w:fill="FFFFFF"/>
              <w:spacing w:before="40" w:after="40"/>
              <w:ind w:firstLine="36"/>
              <w:jc w:val="both"/>
              <w:rPr>
                <w:bCs/>
                <w:sz w:val="26"/>
                <w:szCs w:val="26"/>
              </w:rPr>
            </w:pPr>
            <w:r w:rsidRPr="001B0294">
              <w:rPr>
                <w:bCs/>
                <w:sz w:val="26"/>
                <w:szCs w:val="26"/>
              </w:rPr>
              <w:t>(2). Tại phần căn cứ thứ nhất “</w:t>
            </w:r>
            <w:r w:rsidRPr="001B0294">
              <w:rPr>
                <w:bCs/>
                <w:i/>
                <w:iCs/>
                <w:sz w:val="26"/>
                <w:szCs w:val="26"/>
              </w:rPr>
              <w:t>được sửa đổi, bổ sung bởi Luật số 87/2025/QH15</w:t>
            </w:r>
            <w:r w:rsidRPr="001B0294">
              <w:rPr>
                <w:bCs/>
                <w:sz w:val="26"/>
                <w:szCs w:val="26"/>
              </w:rPr>
              <w:t>”, đề nghị ghi đầy đủ “</w:t>
            </w:r>
            <w:r w:rsidRPr="001B0294">
              <w:rPr>
                <w:bCs/>
                <w:i/>
                <w:iCs/>
                <w:sz w:val="26"/>
                <w:szCs w:val="26"/>
              </w:rPr>
              <w:t>được sửa đổi, bổ sung theo Luật sửa đổi, bổ sung một số điều của Luật Ban hành văn bản quy phạm pháp luật số 87/2025/QH15</w:t>
            </w:r>
            <w:r w:rsidRPr="001B0294">
              <w:rPr>
                <w:bCs/>
                <w:sz w:val="26"/>
                <w:szCs w:val="26"/>
              </w:rPr>
              <w:t>”. Lý do, nhằm đảm bảo đầy đủ tên văn bản quy phạm pháp luật.</w:t>
            </w:r>
          </w:p>
          <w:p w14:paraId="0161A868" w14:textId="693553BB" w:rsidR="000F5155" w:rsidRPr="001B0294" w:rsidRDefault="000F5155" w:rsidP="000F5155">
            <w:pPr>
              <w:shd w:val="clear" w:color="auto" w:fill="FFFFFF"/>
              <w:spacing w:before="40" w:after="40"/>
              <w:ind w:firstLine="36"/>
              <w:jc w:val="both"/>
              <w:rPr>
                <w:bCs/>
                <w:sz w:val="26"/>
                <w:szCs w:val="26"/>
              </w:rPr>
            </w:pPr>
            <w:r w:rsidRPr="001B0294">
              <w:rPr>
                <w:bCs/>
                <w:sz w:val="26"/>
                <w:szCs w:val="26"/>
              </w:rPr>
              <w:t>- Căn cứ thứ 6 dung lượng dài, khó theo dõi, đề nghị xem xét tách thành 02 căn cứ độc lập để dễ theo dõi và bảo đảm kỹ thuật trình bày văn bản, cụ thể “</w:t>
            </w:r>
            <w:r w:rsidRPr="001B0294">
              <w:rPr>
                <w:bCs/>
                <w:i/>
                <w:iCs/>
                <w:sz w:val="26"/>
                <w:szCs w:val="26"/>
              </w:rPr>
              <w:t>Nghị định số 78/2025/NĐ-CP…; Nghị định số 187/2025/NĐ-CP…</w:t>
            </w:r>
            <w:r w:rsidRPr="001B0294">
              <w:rPr>
                <w:bCs/>
                <w:sz w:val="26"/>
                <w:szCs w:val="26"/>
              </w:rPr>
              <w:t>”</w:t>
            </w:r>
          </w:p>
          <w:p w14:paraId="1A86577B" w14:textId="77777777" w:rsidR="000F5155" w:rsidRPr="001B0294" w:rsidRDefault="000F5155" w:rsidP="000F5155">
            <w:pPr>
              <w:shd w:val="clear" w:color="auto" w:fill="FFFFFF"/>
              <w:spacing w:before="40" w:after="40"/>
              <w:ind w:firstLine="36"/>
              <w:jc w:val="both"/>
              <w:rPr>
                <w:bCs/>
                <w:sz w:val="26"/>
                <w:szCs w:val="26"/>
              </w:rPr>
            </w:pPr>
            <w:r w:rsidRPr="001B0294">
              <w:rPr>
                <w:bCs/>
                <w:sz w:val="26"/>
                <w:szCs w:val="26"/>
              </w:rPr>
              <w:t>(3). Nội dung:</w:t>
            </w:r>
          </w:p>
          <w:p w14:paraId="7E5A741E" w14:textId="780EA89A" w:rsidR="000F5155" w:rsidRPr="001B0294" w:rsidRDefault="000F5155" w:rsidP="000F5155">
            <w:pPr>
              <w:shd w:val="clear" w:color="auto" w:fill="FFFFFF"/>
              <w:spacing w:before="40" w:after="40"/>
              <w:ind w:firstLine="36"/>
              <w:jc w:val="both"/>
              <w:rPr>
                <w:bCs/>
                <w:sz w:val="26"/>
                <w:szCs w:val="26"/>
              </w:rPr>
            </w:pPr>
            <w:r w:rsidRPr="001B0294">
              <w:rPr>
                <w:bCs/>
                <w:sz w:val="26"/>
                <w:szCs w:val="26"/>
              </w:rPr>
              <w:t>- Tại trang 3 “Thực hiện chỉ đạo của Ủy ban nhân dân thành phố tại Văn bản số 277/UBND-NC…”, dung lượng quá dài chứa nhiều ý. Đề nghị xem xét chia tách</w:t>
            </w:r>
          </w:p>
          <w:p w14:paraId="6F259EDD" w14:textId="77777777" w:rsidR="000F5155" w:rsidRPr="001B0294" w:rsidRDefault="000F5155" w:rsidP="000F5155">
            <w:pPr>
              <w:shd w:val="clear" w:color="auto" w:fill="FFFFFF"/>
              <w:spacing w:before="40" w:after="40"/>
              <w:ind w:firstLine="36"/>
              <w:jc w:val="both"/>
              <w:rPr>
                <w:bCs/>
                <w:sz w:val="26"/>
                <w:szCs w:val="26"/>
              </w:rPr>
            </w:pPr>
            <w:r w:rsidRPr="001B0294">
              <w:rPr>
                <w:bCs/>
                <w:sz w:val="26"/>
                <w:szCs w:val="26"/>
              </w:rPr>
              <w:t>thành các câu ngắn.</w:t>
            </w:r>
          </w:p>
          <w:p w14:paraId="58ACE8C9" w14:textId="0519490A" w:rsidR="000F5155" w:rsidRPr="001B0294" w:rsidRDefault="000F5155" w:rsidP="000F5155">
            <w:pPr>
              <w:shd w:val="clear" w:color="auto" w:fill="FFFFFF"/>
              <w:spacing w:before="40" w:after="40"/>
              <w:ind w:firstLine="36"/>
              <w:jc w:val="both"/>
              <w:rPr>
                <w:bCs/>
                <w:sz w:val="26"/>
                <w:szCs w:val="26"/>
              </w:rPr>
            </w:pPr>
            <w:r w:rsidRPr="001B0294">
              <w:rPr>
                <w:bCs/>
                <w:sz w:val="26"/>
                <w:szCs w:val="26"/>
              </w:rPr>
              <w:t>- Tại trang 4, trang 10: Một số cụm từ chưa chuẩn hành chính “mang lại nhiều lợi ích”; “đòn bẩy kinh tế”; “sân chơi công bằng”, các cụm từ trên mang tính diễn giải, chưa phù hợp phong cách văn bản hành chính. Đề nghị sửa lại theo phương án đề xuất “góp phần nâng cao hiệu quả”; “tạo điều kiện thúc đẩy”; “bảo đảm bình đẳng”.</w:t>
            </w:r>
          </w:p>
          <w:p w14:paraId="7C6B4D98" w14:textId="77777777" w:rsidR="000F5155" w:rsidRPr="001B0294" w:rsidRDefault="000F5155" w:rsidP="000F5155">
            <w:pPr>
              <w:shd w:val="clear" w:color="auto" w:fill="FFFFFF"/>
              <w:spacing w:before="40" w:after="40"/>
              <w:ind w:firstLine="36"/>
              <w:jc w:val="both"/>
              <w:rPr>
                <w:bCs/>
                <w:sz w:val="26"/>
                <w:szCs w:val="26"/>
              </w:rPr>
            </w:pPr>
            <w:r w:rsidRPr="001B0294">
              <w:rPr>
                <w:bCs/>
                <w:sz w:val="26"/>
                <w:szCs w:val="26"/>
              </w:rPr>
              <w:t>2.2. Đối với dự thảo Nghị quyết</w:t>
            </w:r>
          </w:p>
          <w:p w14:paraId="3B8CB39C" w14:textId="77777777" w:rsidR="000F5155" w:rsidRPr="001B0294" w:rsidRDefault="000F5155" w:rsidP="000F5155">
            <w:pPr>
              <w:shd w:val="clear" w:color="auto" w:fill="FFFFFF"/>
              <w:spacing w:before="40" w:after="40"/>
              <w:ind w:firstLine="36"/>
              <w:jc w:val="both"/>
              <w:rPr>
                <w:bCs/>
                <w:sz w:val="26"/>
                <w:szCs w:val="26"/>
              </w:rPr>
            </w:pPr>
            <w:r w:rsidRPr="001B0294">
              <w:rPr>
                <w:bCs/>
                <w:sz w:val="26"/>
                <w:szCs w:val="26"/>
              </w:rPr>
              <w:t>(1) Nội dung:</w:t>
            </w:r>
          </w:p>
          <w:p w14:paraId="6B4BCB09" w14:textId="27755558" w:rsidR="000F5155" w:rsidRPr="001B0294" w:rsidRDefault="000F5155" w:rsidP="000F5155">
            <w:pPr>
              <w:shd w:val="clear" w:color="auto" w:fill="FFFFFF"/>
              <w:spacing w:before="40" w:after="40"/>
              <w:ind w:firstLine="36"/>
              <w:jc w:val="both"/>
              <w:rPr>
                <w:bCs/>
                <w:sz w:val="26"/>
                <w:szCs w:val="26"/>
              </w:rPr>
            </w:pPr>
            <w:r w:rsidRPr="001B0294">
              <w:rPr>
                <w:bCs/>
                <w:sz w:val="26"/>
                <w:szCs w:val="26"/>
              </w:rPr>
              <w:lastRenderedPageBreak/>
              <w:t>- Đề nghị làm rõ thời hạn áp dụng mức thu “0 đồng”, dự thảo quy định mức thu bằng “0 đồng” nhưng chưa xác định: áp dụng thường xuyên hay có thời hạn; áp dụng đến hết năm ngân sách nào.</w:t>
            </w:r>
          </w:p>
          <w:p w14:paraId="3512B7FD" w14:textId="725143A5" w:rsidR="000F5155" w:rsidRPr="001B0294" w:rsidRDefault="000F5155" w:rsidP="000F5155">
            <w:pPr>
              <w:shd w:val="clear" w:color="auto" w:fill="FFFFFF"/>
              <w:spacing w:before="40" w:after="40"/>
              <w:ind w:firstLine="36"/>
              <w:jc w:val="both"/>
              <w:rPr>
                <w:bCs/>
                <w:sz w:val="26"/>
                <w:szCs w:val="26"/>
              </w:rPr>
            </w:pPr>
            <w:r w:rsidRPr="001B0294">
              <w:rPr>
                <w:bCs/>
                <w:sz w:val="26"/>
                <w:szCs w:val="26"/>
              </w:rPr>
              <w:t>- Đề nghị xem xét bổ sung mục tiêu chính sách khuyến khích người dân sử dụng dịch vụ công trực tuyến; giảm hồ sơ trực tiếp; thúc đẩy chuyển đổi số.</w:t>
            </w:r>
          </w:p>
          <w:p w14:paraId="0A64C86B" w14:textId="55644181" w:rsidR="000F5155" w:rsidRPr="001B0294" w:rsidRDefault="000F5155" w:rsidP="000F5155">
            <w:pPr>
              <w:shd w:val="clear" w:color="auto" w:fill="FFFFFF"/>
              <w:spacing w:before="40" w:after="40"/>
              <w:ind w:firstLine="36"/>
              <w:jc w:val="both"/>
              <w:rPr>
                <w:bCs/>
                <w:sz w:val="26"/>
                <w:szCs w:val="26"/>
              </w:rPr>
            </w:pPr>
            <w:r w:rsidRPr="001B0294">
              <w:rPr>
                <w:bCs/>
                <w:sz w:val="26"/>
                <w:szCs w:val="26"/>
              </w:rPr>
              <w:t>- Đề nghị xem xét bổ sung thêm phần mở đầu: tiết kiệm chi phí xã hội, nhằm giúp tăng tính thuyết phục và phù hợp chủ trương cải cách hành chính.</w:t>
            </w:r>
          </w:p>
          <w:p w14:paraId="0C2BD5B7" w14:textId="30A5F435" w:rsidR="000F5155" w:rsidRPr="001B0294" w:rsidRDefault="000F5155" w:rsidP="000F5155">
            <w:pPr>
              <w:shd w:val="clear" w:color="auto" w:fill="FFFFFF"/>
              <w:spacing w:before="40" w:after="40"/>
              <w:ind w:firstLine="36"/>
              <w:jc w:val="both"/>
              <w:rPr>
                <w:bCs/>
                <w:sz w:val="26"/>
                <w:szCs w:val="26"/>
              </w:rPr>
            </w:pPr>
            <w:r w:rsidRPr="001B0294">
              <w:rPr>
                <w:bCs/>
                <w:sz w:val="26"/>
                <w:szCs w:val="26"/>
              </w:rPr>
              <w:t>- Đề nghị làm rõ phạm vi “thực hiện trực tuyến” cần quy định rõ: hồ sơ nộp hoàn toàn trực tuyến; thanh toán trực tuyến; nhận kết quả trực tuyến hoặc qua bưu chính; thì mới được áp dụng mức thu “0 đồng”, tránh phát sinh cách hiểu khác nhau trong thực tiễn.</w:t>
            </w:r>
          </w:p>
          <w:p w14:paraId="08B272E0" w14:textId="77777777" w:rsidR="000F5155" w:rsidRPr="001B0294" w:rsidRDefault="000F5155" w:rsidP="000F5155">
            <w:pPr>
              <w:shd w:val="clear" w:color="auto" w:fill="FFFFFF"/>
              <w:spacing w:before="40" w:after="40"/>
              <w:ind w:firstLine="36"/>
              <w:jc w:val="both"/>
              <w:rPr>
                <w:bCs/>
                <w:sz w:val="26"/>
                <w:szCs w:val="26"/>
              </w:rPr>
            </w:pPr>
            <w:r w:rsidRPr="001B0294">
              <w:rPr>
                <w:bCs/>
                <w:sz w:val="26"/>
                <w:szCs w:val="26"/>
              </w:rPr>
              <w:t>(2) Về kỹ thuật văn bản:</w:t>
            </w:r>
          </w:p>
          <w:p w14:paraId="7745EACA" w14:textId="0DD0DCEE" w:rsidR="000F5155" w:rsidRPr="001B0294" w:rsidRDefault="000F5155" w:rsidP="000F5155">
            <w:pPr>
              <w:shd w:val="clear" w:color="auto" w:fill="FFFFFF"/>
              <w:spacing w:before="40" w:after="40"/>
              <w:ind w:firstLine="36"/>
              <w:jc w:val="both"/>
              <w:rPr>
                <w:bCs/>
                <w:sz w:val="26"/>
                <w:szCs w:val="26"/>
              </w:rPr>
            </w:pPr>
            <w:r w:rsidRPr="001B0294">
              <w:rPr>
                <w:bCs/>
                <w:sz w:val="26"/>
                <w:szCs w:val="26"/>
              </w:rPr>
              <w:t>- Đoạn 7 phần căn cứ: “ý kiến thảo luận của đại biểu Hội đồng nhân nhân thành phố…”, từ “nhân nhân” cần sửa thành “nhân dân”.</w:t>
            </w:r>
          </w:p>
          <w:p w14:paraId="4E0C16DD" w14:textId="522294CF" w:rsidR="000F5155" w:rsidRPr="001B0294" w:rsidRDefault="000F5155" w:rsidP="000F5155">
            <w:pPr>
              <w:shd w:val="clear" w:color="auto" w:fill="FFFFFF"/>
              <w:spacing w:before="40" w:after="40"/>
              <w:ind w:firstLine="36"/>
              <w:jc w:val="both"/>
              <w:rPr>
                <w:bCs/>
                <w:sz w:val="26"/>
                <w:szCs w:val="26"/>
              </w:rPr>
            </w:pPr>
            <w:r w:rsidRPr="001B0294">
              <w:rPr>
                <w:bCs/>
                <w:sz w:val="26"/>
                <w:szCs w:val="26"/>
              </w:rPr>
              <w:t>- Thống nhất cách viết hoa: Trong dự thảo có chỗ viết: “Giấy chứng nhận quyền sử dụng đất…”; “giấy phép môi trường”; “giấy phép xây dựng”. Đề nghị rà soát để thống nhất nguyên tắc viết hoa theo Nghị định số 30/2020/NĐ-CP về công tác văn thư.</w:t>
            </w:r>
          </w:p>
        </w:tc>
        <w:tc>
          <w:tcPr>
            <w:tcW w:w="3148" w:type="dxa"/>
            <w:tcBorders>
              <w:top w:val="single" w:sz="4" w:space="0" w:color="auto"/>
              <w:left w:val="single" w:sz="4" w:space="0" w:color="auto"/>
              <w:bottom w:val="single" w:sz="4" w:space="0" w:color="auto"/>
              <w:right w:val="single" w:sz="4" w:space="0" w:color="auto"/>
            </w:tcBorders>
          </w:tcPr>
          <w:p w14:paraId="7449B4ED" w14:textId="77777777" w:rsidR="000F5155" w:rsidRPr="00A8667F" w:rsidRDefault="000F5155" w:rsidP="000F5155">
            <w:pPr>
              <w:shd w:val="clear" w:color="auto" w:fill="FFFFFF"/>
              <w:spacing w:before="40" w:after="40"/>
              <w:ind w:right="-138"/>
              <w:rPr>
                <w:sz w:val="26"/>
                <w:szCs w:val="26"/>
              </w:rPr>
            </w:pPr>
          </w:p>
          <w:p w14:paraId="32C50723" w14:textId="77777777" w:rsidR="000F5155" w:rsidRPr="00A8667F" w:rsidRDefault="000F5155" w:rsidP="000F5155">
            <w:pPr>
              <w:shd w:val="clear" w:color="auto" w:fill="FFFFFF"/>
              <w:spacing w:before="40" w:after="40"/>
              <w:ind w:right="-138"/>
              <w:rPr>
                <w:sz w:val="26"/>
                <w:szCs w:val="26"/>
              </w:rPr>
            </w:pPr>
          </w:p>
          <w:p w14:paraId="0703579D" w14:textId="77777777" w:rsidR="000F5155" w:rsidRDefault="000F5155" w:rsidP="000F5155">
            <w:pPr>
              <w:shd w:val="clear" w:color="auto" w:fill="FFFFFF"/>
              <w:spacing w:before="40" w:after="40"/>
              <w:ind w:right="-138"/>
              <w:rPr>
                <w:sz w:val="26"/>
                <w:szCs w:val="26"/>
              </w:rPr>
            </w:pPr>
            <w:r w:rsidRPr="00A8667F">
              <w:rPr>
                <w:sz w:val="26"/>
                <w:szCs w:val="26"/>
              </w:rPr>
              <w:t>- Tiếp thu trực tiếp vào dự thảo.</w:t>
            </w:r>
          </w:p>
          <w:p w14:paraId="38726344" w14:textId="77777777" w:rsidR="000F5155" w:rsidRDefault="000F5155" w:rsidP="000F5155">
            <w:pPr>
              <w:shd w:val="clear" w:color="auto" w:fill="FFFFFF"/>
              <w:spacing w:before="40" w:after="40"/>
              <w:ind w:right="-138"/>
              <w:rPr>
                <w:sz w:val="26"/>
                <w:szCs w:val="26"/>
              </w:rPr>
            </w:pPr>
          </w:p>
          <w:p w14:paraId="7CB867A2" w14:textId="77777777" w:rsidR="000F5155" w:rsidRDefault="000F5155" w:rsidP="000F5155">
            <w:pPr>
              <w:shd w:val="clear" w:color="auto" w:fill="FFFFFF"/>
              <w:spacing w:before="40" w:after="40"/>
              <w:ind w:right="-138"/>
              <w:rPr>
                <w:sz w:val="26"/>
                <w:szCs w:val="26"/>
              </w:rPr>
            </w:pPr>
          </w:p>
          <w:p w14:paraId="6B958235" w14:textId="77777777" w:rsidR="000F5155" w:rsidRDefault="000F5155" w:rsidP="000F5155">
            <w:pPr>
              <w:shd w:val="clear" w:color="auto" w:fill="FFFFFF"/>
              <w:spacing w:before="40" w:after="40"/>
              <w:ind w:right="-138"/>
              <w:rPr>
                <w:sz w:val="26"/>
                <w:szCs w:val="26"/>
              </w:rPr>
            </w:pPr>
          </w:p>
          <w:p w14:paraId="63252D1C" w14:textId="77777777" w:rsidR="000F5155" w:rsidRDefault="000F5155" w:rsidP="000F5155">
            <w:pPr>
              <w:shd w:val="clear" w:color="auto" w:fill="FFFFFF"/>
              <w:spacing w:before="40" w:after="40"/>
              <w:ind w:right="-138"/>
              <w:rPr>
                <w:sz w:val="26"/>
                <w:szCs w:val="26"/>
              </w:rPr>
            </w:pPr>
          </w:p>
          <w:p w14:paraId="59F661A4" w14:textId="77777777" w:rsidR="000F5155" w:rsidRDefault="000F5155" w:rsidP="000F5155">
            <w:pPr>
              <w:shd w:val="clear" w:color="auto" w:fill="FFFFFF"/>
              <w:spacing w:before="40" w:after="40"/>
              <w:ind w:right="-138"/>
              <w:rPr>
                <w:sz w:val="26"/>
                <w:szCs w:val="26"/>
              </w:rPr>
            </w:pPr>
          </w:p>
          <w:p w14:paraId="40F0B43D" w14:textId="77777777" w:rsidR="000F5155" w:rsidRDefault="000F5155" w:rsidP="000F5155">
            <w:pPr>
              <w:shd w:val="clear" w:color="auto" w:fill="FFFFFF"/>
              <w:spacing w:before="40" w:after="40"/>
              <w:ind w:right="-138"/>
              <w:rPr>
                <w:sz w:val="26"/>
                <w:szCs w:val="26"/>
              </w:rPr>
            </w:pPr>
            <w:r>
              <w:rPr>
                <w:sz w:val="26"/>
                <w:szCs w:val="26"/>
              </w:rPr>
              <w:t>- Nội dung này cơ quan soạn thảo giữ nguyên, không tiếp thu. Lý do: Viện dẫn theo quy định của Luật Ban hành văn bản quy phạm pháp luật.</w:t>
            </w:r>
          </w:p>
          <w:p w14:paraId="338E2C73" w14:textId="77777777" w:rsidR="000F5155" w:rsidRDefault="000F5155" w:rsidP="000F5155">
            <w:pPr>
              <w:shd w:val="clear" w:color="auto" w:fill="FFFFFF"/>
              <w:spacing w:before="40" w:after="40"/>
              <w:ind w:right="-138"/>
              <w:rPr>
                <w:sz w:val="26"/>
                <w:szCs w:val="26"/>
              </w:rPr>
            </w:pPr>
          </w:p>
          <w:p w14:paraId="32B0C9D0" w14:textId="118151C9" w:rsidR="000F5155" w:rsidRDefault="000F5155" w:rsidP="000F5155">
            <w:pPr>
              <w:shd w:val="clear" w:color="auto" w:fill="FFFFFF"/>
              <w:spacing w:before="40" w:after="40"/>
              <w:ind w:right="-138"/>
              <w:rPr>
                <w:sz w:val="26"/>
                <w:szCs w:val="26"/>
              </w:rPr>
            </w:pPr>
            <w:r>
              <w:rPr>
                <w:sz w:val="26"/>
                <w:szCs w:val="26"/>
              </w:rPr>
              <w:t>- Tiếp thu trực tiếp vào dự thảo Tờ trình.</w:t>
            </w:r>
          </w:p>
          <w:p w14:paraId="46C6943C" w14:textId="77777777" w:rsidR="000F5155" w:rsidRDefault="000F5155" w:rsidP="000F5155">
            <w:pPr>
              <w:shd w:val="clear" w:color="auto" w:fill="FFFFFF"/>
              <w:spacing w:before="40" w:after="40"/>
              <w:ind w:right="-138"/>
              <w:rPr>
                <w:sz w:val="26"/>
                <w:szCs w:val="26"/>
              </w:rPr>
            </w:pPr>
          </w:p>
          <w:p w14:paraId="4812DA8F" w14:textId="77777777" w:rsidR="000F5155" w:rsidRDefault="000F5155" w:rsidP="000F5155">
            <w:pPr>
              <w:shd w:val="clear" w:color="auto" w:fill="FFFFFF"/>
              <w:spacing w:before="40" w:after="40"/>
              <w:ind w:right="-138"/>
              <w:rPr>
                <w:sz w:val="26"/>
                <w:szCs w:val="26"/>
              </w:rPr>
            </w:pPr>
          </w:p>
          <w:p w14:paraId="01BD4C31" w14:textId="77777777" w:rsidR="000F5155" w:rsidRDefault="000F5155" w:rsidP="000F5155">
            <w:pPr>
              <w:shd w:val="clear" w:color="auto" w:fill="FFFFFF"/>
              <w:spacing w:before="40" w:after="40"/>
              <w:ind w:right="-138"/>
              <w:rPr>
                <w:sz w:val="26"/>
                <w:szCs w:val="26"/>
              </w:rPr>
            </w:pPr>
          </w:p>
          <w:p w14:paraId="4B42102D" w14:textId="77777777" w:rsidR="000F5155" w:rsidRDefault="000F5155" w:rsidP="000F5155">
            <w:pPr>
              <w:shd w:val="clear" w:color="auto" w:fill="FFFFFF"/>
              <w:spacing w:before="40" w:after="40"/>
              <w:ind w:right="-138"/>
              <w:rPr>
                <w:sz w:val="26"/>
                <w:szCs w:val="26"/>
              </w:rPr>
            </w:pPr>
            <w:r>
              <w:rPr>
                <w:sz w:val="26"/>
                <w:szCs w:val="26"/>
              </w:rPr>
              <w:t>- Tiếp thu trực tiếp vào dự thảo Tờ trình.</w:t>
            </w:r>
          </w:p>
          <w:p w14:paraId="714148AC" w14:textId="77777777" w:rsidR="000F5155" w:rsidRDefault="000F5155" w:rsidP="000F5155">
            <w:pPr>
              <w:shd w:val="clear" w:color="auto" w:fill="FFFFFF"/>
              <w:spacing w:before="40" w:after="40"/>
              <w:ind w:right="-138"/>
              <w:rPr>
                <w:sz w:val="26"/>
                <w:szCs w:val="26"/>
              </w:rPr>
            </w:pPr>
          </w:p>
          <w:p w14:paraId="0BFA1681" w14:textId="77777777" w:rsidR="000F5155" w:rsidRDefault="000F5155" w:rsidP="000F5155">
            <w:pPr>
              <w:shd w:val="clear" w:color="auto" w:fill="FFFFFF"/>
              <w:spacing w:before="40" w:after="40"/>
              <w:ind w:right="-138"/>
              <w:rPr>
                <w:sz w:val="26"/>
                <w:szCs w:val="26"/>
              </w:rPr>
            </w:pPr>
          </w:p>
          <w:p w14:paraId="2ADC4566" w14:textId="77777777" w:rsidR="000F5155" w:rsidRDefault="000F5155" w:rsidP="000F5155">
            <w:pPr>
              <w:shd w:val="clear" w:color="auto" w:fill="FFFFFF"/>
              <w:spacing w:before="40" w:after="40"/>
              <w:ind w:right="-138"/>
              <w:rPr>
                <w:sz w:val="26"/>
                <w:szCs w:val="26"/>
              </w:rPr>
            </w:pPr>
          </w:p>
          <w:p w14:paraId="60FDB961" w14:textId="77777777" w:rsidR="000F5155" w:rsidRDefault="000F5155" w:rsidP="000F5155">
            <w:pPr>
              <w:shd w:val="clear" w:color="auto" w:fill="FFFFFF"/>
              <w:spacing w:before="40" w:after="40"/>
              <w:ind w:right="-138"/>
              <w:rPr>
                <w:sz w:val="26"/>
                <w:szCs w:val="26"/>
              </w:rPr>
            </w:pPr>
          </w:p>
          <w:p w14:paraId="098D8EBF" w14:textId="77777777" w:rsidR="000F5155" w:rsidRDefault="000F5155" w:rsidP="000F5155">
            <w:pPr>
              <w:shd w:val="clear" w:color="auto" w:fill="FFFFFF"/>
              <w:spacing w:before="40" w:after="40"/>
              <w:ind w:right="-138"/>
              <w:rPr>
                <w:sz w:val="26"/>
                <w:szCs w:val="26"/>
              </w:rPr>
            </w:pPr>
          </w:p>
          <w:p w14:paraId="0D51DABE" w14:textId="77777777" w:rsidR="000F5155" w:rsidRDefault="000F5155" w:rsidP="000F5155">
            <w:pPr>
              <w:shd w:val="clear" w:color="auto" w:fill="FFFFFF"/>
              <w:spacing w:before="40" w:after="40"/>
              <w:ind w:right="-138"/>
              <w:rPr>
                <w:sz w:val="26"/>
                <w:szCs w:val="26"/>
              </w:rPr>
            </w:pPr>
          </w:p>
          <w:p w14:paraId="1D2289A3" w14:textId="77777777" w:rsidR="000F5155" w:rsidRDefault="000F5155" w:rsidP="000F5155">
            <w:pPr>
              <w:shd w:val="clear" w:color="auto" w:fill="FFFFFF"/>
              <w:spacing w:before="40" w:after="40"/>
              <w:ind w:right="-138"/>
              <w:rPr>
                <w:sz w:val="26"/>
                <w:szCs w:val="26"/>
              </w:rPr>
            </w:pPr>
          </w:p>
          <w:p w14:paraId="146AED96" w14:textId="77777777" w:rsidR="000F5155" w:rsidRDefault="000F5155" w:rsidP="000F5155">
            <w:pPr>
              <w:shd w:val="clear" w:color="auto" w:fill="FFFFFF"/>
              <w:spacing w:before="40" w:after="40"/>
              <w:ind w:right="-138"/>
              <w:rPr>
                <w:sz w:val="26"/>
                <w:szCs w:val="26"/>
              </w:rPr>
            </w:pPr>
          </w:p>
          <w:p w14:paraId="0BFD91E3" w14:textId="77777777" w:rsidR="000F5155" w:rsidRDefault="000F5155" w:rsidP="000F5155">
            <w:pPr>
              <w:shd w:val="clear" w:color="auto" w:fill="FFFFFF"/>
              <w:spacing w:before="40" w:after="40"/>
              <w:ind w:right="-138"/>
              <w:rPr>
                <w:sz w:val="26"/>
                <w:szCs w:val="26"/>
              </w:rPr>
            </w:pPr>
          </w:p>
          <w:p w14:paraId="42F41FCA" w14:textId="77777777" w:rsidR="000F5155" w:rsidRDefault="000F5155" w:rsidP="000F5155">
            <w:pPr>
              <w:shd w:val="clear" w:color="auto" w:fill="FFFFFF"/>
              <w:spacing w:before="40" w:after="40"/>
              <w:ind w:right="-138"/>
              <w:rPr>
                <w:sz w:val="26"/>
                <w:szCs w:val="26"/>
              </w:rPr>
            </w:pPr>
          </w:p>
          <w:p w14:paraId="4B90AC1B" w14:textId="688DA1F1" w:rsidR="000F5155" w:rsidRDefault="000F5155" w:rsidP="000F5155">
            <w:pPr>
              <w:shd w:val="clear" w:color="auto" w:fill="FFFFFF"/>
              <w:spacing w:before="40" w:after="40"/>
              <w:ind w:right="-57"/>
              <w:jc w:val="both"/>
              <w:rPr>
                <w:sz w:val="26"/>
                <w:szCs w:val="26"/>
              </w:rPr>
            </w:pPr>
            <w:r>
              <w:rPr>
                <w:sz w:val="26"/>
                <w:szCs w:val="26"/>
              </w:rPr>
              <w:lastRenderedPageBreak/>
              <w:t>- Thực hiện chỉ đạo của Thủ tướng Chính phủ và Ủy ban nhân dân thành phố, thực hiện khuyến khích các tổ chức, cá nhân sử dụng dịch vụ công trực tuyến, thúc đẩy chuyển đổi số, do đó Nghị quyết chỉ quy định thời điểm có hiệu lực, không quy định thời hạn áp dụng đến khi nào.</w:t>
            </w:r>
          </w:p>
          <w:p w14:paraId="2A89B77D" w14:textId="08276626" w:rsidR="000F5155" w:rsidRDefault="000F5155" w:rsidP="000F5155">
            <w:pPr>
              <w:shd w:val="clear" w:color="auto" w:fill="FFFFFF"/>
              <w:spacing w:before="40" w:after="40"/>
              <w:ind w:right="-138"/>
              <w:rPr>
                <w:sz w:val="26"/>
                <w:szCs w:val="26"/>
              </w:rPr>
            </w:pPr>
            <w:r>
              <w:rPr>
                <w:sz w:val="26"/>
                <w:szCs w:val="26"/>
              </w:rPr>
              <w:t>- Các nội dung khác tiếp thu trực tiếp vào dự thảo.</w:t>
            </w:r>
          </w:p>
          <w:p w14:paraId="40062324" w14:textId="77777777" w:rsidR="000F5155" w:rsidRDefault="000F5155" w:rsidP="000F5155">
            <w:pPr>
              <w:shd w:val="clear" w:color="auto" w:fill="FFFFFF"/>
              <w:spacing w:before="40" w:after="40"/>
              <w:ind w:right="-138"/>
              <w:rPr>
                <w:sz w:val="26"/>
                <w:szCs w:val="26"/>
              </w:rPr>
            </w:pPr>
          </w:p>
          <w:p w14:paraId="0CA7DB39" w14:textId="77777777" w:rsidR="000F5155" w:rsidRDefault="000F5155" w:rsidP="000F5155">
            <w:pPr>
              <w:shd w:val="clear" w:color="auto" w:fill="FFFFFF"/>
              <w:spacing w:before="40" w:after="40"/>
              <w:ind w:right="-138"/>
              <w:rPr>
                <w:sz w:val="26"/>
                <w:szCs w:val="26"/>
              </w:rPr>
            </w:pPr>
          </w:p>
          <w:p w14:paraId="7334DA5D" w14:textId="77777777" w:rsidR="000F5155" w:rsidRDefault="000F5155" w:rsidP="000F5155">
            <w:pPr>
              <w:shd w:val="clear" w:color="auto" w:fill="FFFFFF"/>
              <w:spacing w:before="40" w:after="40"/>
              <w:ind w:right="-138"/>
              <w:rPr>
                <w:sz w:val="26"/>
                <w:szCs w:val="26"/>
              </w:rPr>
            </w:pPr>
          </w:p>
          <w:p w14:paraId="124B7FA5" w14:textId="77777777" w:rsidR="000F5155" w:rsidRDefault="000F5155" w:rsidP="000F5155">
            <w:pPr>
              <w:shd w:val="clear" w:color="auto" w:fill="FFFFFF"/>
              <w:spacing w:before="40" w:after="40"/>
              <w:ind w:right="-138"/>
              <w:rPr>
                <w:sz w:val="26"/>
                <w:szCs w:val="26"/>
              </w:rPr>
            </w:pPr>
          </w:p>
          <w:p w14:paraId="756C8F4A" w14:textId="6B3547AF" w:rsidR="000F5155" w:rsidRDefault="000F5155" w:rsidP="000F5155">
            <w:pPr>
              <w:shd w:val="clear" w:color="auto" w:fill="FFFFFF"/>
              <w:spacing w:before="40" w:after="40"/>
              <w:ind w:right="-138"/>
              <w:rPr>
                <w:sz w:val="26"/>
                <w:szCs w:val="26"/>
              </w:rPr>
            </w:pPr>
            <w:r>
              <w:rPr>
                <w:sz w:val="26"/>
                <w:szCs w:val="26"/>
              </w:rPr>
              <w:t>- Tiếp thu trực tiếp vào dự thảo Nghị quyết.</w:t>
            </w:r>
          </w:p>
          <w:p w14:paraId="40D5FF6A" w14:textId="4DAA1DF1" w:rsidR="000F5155" w:rsidRPr="000021D2" w:rsidRDefault="000F5155" w:rsidP="000F5155">
            <w:pPr>
              <w:shd w:val="clear" w:color="auto" w:fill="FFFFFF"/>
              <w:spacing w:before="40" w:after="40"/>
              <w:ind w:right="-138"/>
              <w:rPr>
                <w:sz w:val="26"/>
                <w:szCs w:val="26"/>
              </w:rPr>
            </w:pPr>
            <w:r>
              <w:rPr>
                <w:sz w:val="26"/>
                <w:szCs w:val="26"/>
              </w:rPr>
              <w:t xml:space="preserve"> </w:t>
            </w:r>
          </w:p>
        </w:tc>
      </w:tr>
      <w:tr w:rsidR="000F5155" w:rsidRPr="002A7867" w14:paraId="59024E33" w14:textId="77777777" w:rsidTr="008B5E3B">
        <w:trPr>
          <w:gridAfter w:val="1"/>
          <w:wAfter w:w="9" w:type="dxa"/>
        </w:trPr>
        <w:tc>
          <w:tcPr>
            <w:tcW w:w="851" w:type="dxa"/>
            <w:tcBorders>
              <w:top w:val="single" w:sz="4" w:space="0" w:color="auto"/>
              <w:left w:val="single" w:sz="4" w:space="0" w:color="auto"/>
              <w:bottom w:val="single" w:sz="4" w:space="0" w:color="auto"/>
              <w:right w:val="nil"/>
            </w:tcBorders>
          </w:tcPr>
          <w:p w14:paraId="067AFFCD" w14:textId="33340DA2" w:rsidR="000F5155" w:rsidRDefault="000F5155" w:rsidP="000F5155">
            <w:pPr>
              <w:spacing w:before="40" w:after="40"/>
              <w:jc w:val="center"/>
              <w:rPr>
                <w:sz w:val="26"/>
                <w:szCs w:val="26"/>
              </w:rPr>
            </w:pPr>
            <w:r>
              <w:rPr>
                <w:sz w:val="26"/>
                <w:szCs w:val="26"/>
              </w:rPr>
              <w:lastRenderedPageBreak/>
              <w:t>10</w:t>
            </w:r>
          </w:p>
        </w:tc>
        <w:tc>
          <w:tcPr>
            <w:tcW w:w="3998" w:type="dxa"/>
            <w:tcBorders>
              <w:top w:val="single" w:sz="4" w:space="0" w:color="auto"/>
              <w:left w:val="single" w:sz="4" w:space="0" w:color="auto"/>
              <w:bottom w:val="single" w:sz="4" w:space="0" w:color="auto"/>
              <w:right w:val="single" w:sz="4" w:space="0" w:color="auto"/>
            </w:tcBorders>
          </w:tcPr>
          <w:p w14:paraId="37B420A2" w14:textId="002F01BA" w:rsidR="000F5155" w:rsidRPr="00681F6F" w:rsidRDefault="000F5155" w:rsidP="000F5155">
            <w:pPr>
              <w:pStyle w:val="ListParagraph"/>
              <w:spacing w:before="40" w:after="40"/>
              <w:ind w:left="0"/>
              <w:jc w:val="both"/>
            </w:pPr>
            <w:r>
              <w:t>Sở Công thương (Văn bản số 2804/SCT-VP ngày 26/05/2026)</w:t>
            </w:r>
          </w:p>
        </w:tc>
        <w:tc>
          <w:tcPr>
            <w:tcW w:w="5953" w:type="dxa"/>
            <w:tcBorders>
              <w:top w:val="single" w:sz="4" w:space="0" w:color="auto"/>
              <w:left w:val="single" w:sz="4" w:space="0" w:color="auto"/>
              <w:bottom w:val="single" w:sz="4" w:space="0" w:color="auto"/>
              <w:right w:val="single" w:sz="4" w:space="0" w:color="auto"/>
            </w:tcBorders>
          </w:tcPr>
          <w:p w14:paraId="1454B36E" w14:textId="7334B91F" w:rsidR="000F5155" w:rsidRPr="002A7867" w:rsidRDefault="000F5155" w:rsidP="000F5155">
            <w:pPr>
              <w:shd w:val="clear" w:color="auto" w:fill="FFFFFF"/>
              <w:spacing w:before="40" w:after="40"/>
              <w:ind w:right="-138" w:firstLine="36"/>
              <w:rPr>
                <w:bCs/>
                <w:sz w:val="26"/>
                <w:szCs w:val="26"/>
              </w:rPr>
            </w:pPr>
            <w:r w:rsidRPr="00F017A6">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10744EDE" w14:textId="77777777" w:rsidR="000F5155" w:rsidRPr="00EA03F3" w:rsidRDefault="000F5155" w:rsidP="000F5155">
            <w:pPr>
              <w:shd w:val="clear" w:color="auto" w:fill="FFFFFF"/>
              <w:spacing w:before="40" w:after="40"/>
              <w:ind w:right="-138"/>
              <w:rPr>
                <w:sz w:val="26"/>
                <w:szCs w:val="26"/>
                <w:highlight w:val="yellow"/>
              </w:rPr>
            </w:pPr>
          </w:p>
        </w:tc>
      </w:tr>
      <w:tr w:rsidR="000F5155" w:rsidRPr="002A7867" w14:paraId="7D12344E" w14:textId="77777777" w:rsidTr="008B5E3B">
        <w:trPr>
          <w:gridAfter w:val="1"/>
          <w:wAfter w:w="9" w:type="dxa"/>
        </w:trPr>
        <w:tc>
          <w:tcPr>
            <w:tcW w:w="851" w:type="dxa"/>
            <w:tcBorders>
              <w:top w:val="single" w:sz="4" w:space="0" w:color="auto"/>
              <w:left w:val="single" w:sz="4" w:space="0" w:color="auto"/>
              <w:bottom w:val="single" w:sz="4" w:space="0" w:color="auto"/>
              <w:right w:val="nil"/>
            </w:tcBorders>
          </w:tcPr>
          <w:p w14:paraId="5E3A7D96" w14:textId="6EFBD6D7" w:rsidR="000F5155" w:rsidRDefault="000F5155" w:rsidP="000F5155">
            <w:pPr>
              <w:spacing w:before="40" w:after="40"/>
              <w:jc w:val="center"/>
              <w:rPr>
                <w:sz w:val="26"/>
                <w:szCs w:val="26"/>
              </w:rPr>
            </w:pPr>
            <w:r w:rsidRPr="00410114">
              <w:rPr>
                <w:sz w:val="26"/>
                <w:szCs w:val="26"/>
              </w:rPr>
              <w:t>11</w:t>
            </w:r>
          </w:p>
        </w:tc>
        <w:tc>
          <w:tcPr>
            <w:tcW w:w="3998" w:type="dxa"/>
            <w:tcBorders>
              <w:top w:val="single" w:sz="4" w:space="0" w:color="auto"/>
              <w:left w:val="single" w:sz="4" w:space="0" w:color="auto"/>
              <w:bottom w:val="single" w:sz="4" w:space="0" w:color="auto"/>
              <w:right w:val="single" w:sz="4" w:space="0" w:color="auto"/>
            </w:tcBorders>
          </w:tcPr>
          <w:p w14:paraId="04F0D443" w14:textId="79C7D45E" w:rsidR="000F5155" w:rsidRPr="00681F6F" w:rsidRDefault="000F5155" w:rsidP="000F5155">
            <w:pPr>
              <w:pStyle w:val="ListParagraph"/>
              <w:spacing w:before="40" w:after="40"/>
              <w:ind w:left="0"/>
              <w:jc w:val="both"/>
            </w:pPr>
            <w:r w:rsidRPr="003F0352">
              <w:t xml:space="preserve">Sở </w:t>
            </w:r>
            <w:r>
              <w:t>Xây dựng</w:t>
            </w:r>
            <w:r w:rsidRPr="003F0352">
              <w:t xml:space="preserve"> (Văn bản số </w:t>
            </w:r>
            <w:r>
              <w:t>5250</w:t>
            </w:r>
            <w:r w:rsidRPr="003F0352">
              <w:t>/SKHCN-VP ngày 2</w:t>
            </w:r>
            <w:r>
              <w:t>0</w:t>
            </w:r>
            <w:r w:rsidRPr="003F0352">
              <w:t>/05/2026)</w:t>
            </w:r>
          </w:p>
        </w:tc>
        <w:tc>
          <w:tcPr>
            <w:tcW w:w="5953" w:type="dxa"/>
            <w:tcBorders>
              <w:top w:val="single" w:sz="4" w:space="0" w:color="auto"/>
              <w:left w:val="single" w:sz="4" w:space="0" w:color="auto"/>
              <w:bottom w:val="single" w:sz="4" w:space="0" w:color="auto"/>
              <w:right w:val="single" w:sz="4" w:space="0" w:color="auto"/>
            </w:tcBorders>
          </w:tcPr>
          <w:p w14:paraId="260BCFFB" w14:textId="7A797383" w:rsidR="000F5155" w:rsidRPr="002A7867" w:rsidRDefault="000F5155" w:rsidP="000F5155">
            <w:pPr>
              <w:shd w:val="clear" w:color="auto" w:fill="FFFFFF"/>
              <w:spacing w:before="40" w:after="40"/>
              <w:ind w:right="-138" w:firstLine="36"/>
              <w:rPr>
                <w:bCs/>
                <w:sz w:val="26"/>
                <w:szCs w:val="26"/>
              </w:rPr>
            </w:pPr>
            <w:r w:rsidRPr="00F017A6">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2E368828" w14:textId="77777777" w:rsidR="000F5155" w:rsidRPr="00EA03F3" w:rsidRDefault="000F5155" w:rsidP="000F5155">
            <w:pPr>
              <w:shd w:val="clear" w:color="auto" w:fill="FFFFFF"/>
              <w:spacing w:before="40" w:after="40"/>
              <w:ind w:right="-138"/>
              <w:rPr>
                <w:sz w:val="26"/>
                <w:szCs w:val="26"/>
                <w:highlight w:val="yellow"/>
              </w:rPr>
            </w:pPr>
          </w:p>
        </w:tc>
      </w:tr>
      <w:tr w:rsidR="000F5155" w:rsidRPr="00410114" w14:paraId="536C2C09" w14:textId="77777777" w:rsidTr="008B5E3B">
        <w:trPr>
          <w:gridAfter w:val="1"/>
          <w:wAfter w:w="9" w:type="dxa"/>
        </w:trPr>
        <w:tc>
          <w:tcPr>
            <w:tcW w:w="851" w:type="dxa"/>
            <w:tcBorders>
              <w:top w:val="single" w:sz="4" w:space="0" w:color="auto"/>
              <w:left w:val="single" w:sz="4" w:space="0" w:color="auto"/>
              <w:bottom w:val="single" w:sz="4" w:space="0" w:color="auto"/>
              <w:right w:val="nil"/>
            </w:tcBorders>
          </w:tcPr>
          <w:p w14:paraId="39B813F6" w14:textId="11EE29E2" w:rsidR="000F5155" w:rsidRPr="00410114" w:rsidRDefault="000F5155" w:rsidP="000F5155">
            <w:pPr>
              <w:spacing w:before="40" w:after="40"/>
              <w:jc w:val="center"/>
              <w:rPr>
                <w:sz w:val="26"/>
                <w:szCs w:val="26"/>
              </w:rPr>
            </w:pPr>
            <w:r>
              <w:rPr>
                <w:sz w:val="26"/>
                <w:szCs w:val="26"/>
              </w:rPr>
              <w:t>12</w:t>
            </w:r>
          </w:p>
        </w:tc>
        <w:tc>
          <w:tcPr>
            <w:tcW w:w="3998" w:type="dxa"/>
            <w:tcBorders>
              <w:top w:val="single" w:sz="4" w:space="0" w:color="auto"/>
              <w:left w:val="single" w:sz="4" w:space="0" w:color="auto"/>
              <w:bottom w:val="single" w:sz="4" w:space="0" w:color="auto"/>
              <w:right w:val="single" w:sz="4" w:space="0" w:color="auto"/>
            </w:tcBorders>
          </w:tcPr>
          <w:p w14:paraId="7C9C9FF6" w14:textId="77777777" w:rsidR="000F5155" w:rsidRPr="00410114" w:rsidRDefault="000F5155" w:rsidP="000F5155">
            <w:pPr>
              <w:pStyle w:val="ListParagraph"/>
              <w:spacing w:before="40" w:after="40"/>
              <w:ind w:left="0"/>
              <w:jc w:val="both"/>
              <w:rPr>
                <w:sz w:val="26"/>
                <w:szCs w:val="26"/>
              </w:rPr>
            </w:pPr>
            <w:r w:rsidRPr="00410114">
              <w:rPr>
                <w:sz w:val="26"/>
                <w:szCs w:val="26"/>
              </w:rPr>
              <w:t>Sở Khoa học và Công nghệ</w:t>
            </w:r>
          </w:p>
          <w:p w14:paraId="65E298CF" w14:textId="53303CE3" w:rsidR="000F5155" w:rsidRPr="00410114" w:rsidRDefault="000F5155" w:rsidP="000F5155">
            <w:pPr>
              <w:pStyle w:val="ListParagraph"/>
              <w:spacing w:before="40" w:after="40"/>
              <w:ind w:left="0"/>
              <w:jc w:val="both"/>
              <w:rPr>
                <w:sz w:val="26"/>
                <w:szCs w:val="26"/>
              </w:rPr>
            </w:pPr>
            <w:r w:rsidRPr="00410114">
              <w:rPr>
                <w:sz w:val="26"/>
                <w:szCs w:val="26"/>
              </w:rPr>
              <w:lastRenderedPageBreak/>
              <w:t xml:space="preserve"> (Văn bản số 2083/SKHCN-VP ngày 26/05/2026)</w:t>
            </w:r>
          </w:p>
        </w:tc>
        <w:tc>
          <w:tcPr>
            <w:tcW w:w="5953" w:type="dxa"/>
            <w:tcBorders>
              <w:top w:val="single" w:sz="4" w:space="0" w:color="auto"/>
              <w:left w:val="single" w:sz="4" w:space="0" w:color="auto"/>
              <w:bottom w:val="single" w:sz="4" w:space="0" w:color="auto"/>
              <w:right w:val="single" w:sz="4" w:space="0" w:color="auto"/>
            </w:tcBorders>
          </w:tcPr>
          <w:p w14:paraId="1320EA01" w14:textId="77777777" w:rsidR="000F5155" w:rsidRPr="00410114" w:rsidRDefault="000F5155" w:rsidP="000F5155">
            <w:pPr>
              <w:shd w:val="clear" w:color="auto" w:fill="FFFFFF"/>
              <w:spacing w:before="40" w:after="40"/>
              <w:ind w:firstLine="36"/>
              <w:jc w:val="both"/>
              <w:rPr>
                <w:bCs/>
                <w:sz w:val="26"/>
                <w:szCs w:val="26"/>
              </w:rPr>
            </w:pPr>
            <w:r w:rsidRPr="00410114">
              <w:rPr>
                <w:bCs/>
                <w:sz w:val="26"/>
                <w:szCs w:val="26"/>
              </w:rPr>
              <w:lastRenderedPageBreak/>
              <w:t>1. Về nội dung dự thảo Nghị quyết:</w:t>
            </w:r>
          </w:p>
          <w:p w14:paraId="70BDE893" w14:textId="77777777" w:rsidR="000F5155" w:rsidRPr="00410114" w:rsidRDefault="000F5155" w:rsidP="000F5155">
            <w:pPr>
              <w:shd w:val="clear" w:color="auto" w:fill="FFFFFF"/>
              <w:spacing w:before="40" w:after="40"/>
              <w:ind w:firstLine="36"/>
              <w:jc w:val="both"/>
              <w:rPr>
                <w:bCs/>
                <w:sz w:val="26"/>
                <w:szCs w:val="26"/>
              </w:rPr>
            </w:pPr>
            <w:r w:rsidRPr="00410114">
              <w:rPr>
                <w:bCs/>
                <w:sz w:val="26"/>
                <w:szCs w:val="26"/>
              </w:rPr>
              <w:lastRenderedPageBreak/>
              <w:t>- Đề nghị xem xét, lược bỏ căn cứ pháp lý là Thông báo ý kiến của Ban Thường vụ Thành ủy về chủ trương trình Hội đồng nhân dân thành phố.</w:t>
            </w:r>
          </w:p>
          <w:p w14:paraId="409042CB" w14:textId="77777777" w:rsidR="000F5155" w:rsidRPr="00410114" w:rsidRDefault="000F5155" w:rsidP="000F5155">
            <w:pPr>
              <w:shd w:val="clear" w:color="auto" w:fill="FFFFFF"/>
              <w:spacing w:before="40" w:after="40"/>
              <w:ind w:firstLine="36"/>
              <w:jc w:val="both"/>
              <w:rPr>
                <w:bCs/>
                <w:sz w:val="26"/>
                <w:szCs w:val="26"/>
              </w:rPr>
            </w:pPr>
            <w:r w:rsidRPr="00410114">
              <w:rPr>
                <w:bCs/>
                <w:sz w:val="26"/>
                <w:szCs w:val="26"/>
              </w:rPr>
              <w:t>- Về đối tượng áp dụng của Nghị quyết có quy định phân loại “các tổ chức, cá nhân có yêu cầu giải quyết thủ tục hành chính qua dịch vụ công trực tuyến”, “Các đối tượng không thực hiện thủ tục hành chính; thực hiện thủ tục hành chính trực tiếp hoặc qua bưu chính” sẽ được hưởng chính sách khác nhau về phí, lệ phí khi thực hiện một số thủ tục hành chính. Để bảo đảm căn cứ pháp lý cho việc xác định đối tượng thông qua cách thức nộp hồ sơ thực hiện thủ tục hành chính, đề nghị cơ quan soạn thảo xem xét, chỉnh sửa dự thảo Nghị quyết như sau:</w:t>
            </w:r>
          </w:p>
          <w:p w14:paraId="795F3518" w14:textId="77777777" w:rsidR="000F5155" w:rsidRPr="00410114" w:rsidRDefault="000F5155" w:rsidP="000F5155">
            <w:pPr>
              <w:shd w:val="clear" w:color="auto" w:fill="FFFFFF"/>
              <w:spacing w:before="40" w:after="40"/>
              <w:ind w:firstLine="36"/>
              <w:jc w:val="both"/>
              <w:rPr>
                <w:bCs/>
                <w:sz w:val="26"/>
                <w:szCs w:val="26"/>
              </w:rPr>
            </w:pPr>
            <w:r w:rsidRPr="00410114">
              <w:rPr>
                <w:bCs/>
                <w:sz w:val="26"/>
                <w:szCs w:val="26"/>
              </w:rPr>
              <w:t>+ Bổ sung căn cứ pháp lý là Nghị định số 118/2025/NĐ-CP ngày 09/6/2025 của Chính phủ về thực hiện thủ tục hành chính theo cơ chế một cửa, một cửa liên thông tại Bộ phận Một cửa và Cổng Dịch vụ công quốc gia (được sửa đổi, bổ sung bởi Nghị định số 367/2025/NĐ-CP).</w:t>
            </w:r>
          </w:p>
          <w:p w14:paraId="5484C145" w14:textId="77777777" w:rsidR="000F5155" w:rsidRPr="00410114" w:rsidRDefault="000F5155" w:rsidP="000F5155">
            <w:pPr>
              <w:shd w:val="clear" w:color="auto" w:fill="FFFFFF"/>
              <w:spacing w:before="40" w:after="40"/>
              <w:ind w:firstLine="36"/>
              <w:jc w:val="both"/>
              <w:rPr>
                <w:bCs/>
                <w:sz w:val="26"/>
                <w:szCs w:val="26"/>
              </w:rPr>
            </w:pPr>
            <w:r w:rsidRPr="00410114">
              <w:rPr>
                <w:bCs/>
                <w:sz w:val="26"/>
                <w:szCs w:val="26"/>
              </w:rPr>
              <w:t>+ Chỉnh lý quy định về đối tượng áp dụng như sau:</w:t>
            </w:r>
          </w:p>
          <w:p w14:paraId="03F74F1C" w14:textId="77777777" w:rsidR="000F5155" w:rsidRPr="00410114" w:rsidRDefault="000F5155" w:rsidP="000F5155">
            <w:pPr>
              <w:shd w:val="clear" w:color="auto" w:fill="FFFFFF"/>
              <w:spacing w:before="40" w:after="40"/>
              <w:ind w:firstLine="36"/>
              <w:jc w:val="both"/>
              <w:rPr>
                <w:bCs/>
                <w:sz w:val="26"/>
                <w:szCs w:val="26"/>
              </w:rPr>
            </w:pPr>
            <w:r w:rsidRPr="00410114">
              <w:rPr>
                <w:bCs/>
                <w:sz w:val="26"/>
                <w:szCs w:val="26"/>
              </w:rPr>
              <w:t>a) Tổ chức, cá nhân thực hiện thủ tục hành chính trực tuyến theo quy định tại khoản 3 Điều 15 Nghị định số 118/2025/NĐ-CP (được sửa đổi, bổ sung bởi Nghị định số 367/2025/NĐ-CP);</w:t>
            </w:r>
          </w:p>
          <w:p w14:paraId="41A28CE2" w14:textId="77777777" w:rsidR="000F5155" w:rsidRPr="00410114" w:rsidRDefault="000F5155" w:rsidP="000F5155">
            <w:pPr>
              <w:shd w:val="clear" w:color="auto" w:fill="FFFFFF"/>
              <w:spacing w:before="40" w:after="40"/>
              <w:ind w:firstLine="36"/>
              <w:jc w:val="both"/>
              <w:rPr>
                <w:bCs/>
                <w:sz w:val="26"/>
                <w:szCs w:val="26"/>
              </w:rPr>
            </w:pPr>
            <w:r w:rsidRPr="00410114">
              <w:rPr>
                <w:bCs/>
                <w:sz w:val="26"/>
                <w:szCs w:val="26"/>
              </w:rPr>
              <w:t>b) Các cơ quan giải quyết thủ tục hành chính theo quy định tại điểm b khoản 1 Điều 2 Nghị định số 118/2025/NĐ-CP (được sửa đổi, bổ sung bởi Nghị định số 367/2025/NĐ-CP) và cán bộ, công chức, viên chức có trách nhiệm giải quyết thủ tục hành chính của các cơ quan này;</w:t>
            </w:r>
          </w:p>
          <w:p w14:paraId="14039E49" w14:textId="77777777" w:rsidR="000F5155" w:rsidRPr="00410114" w:rsidRDefault="000F5155" w:rsidP="000F5155">
            <w:pPr>
              <w:shd w:val="clear" w:color="auto" w:fill="FFFFFF"/>
              <w:spacing w:before="40" w:after="40"/>
              <w:ind w:firstLine="36"/>
              <w:jc w:val="both"/>
              <w:rPr>
                <w:bCs/>
                <w:sz w:val="26"/>
                <w:szCs w:val="26"/>
              </w:rPr>
            </w:pPr>
            <w:r w:rsidRPr="00410114">
              <w:rPr>
                <w:bCs/>
                <w:sz w:val="26"/>
                <w:szCs w:val="26"/>
              </w:rPr>
              <w:lastRenderedPageBreak/>
              <w:t>c) Cơ quan, tổ chức, cá nhân có liên quan đến thu, nộp, quản lý và sử dụng các loại phí, lệ phí thuộc thẩm quyền của Hội đồng nhân dân thành phố.</w:t>
            </w:r>
          </w:p>
          <w:p w14:paraId="69DC0460" w14:textId="77777777" w:rsidR="000F5155" w:rsidRPr="00410114" w:rsidRDefault="000F5155" w:rsidP="000F5155">
            <w:pPr>
              <w:shd w:val="clear" w:color="auto" w:fill="FFFFFF"/>
              <w:spacing w:before="40" w:after="40"/>
              <w:ind w:firstLine="36"/>
              <w:jc w:val="both"/>
              <w:rPr>
                <w:bCs/>
                <w:sz w:val="26"/>
                <w:szCs w:val="26"/>
              </w:rPr>
            </w:pPr>
            <w:r w:rsidRPr="00410114">
              <w:rPr>
                <w:bCs/>
                <w:sz w:val="26"/>
                <w:szCs w:val="26"/>
              </w:rPr>
              <w:t xml:space="preserve">2. Về việc ứng dụng, thúc đẩy phát triển khoa học, công nghệ, đổi mới sáng tạo và chuyển đổi số: </w:t>
            </w:r>
          </w:p>
          <w:p w14:paraId="410D323D" w14:textId="38A0B702" w:rsidR="000F5155" w:rsidRPr="00410114" w:rsidRDefault="000F5155" w:rsidP="000F5155">
            <w:pPr>
              <w:shd w:val="clear" w:color="auto" w:fill="FFFFFF"/>
              <w:spacing w:before="40" w:after="40"/>
              <w:ind w:right="-138" w:firstLine="36"/>
              <w:rPr>
                <w:bCs/>
                <w:sz w:val="26"/>
                <w:szCs w:val="26"/>
              </w:rPr>
            </w:pPr>
            <w:r w:rsidRPr="00410114">
              <w:rPr>
                <w:bCs/>
                <w:sz w:val="26"/>
                <w:szCs w:val="26"/>
              </w:rPr>
              <w:t>Đây là biện pháp tích cực, nhằm thúc đẩy ứng dụng công nghệ thông tin, chuyển đổi số đối với tổ chức, cá nhân. Cơ quan chủ trì soạn thảo đã thực hiện đánh giá theo quy định.</w:t>
            </w:r>
          </w:p>
        </w:tc>
        <w:tc>
          <w:tcPr>
            <w:tcW w:w="3148" w:type="dxa"/>
            <w:tcBorders>
              <w:top w:val="single" w:sz="4" w:space="0" w:color="auto"/>
              <w:left w:val="single" w:sz="4" w:space="0" w:color="auto"/>
              <w:bottom w:val="single" w:sz="4" w:space="0" w:color="auto"/>
              <w:right w:val="single" w:sz="4" w:space="0" w:color="auto"/>
            </w:tcBorders>
          </w:tcPr>
          <w:p w14:paraId="324D1D5C" w14:textId="53982728" w:rsidR="000F5155" w:rsidRPr="00410114" w:rsidRDefault="000F5155" w:rsidP="000F5155">
            <w:pPr>
              <w:shd w:val="clear" w:color="auto" w:fill="FFFFFF"/>
              <w:spacing w:before="40" w:after="40"/>
              <w:ind w:right="-138"/>
              <w:rPr>
                <w:sz w:val="26"/>
                <w:szCs w:val="26"/>
              </w:rPr>
            </w:pPr>
            <w:r w:rsidRPr="00410114">
              <w:rPr>
                <w:sz w:val="26"/>
                <w:szCs w:val="26"/>
              </w:rPr>
              <w:lastRenderedPageBreak/>
              <w:t>- Tiếp thu trực tiếp vào dự thảo</w:t>
            </w:r>
          </w:p>
        </w:tc>
      </w:tr>
      <w:tr w:rsidR="000F5155" w:rsidRPr="00410114" w14:paraId="246A6B0F" w14:textId="77777777" w:rsidTr="008B5E3B">
        <w:trPr>
          <w:gridAfter w:val="1"/>
          <w:wAfter w:w="9" w:type="dxa"/>
        </w:trPr>
        <w:tc>
          <w:tcPr>
            <w:tcW w:w="851" w:type="dxa"/>
            <w:tcBorders>
              <w:top w:val="single" w:sz="4" w:space="0" w:color="auto"/>
              <w:left w:val="single" w:sz="4" w:space="0" w:color="auto"/>
              <w:bottom w:val="single" w:sz="4" w:space="0" w:color="auto"/>
              <w:right w:val="nil"/>
            </w:tcBorders>
          </w:tcPr>
          <w:p w14:paraId="46AD8E15" w14:textId="3CE1E68B" w:rsidR="000F5155" w:rsidRPr="00410114" w:rsidRDefault="000F5155" w:rsidP="000F5155">
            <w:pPr>
              <w:spacing w:before="40" w:after="40"/>
              <w:jc w:val="center"/>
              <w:rPr>
                <w:sz w:val="26"/>
                <w:szCs w:val="26"/>
              </w:rPr>
            </w:pPr>
            <w:r>
              <w:rPr>
                <w:sz w:val="26"/>
                <w:szCs w:val="26"/>
              </w:rPr>
              <w:lastRenderedPageBreak/>
              <w:t>13</w:t>
            </w:r>
          </w:p>
        </w:tc>
        <w:tc>
          <w:tcPr>
            <w:tcW w:w="3998" w:type="dxa"/>
            <w:tcBorders>
              <w:top w:val="single" w:sz="4" w:space="0" w:color="auto"/>
              <w:left w:val="single" w:sz="4" w:space="0" w:color="auto"/>
              <w:bottom w:val="single" w:sz="4" w:space="0" w:color="auto"/>
              <w:right w:val="single" w:sz="4" w:space="0" w:color="auto"/>
            </w:tcBorders>
          </w:tcPr>
          <w:p w14:paraId="0B30A8BA" w14:textId="0B2782A8" w:rsidR="000F5155" w:rsidRPr="00410114" w:rsidRDefault="000F5155" w:rsidP="000F5155">
            <w:pPr>
              <w:pStyle w:val="ListParagraph"/>
              <w:spacing w:before="40" w:after="40"/>
              <w:ind w:left="0"/>
              <w:jc w:val="both"/>
              <w:rPr>
                <w:sz w:val="26"/>
                <w:szCs w:val="26"/>
              </w:rPr>
            </w:pPr>
            <w:r w:rsidRPr="00410114">
              <w:rPr>
                <w:sz w:val="26"/>
                <w:szCs w:val="26"/>
              </w:rPr>
              <w:t>Sở Nông nghiệp và Môi trường (Văn bản số 5921/SNNMT-VP ngày 26/05/2026)</w:t>
            </w:r>
          </w:p>
        </w:tc>
        <w:tc>
          <w:tcPr>
            <w:tcW w:w="5953" w:type="dxa"/>
            <w:tcBorders>
              <w:top w:val="single" w:sz="4" w:space="0" w:color="auto"/>
              <w:left w:val="single" w:sz="4" w:space="0" w:color="auto"/>
              <w:bottom w:val="single" w:sz="4" w:space="0" w:color="auto"/>
              <w:right w:val="single" w:sz="4" w:space="0" w:color="auto"/>
            </w:tcBorders>
          </w:tcPr>
          <w:p w14:paraId="709907D5" w14:textId="77777777" w:rsidR="000F5155" w:rsidRPr="00864BA6" w:rsidRDefault="000F5155" w:rsidP="000F5155">
            <w:pPr>
              <w:shd w:val="clear" w:color="auto" w:fill="FFFFFF"/>
              <w:spacing w:before="40" w:after="40"/>
              <w:ind w:firstLine="36"/>
              <w:jc w:val="both"/>
              <w:rPr>
                <w:bCs/>
                <w:spacing w:val="-2"/>
                <w:sz w:val="26"/>
                <w:szCs w:val="26"/>
              </w:rPr>
            </w:pPr>
            <w:r w:rsidRPr="00864BA6">
              <w:rPr>
                <w:bCs/>
                <w:spacing w:val="-2"/>
                <w:sz w:val="26"/>
                <w:szCs w:val="26"/>
              </w:rPr>
              <w:t>1. Tham gia ý kiến Dự thảo:</w:t>
            </w:r>
          </w:p>
          <w:p w14:paraId="39CE60DA" w14:textId="77777777" w:rsidR="000F5155" w:rsidRPr="00864BA6" w:rsidRDefault="000F5155" w:rsidP="000F5155">
            <w:pPr>
              <w:shd w:val="clear" w:color="auto" w:fill="FFFFFF"/>
              <w:spacing w:before="40" w:after="40"/>
              <w:ind w:firstLine="36"/>
              <w:jc w:val="both"/>
              <w:rPr>
                <w:bCs/>
                <w:spacing w:val="-2"/>
                <w:sz w:val="26"/>
                <w:szCs w:val="26"/>
              </w:rPr>
            </w:pPr>
            <w:r w:rsidRPr="00864BA6">
              <w:rPr>
                <w:bCs/>
                <w:spacing w:val="-2"/>
                <w:sz w:val="26"/>
                <w:szCs w:val="26"/>
              </w:rPr>
              <w:t>1.1. Khoản 2 Điều 2 Dự thảo Nghị quyết: Ngày 18/5/2026, Chính phủ ban hành Nghị quyết số 66.19/2026/NQ-CP về cắt giảm, phân quyền, đơn giản hóa thủ tục hành chính và cắt giảm, đơn giản hóa điều kiện kinh doanh thuộc phạm vi quản lý của Bộ Nông nghiệp và Môi trường (có hiệu lực thi hành từ ngày 18/5/2026 đến ngày 28/02/2027). Theo đó: Không thực hiện</w:t>
            </w:r>
            <w:r>
              <w:rPr>
                <w:bCs/>
                <w:spacing w:val="-2"/>
                <w:sz w:val="26"/>
                <w:szCs w:val="26"/>
              </w:rPr>
              <w:t xml:space="preserve"> các</w:t>
            </w:r>
            <w:r w:rsidRPr="00864BA6">
              <w:rPr>
                <w:bCs/>
                <w:spacing w:val="-2"/>
                <w:sz w:val="26"/>
                <w:szCs w:val="26"/>
              </w:rPr>
              <w:t xml:space="preserve"> thủ tục hành chính</w:t>
            </w:r>
            <w:r>
              <w:rPr>
                <w:bCs/>
                <w:spacing w:val="-2"/>
                <w:sz w:val="26"/>
                <w:szCs w:val="26"/>
              </w:rPr>
              <w:t>:</w:t>
            </w:r>
            <w:r w:rsidRPr="00864BA6">
              <w:rPr>
                <w:bCs/>
                <w:spacing w:val="-2"/>
                <w:sz w:val="26"/>
                <w:szCs w:val="26"/>
              </w:rPr>
              <w:t xml:space="preserve"> thẩm định phương án cải tạo, phục hồi môi trường trong hoạt động khai thác khoáng sản (cấp trung ương, cấp tỉnh); cấp lại giấy phép môi trường; cung cấp thông tin, dữ liệu đất đai.</w:t>
            </w:r>
          </w:p>
          <w:p w14:paraId="3D666961" w14:textId="77777777" w:rsidR="000F5155" w:rsidRPr="00864BA6" w:rsidRDefault="000F5155" w:rsidP="000F5155">
            <w:pPr>
              <w:shd w:val="clear" w:color="auto" w:fill="FFFFFF"/>
              <w:spacing w:before="40" w:after="40"/>
              <w:ind w:firstLine="36"/>
              <w:jc w:val="both"/>
              <w:rPr>
                <w:bCs/>
                <w:spacing w:val="-2"/>
                <w:sz w:val="26"/>
                <w:szCs w:val="26"/>
              </w:rPr>
            </w:pPr>
            <w:r w:rsidRPr="00864BA6">
              <w:rPr>
                <w:bCs/>
                <w:spacing w:val="-2"/>
                <w:sz w:val="26"/>
                <w:szCs w:val="26"/>
              </w:rPr>
              <w:t>Do đó, đề nghị Sở Tài chính xem xét không đưa các TTHC nêu trên vào dự thảo Nghị quyết, để đảm bảo theo đúng quy định.</w:t>
            </w:r>
          </w:p>
          <w:p w14:paraId="1CE59471" w14:textId="77777777" w:rsidR="000F5155" w:rsidRPr="00864BA6" w:rsidRDefault="000F5155" w:rsidP="000F5155">
            <w:pPr>
              <w:shd w:val="clear" w:color="auto" w:fill="FFFFFF"/>
              <w:spacing w:before="40" w:after="40"/>
              <w:ind w:firstLine="36"/>
              <w:jc w:val="both"/>
              <w:rPr>
                <w:bCs/>
                <w:spacing w:val="-2"/>
                <w:sz w:val="26"/>
                <w:szCs w:val="26"/>
              </w:rPr>
            </w:pPr>
            <w:r w:rsidRPr="00864BA6">
              <w:rPr>
                <w:bCs/>
                <w:spacing w:val="-2"/>
                <w:sz w:val="26"/>
                <w:szCs w:val="26"/>
              </w:rPr>
              <w:t>1.2. Đánh giá tác động khi thực hiện chính sách thu phí, lệ phí “0 đồng”:</w:t>
            </w:r>
          </w:p>
          <w:p w14:paraId="2E7C839A" w14:textId="77777777" w:rsidR="000F5155" w:rsidRPr="000747F7" w:rsidRDefault="000F5155" w:rsidP="000F5155">
            <w:pPr>
              <w:shd w:val="clear" w:color="auto" w:fill="FFFFFF"/>
              <w:spacing w:before="40" w:after="40"/>
              <w:ind w:firstLine="36"/>
              <w:jc w:val="both"/>
              <w:rPr>
                <w:bCs/>
                <w:spacing w:val="-4"/>
                <w:sz w:val="26"/>
                <w:szCs w:val="26"/>
              </w:rPr>
            </w:pPr>
            <w:r w:rsidRPr="000747F7">
              <w:rPr>
                <w:bCs/>
                <w:spacing w:val="-4"/>
                <w:sz w:val="26"/>
                <w:szCs w:val="26"/>
              </w:rPr>
              <w:t>a. Đối với thủ tục hành chính thuộc lĩnh vực môi trường:</w:t>
            </w:r>
          </w:p>
          <w:p w14:paraId="79D16888" w14:textId="77777777" w:rsidR="000F5155" w:rsidRPr="000747F7" w:rsidRDefault="000F5155" w:rsidP="000F5155">
            <w:pPr>
              <w:shd w:val="clear" w:color="auto" w:fill="FFFFFF"/>
              <w:spacing w:before="40" w:after="40"/>
              <w:ind w:firstLine="36"/>
              <w:jc w:val="both"/>
              <w:rPr>
                <w:bCs/>
                <w:spacing w:val="-4"/>
                <w:sz w:val="26"/>
                <w:szCs w:val="26"/>
              </w:rPr>
            </w:pPr>
            <w:r w:rsidRPr="000747F7">
              <w:rPr>
                <w:bCs/>
                <w:spacing w:val="-4"/>
                <w:sz w:val="26"/>
                <w:szCs w:val="26"/>
              </w:rPr>
              <w:t xml:space="preserve">- Phí thẩm định phương án, cải tạo, phục hồi môi trường thì tổ chức thu phí được trích lại 70% tổng số phí thu được để trang trải cho chi phí hoạt động cung cấp dịch vụ thu </w:t>
            </w:r>
            <w:r w:rsidRPr="000747F7">
              <w:rPr>
                <w:bCs/>
                <w:spacing w:val="-4"/>
                <w:sz w:val="26"/>
                <w:szCs w:val="26"/>
              </w:rPr>
              <w:lastRenderedPageBreak/>
              <w:t>chi. Tuy nhiên, từ năm 2022 đến nay, không phát sinh hồ sơ TTHC này, đồng thời TTHC này đã được cắt giảm theo Nghị quyết số 66.19/2026/NQ-CP.</w:t>
            </w:r>
          </w:p>
          <w:p w14:paraId="71A43572" w14:textId="77777777" w:rsidR="000F5155" w:rsidRDefault="000F5155" w:rsidP="000F5155">
            <w:pPr>
              <w:shd w:val="clear" w:color="auto" w:fill="FFFFFF"/>
              <w:spacing w:before="40" w:after="40"/>
              <w:ind w:firstLine="36"/>
              <w:jc w:val="both"/>
              <w:rPr>
                <w:bCs/>
                <w:spacing w:val="-2"/>
                <w:sz w:val="26"/>
                <w:szCs w:val="26"/>
              </w:rPr>
            </w:pPr>
            <w:r>
              <w:rPr>
                <w:bCs/>
                <w:spacing w:val="-2"/>
                <w:sz w:val="26"/>
                <w:szCs w:val="26"/>
              </w:rPr>
              <w:t>- P</w:t>
            </w:r>
            <w:r w:rsidRPr="00864BA6">
              <w:rPr>
                <w:bCs/>
                <w:spacing w:val="-2"/>
                <w:sz w:val="26"/>
                <w:szCs w:val="26"/>
              </w:rPr>
              <w:t xml:space="preserve">hí thẩm định báo cáo đánh giá tác động môi trường, tổ chức thu phí được trích lại 80% tổng số phí thu được để trang trải cho chi phí hoạt động cung cấp dịch vụ thu phí. Các khoản thu phí, cơ quan thu nộp 100% vào ngân sách nhà nước, việc quy định mức thu “0 đồng” không ảnh hưởng đến nhiệm vụ và hoạt động của cơ quan thu. </w:t>
            </w:r>
          </w:p>
          <w:p w14:paraId="43A342FC" w14:textId="77777777" w:rsidR="000F5155" w:rsidRPr="00864BA6" w:rsidRDefault="000F5155" w:rsidP="000F5155">
            <w:pPr>
              <w:shd w:val="clear" w:color="auto" w:fill="FFFFFF"/>
              <w:spacing w:before="40" w:after="40"/>
              <w:ind w:firstLine="36"/>
              <w:jc w:val="both"/>
              <w:rPr>
                <w:bCs/>
                <w:spacing w:val="-2"/>
                <w:sz w:val="26"/>
                <w:szCs w:val="26"/>
              </w:rPr>
            </w:pPr>
            <w:r>
              <w:rPr>
                <w:bCs/>
                <w:spacing w:val="-2"/>
                <w:sz w:val="26"/>
                <w:szCs w:val="26"/>
              </w:rPr>
              <w:t>- P</w:t>
            </w:r>
            <w:r w:rsidRPr="00864BA6">
              <w:rPr>
                <w:bCs/>
                <w:spacing w:val="-2"/>
                <w:sz w:val="26"/>
                <w:szCs w:val="26"/>
              </w:rPr>
              <w:t>hí thẩm định báo cáo đánh giá tác động môi trường, quy định mức thu “0 đồng” sẽ làm giảm số thu của Sở.</w:t>
            </w:r>
          </w:p>
          <w:p w14:paraId="694D9F07" w14:textId="77777777" w:rsidR="000F5155" w:rsidRPr="00864BA6" w:rsidRDefault="000F5155" w:rsidP="000F5155">
            <w:pPr>
              <w:shd w:val="clear" w:color="auto" w:fill="FFFFFF"/>
              <w:spacing w:before="40" w:after="40"/>
              <w:ind w:firstLine="36"/>
              <w:jc w:val="both"/>
              <w:rPr>
                <w:bCs/>
                <w:spacing w:val="-2"/>
                <w:sz w:val="26"/>
                <w:szCs w:val="26"/>
              </w:rPr>
            </w:pPr>
            <w:r w:rsidRPr="00864BA6">
              <w:rPr>
                <w:bCs/>
                <w:spacing w:val="-2"/>
                <w:sz w:val="26"/>
                <w:szCs w:val="26"/>
              </w:rPr>
              <w:t>b. Đối với phí thẩm định hồ sơ lĩnh vực tài nguyên nước: Việc quy định mức thu “0 đồng” khi thực hiện thủ tục hành chính trực tuyến đối với các hồ sơ xin cấp phép lĩnh vực tài nguyên nước không ảnh hưởng đến việc thẩm định các hồ sơ, đồng thời góp phần tạo điều kiện cho các tổ chức, cá nhân trong việc thực hiện pháp luật tài nguyên nước.</w:t>
            </w:r>
          </w:p>
          <w:p w14:paraId="61DAB572" w14:textId="77777777" w:rsidR="000F5155" w:rsidRPr="00864BA6" w:rsidRDefault="000F5155" w:rsidP="000F5155">
            <w:pPr>
              <w:shd w:val="clear" w:color="auto" w:fill="FFFFFF"/>
              <w:spacing w:before="40" w:after="40"/>
              <w:ind w:firstLine="36"/>
              <w:jc w:val="both"/>
              <w:rPr>
                <w:bCs/>
                <w:spacing w:val="-2"/>
                <w:sz w:val="26"/>
                <w:szCs w:val="26"/>
              </w:rPr>
            </w:pPr>
            <w:r w:rsidRPr="00864BA6">
              <w:rPr>
                <w:bCs/>
                <w:spacing w:val="-2"/>
                <w:sz w:val="26"/>
                <w:szCs w:val="26"/>
              </w:rPr>
              <w:t>c. Đối với thủ tục hành chính thuộc lĩnh vực đất đai:</w:t>
            </w:r>
          </w:p>
          <w:p w14:paraId="1E6FB174" w14:textId="77777777" w:rsidR="000F5155" w:rsidRPr="00864BA6" w:rsidRDefault="000F5155" w:rsidP="000F5155">
            <w:pPr>
              <w:shd w:val="clear" w:color="auto" w:fill="FFFFFF"/>
              <w:spacing w:before="40" w:after="40"/>
              <w:ind w:firstLine="36"/>
              <w:jc w:val="both"/>
              <w:rPr>
                <w:bCs/>
                <w:spacing w:val="-2"/>
                <w:sz w:val="26"/>
                <w:szCs w:val="26"/>
              </w:rPr>
            </w:pPr>
            <w:r w:rsidRPr="00864BA6">
              <w:rPr>
                <w:bCs/>
                <w:spacing w:val="-2"/>
                <w:sz w:val="26"/>
                <w:szCs w:val="26"/>
              </w:rPr>
              <w:t>Văn phòng Đăng ký đất đai dự kiến số nộp ngân sách nhà nước năm 2026 giảm 13,8 tỷ đồng đồng thời giảm nguồn thu phí được để lại của đơn vị năm 2026 là 55,1 tỷ đồng khi tiếp tục thực hiện mức thu phí, lệ phí bằng “0 đồng” đối với việc thực hiện thủ tục hành chính trực tuyến trên địa bàn thành phố Hải Phòng.</w:t>
            </w:r>
          </w:p>
          <w:p w14:paraId="64C5AD07" w14:textId="3DF77D37" w:rsidR="000F5155" w:rsidRPr="00410114" w:rsidRDefault="000F5155" w:rsidP="000F5155">
            <w:pPr>
              <w:shd w:val="clear" w:color="auto" w:fill="FFFFFF"/>
              <w:spacing w:before="40" w:after="40"/>
              <w:ind w:firstLine="36"/>
              <w:jc w:val="both"/>
              <w:rPr>
                <w:bCs/>
                <w:sz w:val="26"/>
                <w:szCs w:val="26"/>
              </w:rPr>
            </w:pPr>
            <w:r w:rsidRPr="00864BA6">
              <w:rPr>
                <w:bCs/>
                <w:spacing w:val="-2"/>
                <w:sz w:val="26"/>
                <w:szCs w:val="26"/>
              </w:rPr>
              <w:t xml:space="preserve">Tuy nhiên, ngày 31/12/2025, Văn phòng Đăng ký đất đai trực thuộc Sở Nông nghiệp và Môi trường được giao quyền tự chủ tài chính nhóm 2 (Đơn vị sự nghiệp công lập tự đảm bảo chi thường xuyên) giai đoạn 2026-2030 theo Quyết định số 1617/QĐ-SNNMT của Giám đốc Sở Nông nghiệp và Môi trường. Căn cứ vào dự toán chi </w:t>
            </w:r>
            <w:r w:rsidRPr="00864BA6">
              <w:rPr>
                <w:bCs/>
                <w:spacing w:val="-2"/>
                <w:sz w:val="26"/>
                <w:szCs w:val="26"/>
              </w:rPr>
              <w:lastRenderedPageBreak/>
              <w:t>thường xuyên không giao tự chủ năm 2026 của đơn vị, Sở Nông nghiệp và Môi trường đã cấp dự toán chi thường xuyên không giao tự chủ cho Văn phòng Đăng ký đất đai là 10 tỷ đồng tại Quyết định số 117/QĐ-SNNMT ngày 11/02/2026.</w:t>
            </w:r>
            <w:r>
              <w:rPr>
                <w:bCs/>
                <w:spacing w:val="-2"/>
                <w:sz w:val="26"/>
                <w:szCs w:val="26"/>
              </w:rPr>
              <w:t xml:space="preserve"> </w:t>
            </w:r>
            <w:r w:rsidRPr="00864BA6">
              <w:rPr>
                <w:bCs/>
                <w:spacing w:val="-2"/>
                <w:sz w:val="26"/>
                <w:szCs w:val="26"/>
              </w:rPr>
              <w:t>Vì vậy, khi triển khai thực hiện chính sách thu phí “0” đồng với thủ tục hành chính trực tuyến đối với các nhóm thủ tục thuộc lĩnh vực đất đai, môi trường</w:t>
            </w:r>
            <w:r>
              <w:rPr>
                <w:bCs/>
                <w:spacing w:val="-2"/>
                <w:sz w:val="26"/>
                <w:szCs w:val="26"/>
              </w:rPr>
              <w:t>, đ</w:t>
            </w:r>
            <w:r w:rsidRPr="00864BA6">
              <w:rPr>
                <w:bCs/>
                <w:spacing w:val="-2"/>
                <w:sz w:val="26"/>
                <w:szCs w:val="26"/>
              </w:rPr>
              <w:t xml:space="preserve">ề nghị Sở Tài </w:t>
            </w:r>
            <w:r>
              <w:rPr>
                <w:bCs/>
                <w:spacing w:val="-2"/>
                <w:sz w:val="26"/>
                <w:szCs w:val="26"/>
              </w:rPr>
              <w:t>c</w:t>
            </w:r>
            <w:r w:rsidRPr="00864BA6">
              <w:rPr>
                <w:bCs/>
                <w:spacing w:val="-2"/>
                <w:sz w:val="26"/>
                <w:szCs w:val="26"/>
              </w:rPr>
              <w:t>hính xem xét cân đối từ các nguồn thu khác để bù đắp kinh phí trong dự toán ngân sách hàng năm để thực hiện nhiệm vụ và đảm bảo hoạt động của đơn vị sự nghiệp công lập (Văn phòng Đăng ký đất đai).</w:t>
            </w:r>
          </w:p>
        </w:tc>
        <w:tc>
          <w:tcPr>
            <w:tcW w:w="3148" w:type="dxa"/>
            <w:tcBorders>
              <w:top w:val="single" w:sz="4" w:space="0" w:color="auto"/>
              <w:left w:val="single" w:sz="4" w:space="0" w:color="auto"/>
              <w:bottom w:val="single" w:sz="4" w:space="0" w:color="auto"/>
              <w:right w:val="single" w:sz="4" w:space="0" w:color="auto"/>
            </w:tcBorders>
          </w:tcPr>
          <w:p w14:paraId="1039ACFC" w14:textId="77777777" w:rsidR="004100D9" w:rsidRPr="004100D9" w:rsidRDefault="000F5155" w:rsidP="004100D9">
            <w:pPr>
              <w:widowControl w:val="0"/>
              <w:spacing w:before="180" w:after="120"/>
              <w:ind w:firstLine="180"/>
              <w:jc w:val="both"/>
              <w:outlineLvl w:val="0"/>
              <w:rPr>
                <w:sz w:val="26"/>
                <w:szCs w:val="26"/>
              </w:rPr>
            </w:pPr>
            <w:r w:rsidRPr="004100D9">
              <w:rPr>
                <w:sz w:val="26"/>
                <w:szCs w:val="26"/>
              </w:rPr>
              <w:lastRenderedPageBreak/>
              <w:t>- Tiếp thu trực tiếp vào dự thảo</w:t>
            </w:r>
            <w:r w:rsidR="004100D9" w:rsidRPr="004100D9">
              <w:rPr>
                <w:sz w:val="26"/>
                <w:szCs w:val="26"/>
              </w:rPr>
              <w:t xml:space="preserve">. </w:t>
            </w:r>
          </w:p>
          <w:p w14:paraId="0E796E70" w14:textId="28ACD936" w:rsidR="004100D9" w:rsidRPr="004100D9" w:rsidRDefault="004100D9" w:rsidP="004100D9">
            <w:pPr>
              <w:widowControl w:val="0"/>
              <w:spacing w:before="180" w:after="120"/>
              <w:ind w:firstLine="180"/>
              <w:jc w:val="both"/>
              <w:outlineLvl w:val="0"/>
              <w:rPr>
                <w:sz w:val="26"/>
                <w:szCs w:val="26"/>
                <w:lang w:val="nl-NL"/>
              </w:rPr>
            </w:pPr>
            <w:r w:rsidRPr="004100D9">
              <w:rPr>
                <w:sz w:val="26"/>
                <w:szCs w:val="26"/>
                <w:lang w:val="fr-FR"/>
              </w:rPr>
              <w:t>Cơ quan soạn thảo giảm 02 loại phí là phí t</w:t>
            </w:r>
            <w:r w:rsidRPr="004100D9">
              <w:rPr>
                <w:sz w:val="26"/>
                <w:szCs w:val="26"/>
                <w:lang w:val="nl-NL"/>
              </w:rPr>
              <w:t>hẩm định phương án cải tạo, phục hồi môi trường trên địa bàn thành phố Hải Phòng và phí khai thác và sử dụng tài liệu đất đai trên địa bàn thành phố so với quy định trước đây về phí, lệ phí “0 đồng” của tỉnh Hải Dương và thành phố Hải Phòng trước sáp nhập. Đây là 02 loại phí phát sinh khi thực hiện 02 thủ tục hành chính này.</w:t>
            </w:r>
          </w:p>
          <w:p w14:paraId="638E6606" w14:textId="77777777" w:rsidR="004100D9" w:rsidRPr="004100D9" w:rsidRDefault="004100D9" w:rsidP="004100D9">
            <w:pPr>
              <w:widowControl w:val="0"/>
              <w:spacing w:before="180" w:after="120"/>
              <w:ind w:firstLine="180"/>
              <w:jc w:val="both"/>
              <w:outlineLvl w:val="0"/>
              <w:rPr>
                <w:sz w:val="26"/>
                <w:szCs w:val="26"/>
                <w:lang w:val="fr-FR"/>
              </w:rPr>
            </w:pPr>
            <w:r w:rsidRPr="004100D9">
              <w:rPr>
                <w:sz w:val="26"/>
                <w:szCs w:val="26"/>
                <w:lang w:val="nl-NL"/>
              </w:rPr>
              <w:t xml:space="preserve">Còn </w:t>
            </w:r>
            <w:r w:rsidRPr="004100D9">
              <w:rPr>
                <w:sz w:val="26"/>
                <w:szCs w:val="26"/>
                <w:lang w:val="fr-FR"/>
              </w:rPr>
              <w:t xml:space="preserve">thủ tục cấp lại giấy phép môi trường, khi thực hiện thủ tục hành chính này sẽ phát sinh phí </w:t>
            </w:r>
            <w:r w:rsidRPr="004100D9">
              <w:rPr>
                <w:sz w:val="26"/>
                <w:szCs w:val="26"/>
                <w:lang w:val="nl-NL"/>
              </w:rPr>
              <w:t xml:space="preserve">thẩm định </w:t>
            </w:r>
            <w:r w:rsidRPr="004100D9">
              <w:rPr>
                <w:sz w:val="26"/>
                <w:szCs w:val="26"/>
                <w:lang w:val="nl-NL"/>
              </w:rPr>
              <w:lastRenderedPageBreak/>
              <w:t>cấp, cấp lại, điều chỉnh giấy phép môi trường. Tuy nhiên, hiện tại đã bãi bỏ thủ tục hành chính cấp lại giấy phép môi trường, nhưng vẫn còn các thủ tục hành chính khác của Sở Nông nghiệp và Môi trường về thẩm định cấp, điều chỉnh giấy phép môi trường. Do đó, cơ quan soạn thảo vẫn quy định mức thu phí “0 đồng” với các thủ tục hành chính thực hiện trực tuyến phát sinh loại phí này.</w:t>
            </w:r>
          </w:p>
          <w:p w14:paraId="0E8BCDFF" w14:textId="68ECDBE1" w:rsidR="000F5155" w:rsidRPr="004100D9" w:rsidRDefault="000F5155" w:rsidP="000F5155">
            <w:pPr>
              <w:shd w:val="clear" w:color="auto" w:fill="FFFFFF"/>
              <w:spacing w:before="40" w:after="40"/>
              <w:ind w:right="-138"/>
              <w:rPr>
                <w:sz w:val="26"/>
                <w:szCs w:val="26"/>
              </w:rPr>
            </w:pPr>
          </w:p>
        </w:tc>
      </w:tr>
      <w:tr w:rsidR="000F5155" w:rsidRPr="00974EC3" w14:paraId="704B6B16" w14:textId="77777777" w:rsidTr="008B5E3B">
        <w:trPr>
          <w:gridAfter w:val="1"/>
          <w:wAfter w:w="9" w:type="dxa"/>
        </w:trPr>
        <w:tc>
          <w:tcPr>
            <w:tcW w:w="851" w:type="dxa"/>
            <w:tcBorders>
              <w:top w:val="single" w:sz="4" w:space="0" w:color="auto"/>
              <w:left w:val="single" w:sz="4" w:space="0" w:color="auto"/>
              <w:bottom w:val="single" w:sz="4" w:space="0" w:color="auto"/>
              <w:right w:val="nil"/>
            </w:tcBorders>
          </w:tcPr>
          <w:p w14:paraId="25C5FC36" w14:textId="247A5D93" w:rsidR="000F5155" w:rsidRPr="00974EC3" w:rsidRDefault="000F5155" w:rsidP="000F5155">
            <w:pPr>
              <w:spacing w:before="40" w:after="40"/>
              <w:jc w:val="center"/>
              <w:rPr>
                <w:sz w:val="26"/>
                <w:szCs w:val="26"/>
              </w:rPr>
            </w:pPr>
            <w:r>
              <w:rPr>
                <w:sz w:val="26"/>
                <w:szCs w:val="26"/>
              </w:rPr>
              <w:lastRenderedPageBreak/>
              <w:t>14</w:t>
            </w:r>
          </w:p>
        </w:tc>
        <w:tc>
          <w:tcPr>
            <w:tcW w:w="3998" w:type="dxa"/>
            <w:tcBorders>
              <w:top w:val="single" w:sz="4" w:space="0" w:color="auto"/>
              <w:left w:val="single" w:sz="4" w:space="0" w:color="auto"/>
              <w:bottom w:val="single" w:sz="4" w:space="0" w:color="auto"/>
              <w:right w:val="single" w:sz="4" w:space="0" w:color="auto"/>
            </w:tcBorders>
          </w:tcPr>
          <w:p w14:paraId="14FEB2D1" w14:textId="77777777" w:rsidR="000F5155" w:rsidRPr="00974EC3" w:rsidRDefault="000F5155" w:rsidP="000F5155">
            <w:pPr>
              <w:pStyle w:val="ListParagraph"/>
              <w:spacing w:before="40" w:after="40"/>
              <w:ind w:left="0"/>
              <w:jc w:val="both"/>
              <w:rPr>
                <w:sz w:val="26"/>
                <w:szCs w:val="26"/>
              </w:rPr>
            </w:pPr>
            <w:r w:rsidRPr="00974EC3">
              <w:rPr>
                <w:sz w:val="26"/>
                <w:szCs w:val="26"/>
              </w:rPr>
              <w:t xml:space="preserve">Sở Nội vụ </w:t>
            </w:r>
          </w:p>
          <w:p w14:paraId="37696D46" w14:textId="5929A3DB" w:rsidR="000F5155" w:rsidRPr="00974EC3" w:rsidRDefault="000F5155" w:rsidP="000F5155">
            <w:pPr>
              <w:pStyle w:val="ListParagraph"/>
              <w:spacing w:before="40" w:after="40"/>
              <w:ind w:left="0"/>
              <w:jc w:val="both"/>
              <w:rPr>
                <w:sz w:val="26"/>
                <w:szCs w:val="26"/>
              </w:rPr>
            </w:pPr>
            <w:r w:rsidRPr="00974EC3">
              <w:rPr>
                <w:sz w:val="26"/>
                <w:szCs w:val="26"/>
              </w:rPr>
              <w:t>(Văn bản số 2771/SNV-CCHC&amp;PC ngày 26/05/2026)</w:t>
            </w:r>
          </w:p>
        </w:tc>
        <w:tc>
          <w:tcPr>
            <w:tcW w:w="5953" w:type="dxa"/>
            <w:tcBorders>
              <w:top w:val="single" w:sz="4" w:space="0" w:color="auto"/>
              <w:left w:val="single" w:sz="4" w:space="0" w:color="auto"/>
              <w:bottom w:val="single" w:sz="4" w:space="0" w:color="auto"/>
              <w:right w:val="single" w:sz="4" w:space="0" w:color="auto"/>
            </w:tcBorders>
          </w:tcPr>
          <w:p w14:paraId="0C082E88" w14:textId="77777777" w:rsidR="000F5155" w:rsidRPr="00974EC3" w:rsidRDefault="000F5155" w:rsidP="000F5155">
            <w:pPr>
              <w:shd w:val="clear" w:color="auto" w:fill="FFFFFF"/>
              <w:spacing w:before="40" w:after="40"/>
              <w:ind w:right="-138" w:firstLine="36"/>
              <w:rPr>
                <w:bCs/>
                <w:sz w:val="26"/>
                <w:szCs w:val="26"/>
              </w:rPr>
            </w:pPr>
            <w:r w:rsidRPr="00974EC3">
              <w:rPr>
                <w:bCs/>
                <w:sz w:val="26"/>
                <w:szCs w:val="26"/>
              </w:rPr>
              <w:t>- Nhất trí với hồ sơ dự thảo Nghị quyết.</w:t>
            </w:r>
          </w:p>
          <w:p w14:paraId="6291DF1C" w14:textId="40E89172" w:rsidR="000F5155" w:rsidRPr="00974EC3" w:rsidRDefault="000F5155" w:rsidP="000F5155">
            <w:pPr>
              <w:shd w:val="clear" w:color="auto" w:fill="FFFFFF"/>
              <w:spacing w:before="40" w:after="40"/>
              <w:ind w:right="-138" w:firstLine="36"/>
              <w:rPr>
                <w:bCs/>
                <w:sz w:val="26"/>
                <w:szCs w:val="26"/>
              </w:rPr>
            </w:pPr>
            <w:r w:rsidRPr="00974EC3">
              <w:rPr>
                <w:bCs/>
                <w:sz w:val="26"/>
                <w:szCs w:val="26"/>
              </w:rPr>
              <w:t>- Dự thảo Tờ trình và Nghị quyết không có nội dung phân cấp, quyền hạn được phân cấp và nguồn nhân lực, Sở Nội vụ không có ý kiến tham gia về nội dung này</w:t>
            </w:r>
          </w:p>
        </w:tc>
        <w:tc>
          <w:tcPr>
            <w:tcW w:w="3148" w:type="dxa"/>
            <w:tcBorders>
              <w:top w:val="single" w:sz="4" w:space="0" w:color="auto"/>
              <w:left w:val="single" w:sz="4" w:space="0" w:color="auto"/>
              <w:bottom w:val="single" w:sz="4" w:space="0" w:color="auto"/>
              <w:right w:val="single" w:sz="4" w:space="0" w:color="auto"/>
            </w:tcBorders>
          </w:tcPr>
          <w:p w14:paraId="1129165B" w14:textId="77777777" w:rsidR="000F5155" w:rsidRPr="00974EC3" w:rsidRDefault="000F5155" w:rsidP="000F5155">
            <w:pPr>
              <w:shd w:val="clear" w:color="auto" w:fill="FFFFFF"/>
              <w:spacing w:before="40" w:after="40"/>
              <w:ind w:right="-138"/>
              <w:rPr>
                <w:sz w:val="26"/>
                <w:szCs w:val="26"/>
                <w:highlight w:val="yellow"/>
              </w:rPr>
            </w:pPr>
          </w:p>
        </w:tc>
      </w:tr>
      <w:tr w:rsidR="000F5155" w:rsidRPr="00DB41B7" w14:paraId="4A7C764E" w14:textId="77777777" w:rsidTr="008B5E3B">
        <w:trPr>
          <w:gridAfter w:val="1"/>
          <w:wAfter w:w="9" w:type="dxa"/>
        </w:trPr>
        <w:tc>
          <w:tcPr>
            <w:tcW w:w="851" w:type="dxa"/>
            <w:tcBorders>
              <w:top w:val="single" w:sz="4" w:space="0" w:color="auto"/>
              <w:left w:val="single" w:sz="4" w:space="0" w:color="auto"/>
              <w:bottom w:val="single" w:sz="4" w:space="0" w:color="auto"/>
              <w:right w:val="nil"/>
            </w:tcBorders>
          </w:tcPr>
          <w:p w14:paraId="2F383B93" w14:textId="7FF57470" w:rsidR="000F5155" w:rsidRPr="00DB41B7" w:rsidRDefault="000F5155" w:rsidP="000F5155">
            <w:pPr>
              <w:spacing w:before="40" w:after="40"/>
              <w:jc w:val="center"/>
              <w:rPr>
                <w:sz w:val="26"/>
                <w:szCs w:val="26"/>
              </w:rPr>
            </w:pPr>
            <w:r w:rsidRPr="00DB41B7">
              <w:rPr>
                <w:sz w:val="26"/>
                <w:szCs w:val="26"/>
              </w:rPr>
              <w:t>1</w:t>
            </w:r>
            <w:r>
              <w:rPr>
                <w:sz w:val="26"/>
                <w:szCs w:val="26"/>
              </w:rPr>
              <w:t>5</w:t>
            </w:r>
          </w:p>
        </w:tc>
        <w:tc>
          <w:tcPr>
            <w:tcW w:w="3998" w:type="dxa"/>
            <w:tcBorders>
              <w:top w:val="single" w:sz="4" w:space="0" w:color="auto"/>
              <w:left w:val="single" w:sz="4" w:space="0" w:color="auto"/>
              <w:bottom w:val="single" w:sz="4" w:space="0" w:color="auto"/>
              <w:right w:val="single" w:sz="4" w:space="0" w:color="auto"/>
            </w:tcBorders>
          </w:tcPr>
          <w:p w14:paraId="17F91C03" w14:textId="77777777" w:rsidR="000F5155" w:rsidRDefault="000F5155" w:rsidP="000F5155">
            <w:pPr>
              <w:pStyle w:val="ListParagraph"/>
              <w:spacing w:before="40" w:after="40"/>
              <w:ind w:left="0"/>
              <w:jc w:val="both"/>
              <w:rPr>
                <w:sz w:val="26"/>
                <w:szCs w:val="26"/>
              </w:rPr>
            </w:pPr>
            <w:r w:rsidRPr="00DB41B7">
              <w:rPr>
                <w:sz w:val="26"/>
                <w:szCs w:val="26"/>
              </w:rPr>
              <w:t xml:space="preserve">Trung tâm Phục vụ Hành chính công thành phố </w:t>
            </w:r>
          </w:p>
          <w:p w14:paraId="1B5247ED" w14:textId="0680D85D" w:rsidR="000F5155" w:rsidRPr="00DB41B7" w:rsidRDefault="000F5155" w:rsidP="000F5155">
            <w:pPr>
              <w:pStyle w:val="ListParagraph"/>
              <w:spacing w:before="40" w:after="40"/>
              <w:ind w:left="0"/>
              <w:jc w:val="both"/>
              <w:rPr>
                <w:sz w:val="26"/>
                <w:szCs w:val="26"/>
              </w:rPr>
            </w:pPr>
            <w:r w:rsidRPr="00DB41B7">
              <w:rPr>
                <w:sz w:val="26"/>
                <w:szCs w:val="26"/>
              </w:rPr>
              <w:t>(Văn bản số 264/TTPVHCC-KTGS ngày 29/05/2026)</w:t>
            </w:r>
          </w:p>
        </w:tc>
        <w:tc>
          <w:tcPr>
            <w:tcW w:w="5953" w:type="dxa"/>
            <w:tcBorders>
              <w:top w:val="single" w:sz="4" w:space="0" w:color="auto"/>
              <w:left w:val="single" w:sz="4" w:space="0" w:color="auto"/>
              <w:bottom w:val="single" w:sz="4" w:space="0" w:color="auto"/>
              <w:right w:val="single" w:sz="4" w:space="0" w:color="auto"/>
            </w:tcBorders>
          </w:tcPr>
          <w:p w14:paraId="30713535" w14:textId="77777777" w:rsidR="000F5155" w:rsidRPr="00DB41B7" w:rsidRDefault="000F5155" w:rsidP="000F5155">
            <w:pPr>
              <w:shd w:val="clear" w:color="auto" w:fill="FFFFFF"/>
              <w:spacing w:before="40" w:after="40"/>
              <w:ind w:firstLine="36"/>
              <w:jc w:val="both"/>
              <w:rPr>
                <w:bCs/>
                <w:sz w:val="26"/>
                <w:szCs w:val="26"/>
              </w:rPr>
            </w:pPr>
            <w:r w:rsidRPr="00DB41B7">
              <w:rPr>
                <w:bCs/>
                <w:sz w:val="26"/>
                <w:szCs w:val="26"/>
              </w:rPr>
              <w:t>- Đề nghị bổ sung thêm Thông tư số 85/2019/TT-BTC ngày 29/11/2019, Thông tư số 106/2021/TT-BTC ngày 26/11/2021 của Bộ Tài chính.</w:t>
            </w:r>
          </w:p>
          <w:p w14:paraId="266E6BF2" w14:textId="77777777" w:rsidR="000F5155" w:rsidRPr="00DB41B7" w:rsidRDefault="000F5155" w:rsidP="000F5155">
            <w:pPr>
              <w:shd w:val="clear" w:color="auto" w:fill="FFFFFF"/>
              <w:spacing w:before="40" w:after="40"/>
              <w:ind w:firstLine="36"/>
              <w:jc w:val="both"/>
              <w:rPr>
                <w:bCs/>
                <w:sz w:val="26"/>
                <w:szCs w:val="26"/>
              </w:rPr>
            </w:pPr>
            <w:r w:rsidRPr="00DB41B7">
              <w:rPr>
                <w:bCs/>
                <w:sz w:val="26"/>
                <w:szCs w:val="26"/>
              </w:rPr>
              <w:t>- Sửa đổi cụm từ “thủ tục hành chính trực tuyến” bằng “thủ tục hành chính bằng hình thức trực tuyến” trong toàn bộ Dự thảo.</w:t>
            </w:r>
          </w:p>
          <w:p w14:paraId="3E9E1A8D" w14:textId="061D1689" w:rsidR="000F5155" w:rsidRPr="00DB41B7" w:rsidRDefault="000F5155" w:rsidP="000F5155">
            <w:pPr>
              <w:shd w:val="clear" w:color="auto" w:fill="FFFFFF"/>
              <w:spacing w:before="40" w:after="40"/>
              <w:ind w:firstLine="36"/>
              <w:jc w:val="both"/>
              <w:rPr>
                <w:bCs/>
                <w:sz w:val="26"/>
                <w:szCs w:val="26"/>
              </w:rPr>
            </w:pPr>
            <w:r w:rsidRPr="00DB41B7">
              <w:rPr>
                <w:bCs/>
                <w:sz w:val="26"/>
                <w:szCs w:val="26"/>
              </w:rPr>
              <w:t>- Điểm c, khoản 2, Điều 2 dự thảo xem xét bổ sung các thủ tục được miễn phí thực hiện thủ tục hành chính bằng hình thức trực tuyến theo quy định tại điểm I, khoản 1, Điều 5 Thông tư số 85/2019/TT-BTC ngày 29/11/2019 của Bộ Tài chính.</w:t>
            </w:r>
          </w:p>
        </w:tc>
        <w:tc>
          <w:tcPr>
            <w:tcW w:w="3148" w:type="dxa"/>
            <w:tcBorders>
              <w:top w:val="single" w:sz="4" w:space="0" w:color="auto"/>
              <w:left w:val="single" w:sz="4" w:space="0" w:color="auto"/>
              <w:bottom w:val="single" w:sz="4" w:space="0" w:color="auto"/>
              <w:right w:val="single" w:sz="4" w:space="0" w:color="auto"/>
            </w:tcBorders>
          </w:tcPr>
          <w:p w14:paraId="526D69B0" w14:textId="32DBC5E6" w:rsidR="000F5155" w:rsidRPr="00DB41B7" w:rsidRDefault="000F5155" w:rsidP="000F5155">
            <w:pPr>
              <w:spacing w:after="120"/>
              <w:ind w:firstLine="63"/>
              <w:jc w:val="both"/>
              <w:rPr>
                <w:sz w:val="26"/>
                <w:szCs w:val="26"/>
              </w:rPr>
            </w:pPr>
            <w:r w:rsidRPr="00DB41B7">
              <w:rPr>
                <w:spacing w:val="-2"/>
                <w:sz w:val="26"/>
                <w:szCs w:val="26"/>
              </w:rPr>
              <w:t xml:space="preserve">- </w:t>
            </w:r>
            <w:r>
              <w:rPr>
                <w:spacing w:val="-2"/>
                <w:sz w:val="26"/>
                <w:szCs w:val="26"/>
                <w:lang w:val="nl-NL"/>
              </w:rPr>
              <w:t>Tiếp thu ý kiến sử dụng cụm từ</w:t>
            </w:r>
            <w:r w:rsidRPr="00DB41B7">
              <w:rPr>
                <w:bCs/>
                <w:sz w:val="26"/>
                <w:szCs w:val="26"/>
              </w:rPr>
              <w:t xml:space="preserve"> “thủ tục hành chính bằng hình thức trực tuyến”</w:t>
            </w:r>
            <w:r>
              <w:rPr>
                <w:bCs/>
                <w:sz w:val="26"/>
                <w:szCs w:val="26"/>
              </w:rPr>
              <w:t xml:space="preserve">. </w:t>
            </w:r>
            <w:r>
              <w:rPr>
                <w:spacing w:val="-2"/>
                <w:sz w:val="26"/>
                <w:szCs w:val="26"/>
              </w:rPr>
              <w:t>D</w:t>
            </w:r>
            <w:r w:rsidRPr="00DB41B7">
              <w:rPr>
                <w:spacing w:val="-2"/>
                <w:sz w:val="26"/>
                <w:szCs w:val="26"/>
              </w:rPr>
              <w:t xml:space="preserve">ự thảo đã </w:t>
            </w:r>
            <w:r>
              <w:rPr>
                <w:spacing w:val="-2"/>
                <w:sz w:val="26"/>
                <w:szCs w:val="26"/>
              </w:rPr>
              <w:t>c</w:t>
            </w:r>
            <w:r w:rsidRPr="00DB41B7">
              <w:rPr>
                <w:spacing w:val="-2"/>
                <w:sz w:val="26"/>
                <w:szCs w:val="26"/>
                <w:lang w:val="nl-NL"/>
              </w:rPr>
              <w:t>ăn cứ Nghị định số 362/2025/NĐ-CP ngày 31/12/2025 của Chính phủ quy định chi tiết một số điều và biện pháp để tổ chức, hướng dẫn thi hành Luật Phí và lệ phí. Nghị định này thay thế Nghị định số 120/2016 /NĐ-CP ngày 23/8/</w:t>
            </w:r>
            <w:r>
              <w:rPr>
                <w:spacing w:val="-2"/>
                <w:sz w:val="26"/>
                <w:szCs w:val="26"/>
                <w:lang w:val="nl-NL"/>
              </w:rPr>
              <w:t xml:space="preserve"> </w:t>
            </w:r>
            <w:r w:rsidRPr="00DB41B7">
              <w:rPr>
                <w:spacing w:val="-2"/>
                <w:sz w:val="26"/>
                <w:szCs w:val="26"/>
                <w:lang w:val="nl-NL"/>
              </w:rPr>
              <w:t xml:space="preserve">2016 của Chính phủ. Các Thông tư trên căn cứ vào Nghị định số 120/2016 /NĐ-CP nên cơ </w:t>
            </w:r>
            <w:r w:rsidRPr="00DB41B7">
              <w:rPr>
                <w:spacing w:val="-2"/>
                <w:sz w:val="26"/>
                <w:szCs w:val="26"/>
                <w:lang w:val="nl-NL"/>
              </w:rPr>
              <w:lastRenderedPageBreak/>
              <w:t>quan soạn thảo không viện dẫn tại đây.</w:t>
            </w:r>
          </w:p>
        </w:tc>
      </w:tr>
      <w:tr w:rsidR="000F5155" w:rsidRPr="00DB41B7" w14:paraId="372BFE3F" w14:textId="77777777" w:rsidTr="008B5E3B">
        <w:trPr>
          <w:gridAfter w:val="1"/>
          <w:wAfter w:w="9" w:type="dxa"/>
        </w:trPr>
        <w:tc>
          <w:tcPr>
            <w:tcW w:w="851" w:type="dxa"/>
            <w:tcBorders>
              <w:top w:val="single" w:sz="4" w:space="0" w:color="auto"/>
              <w:left w:val="single" w:sz="4" w:space="0" w:color="auto"/>
              <w:bottom w:val="single" w:sz="4" w:space="0" w:color="auto"/>
              <w:right w:val="nil"/>
            </w:tcBorders>
          </w:tcPr>
          <w:p w14:paraId="3F22F2C7" w14:textId="06488E64" w:rsidR="000F5155" w:rsidRPr="00DB41B7" w:rsidRDefault="000F5155" w:rsidP="000F5155">
            <w:pPr>
              <w:spacing w:before="40" w:after="40"/>
              <w:jc w:val="center"/>
              <w:rPr>
                <w:sz w:val="26"/>
                <w:szCs w:val="26"/>
              </w:rPr>
            </w:pPr>
            <w:r>
              <w:rPr>
                <w:sz w:val="26"/>
                <w:szCs w:val="26"/>
              </w:rPr>
              <w:lastRenderedPageBreak/>
              <w:t>16</w:t>
            </w:r>
          </w:p>
        </w:tc>
        <w:tc>
          <w:tcPr>
            <w:tcW w:w="3998" w:type="dxa"/>
            <w:tcBorders>
              <w:top w:val="single" w:sz="4" w:space="0" w:color="auto"/>
              <w:left w:val="single" w:sz="4" w:space="0" w:color="auto"/>
              <w:bottom w:val="single" w:sz="4" w:space="0" w:color="auto"/>
              <w:right w:val="single" w:sz="4" w:space="0" w:color="auto"/>
            </w:tcBorders>
          </w:tcPr>
          <w:p w14:paraId="61746C1E" w14:textId="77777777" w:rsidR="000F5155" w:rsidRDefault="000F5155" w:rsidP="000F5155">
            <w:pPr>
              <w:pStyle w:val="ListParagraph"/>
              <w:spacing w:before="40" w:after="40"/>
              <w:ind w:left="0"/>
              <w:jc w:val="both"/>
              <w:rPr>
                <w:sz w:val="26"/>
                <w:szCs w:val="26"/>
              </w:rPr>
            </w:pPr>
            <w:r>
              <w:rPr>
                <w:sz w:val="26"/>
                <w:szCs w:val="26"/>
              </w:rPr>
              <w:t xml:space="preserve">Thuế thành phố Hải Phòng </w:t>
            </w:r>
          </w:p>
          <w:p w14:paraId="3AC87FF4" w14:textId="10CB4721" w:rsidR="000F5155" w:rsidRPr="00DB41B7" w:rsidRDefault="000F5155" w:rsidP="000F5155">
            <w:pPr>
              <w:pStyle w:val="ListParagraph"/>
              <w:spacing w:before="40" w:after="40"/>
              <w:ind w:left="0"/>
              <w:jc w:val="both"/>
              <w:rPr>
                <w:sz w:val="26"/>
                <w:szCs w:val="26"/>
              </w:rPr>
            </w:pPr>
            <w:r>
              <w:rPr>
                <w:sz w:val="26"/>
                <w:szCs w:val="26"/>
              </w:rPr>
              <w:t>(Văn bản số 3129/HPH-CNTK ngày 26/5/20260</w:t>
            </w:r>
          </w:p>
        </w:tc>
        <w:tc>
          <w:tcPr>
            <w:tcW w:w="5953" w:type="dxa"/>
            <w:tcBorders>
              <w:top w:val="single" w:sz="4" w:space="0" w:color="auto"/>
              <w:left w:val="single" w:sz="4" w:space="0" w:color="auto"/>
              <w:bottom w:val="single" w:sz="4" w:space="0" w:color="auto"/>
              <w:right w:val="single" w:sz="4" w:space="0" w:color="auto"/>
            </w:tcBorders>
          </w:tcPr>
          <w:p w14:paraId="38E18E4E" w14:textId="2EFCADB4" w:rsidR="000F5155" w:rsidRPr="00DB41B7" w:rsidRDefault="000F5155" w:rsidP="000F5155">
            <w:pPr>
              <w:shd w:val="clear" w:color="auto" w:fill="FFFFFF"/>
              <w:spacing w:before="40" w:after="40"/>
              <w:ind w:firstLine="36"/>
              <w:jc w:val="both"/>
              <w:rPr>
                <w:bCs/>
                <w:sz w:val="26"/>
                <w:szCs w:val="26"/>
              </w:rPr>
            </w:pPr>
            <w:r>
              <w:rPr>
                <w:bCs/>
                <w:sz w:val="26"/>
                <w:szCs w:val="26"/>
              </w:rPr>
              <w:t>Nhất trí với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401D17EF" w14:textId="77777777" w:rsidR="000F5155" w:rsidRPr="00DB41B7" w:rsidRDefault="000F5155" w:rsidP="000F5155">
            <w:pPr>
              <w:spacing w:after="120"/>
              <w:ind w:firstLine="63"/>
              <w:jc w:val="both"/>
              <w:rPr>
                <w:spacing w:val="-2"/>
                <w:sz w:val="26"/>
                <w:szCs w:val="26"/>
              </w:rPr>
            </w:pPr>
          </w:p>
        </w:tc>
      </w:tr>
      <w:tr w:rsidR="000F5155" w:rsidRPr="00B20ADD" w14:paraId="7823F1A9"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9AFCCAA" w14:textId="77777777" w:rsidR="000F5155" w:rsidRPr="00B20ADD" w:rsidRDefault="000F5155" w:rsidP="000F5155">
            <w:pPr>
              <w:spacing w:before="120" w:after="120"/>
              <w:jc w:val="center"/>
              <w:rPr>
                <w:b/>
                <w:sz w:val="28"/>
                <w:szCs w:val="28"/>
              </w:rPr>
            </w:pPr>
            <w:r w:rsidRPr="00B20ADD">
              <w:rPr>
                <w:b/>
                <w:sz w:val="28"/>
                <w:szCs w:val="28"/>
              </w:rPr>
              <w:t>II</w:t>
            </w:r>
          </w:p>
        </w:tc>
        <w:tc>
          <w:tcPr>
            <w:tcW w:w="3998" w:type="dxa"/>
            <w:tcBorders>
              <w:top w:val="single" w:sz="4" w:space="0" w:color="auto"/>
              <w:left w:val="single" w:sz="4" w:space="0" w:color="auto"/>
              <w:bottom w:val="single" w:sz="4" w:space="0" w:color="auto"/>
              <w:right w:val="single" w:sz="4" w:space="0" w:color="auto"/>
            </w:tcBorders>
          </w:tcPr>
          <w:p w14:paraId="184B8747" w14:textId="77777777" w:rsidR="000F5155" w:rsidRPr="00B20ADD" w:rsidRDefault="000F5155" w:rsidP="000F5155">
            <w:pPr>
              <w:spacing w:before="120" w:after="120"/>
              <w:jc w:val="both"/>
              <w:rPr>
                <w:b/>
                <w:sz w:val="28"/>
                <w:szCs w:val="28"/>
              </w:rPr>
            </w:pPr>
            <w:r w:rsidRPr="00B20ADD">
              <w:rPr>
                <w:b/>
                <w:sz w:val="28"/>
                <w:szCs w:val="28"/>
              </w:rPr>
              <w:t>114 xã, phường, đặc khu</w:t>
            </w:r>
          </w:p>
        </w:tc>
        <w:tc>
          <w:tcPr>
            <w:tcW w:w="5953" w:type="dxa"/>
            <w:tcBorders>
              <w:top w:val="single" w:sz="4" w:space="0" w:color="auto"/>
              <w:left w:val="single" w:sz="4" w:space="0" w:color="auto"/>
              <w:bottom w:val="single" w:sz="4" w:space="0" w:color="auto"/>
              <w:right w:val="single" w:sz="4" w:space="0" w:color="auto"/>
            </w:tcBorders>
          </w:tcPr>
          <w:p w14:paraId="24916964" w14:textId="77777777" w:rsidR="000F5155" w:rsidRPr="00B20ADD" w:rsidRDefault="000F5155" w:rsidP="000F5155">
            <w:pPr>
              <w:pStyle w:val="ListParagraph"/>
              <w:spacing w:before="120" w:after="120"/>
              <w:ind w:left="76"/>
              <w:jc w:val="both"/>
              <w:rPr>
                <w:bCs/>
                <w:sz w:val="28"/>
                <w:szCs w:val="28"/>
              </w:rPr>
            </w:pPr>
          </w:p>
        </w:tc>
        <w:tc>
          <w:tcPr>
            <w:tcW w:w="3148" w:type="dxa"/>
            <w:tcBorders>
              <w:top w:val="single" w:sz="4" w:space="0" w:color="auto"/>
              <w:left w:val="single" w:sz="4" w:space="0" w:color="auto"/>
              <w:bottom w:val="single" w:sz="4" w:space="0" w:color="auto"/>
              <w:right w:val="single" w:sz="4" w:space="0" w:color="auto"/>
            </w:tcBorders>
          </w:tcPr>
          <w:p w14:paraId="7984D673" w14:textId="77777777" w:rsidR="000F5155" w:rsidRPr="00B20ADD" w:rsidRDefault="000F5155" w:rsidP="000F5155">
            <w:pPr>
              <w:spacing w:before="120" w:after="120"/>
              <w:jc w:val="both"/>
              <w:rPr>
                <w:sz w:val="28"/>
                <w:szCs w:val="28"/>
              </w:rPr>
            </w:pPr>
          </w:p>
        </w:tc>
      </w:tr>
      <w:tr w:rsidR="000F5155" w:rsidRPr="003F195E" w14:paraId="44CE03F7"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5FAD237" w14:textId="77777777" w:rsidR="000F5155" w:rsidRPr="003F195E" w:rsidRDefault="000F5155" w:rsidP="000F5155">
            <w:pPr>
              <w:jc w:val="center"/>
              <w:rPr>
                <w:sz w:val="26"/>
                <w:szCs w:val="26"/>
              </w:rPr>
            </w:pPr>
            <w:r w:rsidRPr="003F195E">
              <w:rPr>
                <w:sz w:val="26"/>
                <w:szCs w:val="26"/>
              </w:rPr>
              <w:t>1</w:t>
            </w:r>
          </w:p>
        </w:tc>
        <w:tc>
          <w:tcPr>
            <w:tcW w:w="3998" w:type="dxa"/>
            <w:tcBorders>
              <w:top w:val="single" w:sz="4" w:space="0" w:color="auto"/>
              <w:left w:val="single" w:sz="4" w:space="0" w:color="auto"/>
              <w:bottom w:val="single" w:sz="4" w:space="0" w:color="auto"/>
              <w:right w:val="single" w:sz="4" w:space="0" w:color="auto"/>
            </w:tcBorders>
          </w:tcPr>
          <w:p w14:paraId="525F3829" w14:textId="7188B799" w:rsidR="000F5155" w:rsidRPr="003F195E" w:rsidRDefault="000F5155" w:rsidP="000F5155">
            <w:pPr>
              <w:rPr>
                <w:sz w:val="26"/>
                <w:szCs w:val="26"/>
              </w:rPr>
            </w:pPr>
            <w:r w:rsidRPr="003F195E">
              <w:rPr>
                <w:sz w:val="26"/>
                <w:szCs w:val="26"/>
              </w:rPr>
              <w:t>Xã Hợp Tiến (Văn bản 1128/ UBND-KT ngày 21/05/2026)</w:t>
            </w:r>
          </w:p>
        </w:tc>
        <w:tc>
          <w:tcPr>
            <w:tcW w:w="5953" w:type="dxa"/>
            <w:tcBorders>
              <w:top w:val="single" w:sz="4" w:space="0" w:color="auto"/>
              <w:left w:val="single" w:sz="4" w:space="0" w:color="auto"/>
              <w:bottom w:val="single" w:sz="4" w:space="0" w:color="auto"/>
              <w:right w:val="single" w:sz="4" w:space="0" w:color="auto"/>
            </w:tcBorders>
          </w:tcPr>
          <w:p w14:paraId="29FA4EDE" w14:textId="5A5DEF81" w:rsidR="000F5155" w:rsidRPr="003F195E" w:rsidRDefault="000F5155" w:rsidP="000F5155">
            <w:pPr>
              <w:pStyle w:val="ListParagraph"/>
              <w:ind w:left="76"/>
              <w:jc w:val="both"/>
              <w:rPr>
                <w:bCs/>
                <w:sz w:val="26"/>
                <w:szCs w:val="26"/>
              </w:rPr>
            </w:pPr>
            <w:r w:rsidRPr="003F195E">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02B0698D" w14:textId="77777777" w:rsidR="000F5155" w:rsidRPr="003F195E" w:rsidRDefault="000F5155" w:rsidP="000F5155">
            <w:pPr>
              <w:jc w:val="both"/>
              <w:rPr>
                <w:sz w:val="26"/>
                <w:szCs w:val="26"/>
              </w:rPr>
            </w:pPr>
          </w:p>
        </w:tc>
      </w:tr>
      <w:tr w:rsidR="000F5155" w:rsidRPr="003F195E" w14:paraId="31539027"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2E7AE7FC" w14:textId="77777777" w:rsidR="000F5155" w:rsidRPr="003F195E" w:rsidRDefault="000F5155" w:rsidP="000F5155">
            <w:pPr>
              <w:jc w:val="center"/>
              <w:rPr>
                <w:sz w:val="26"/>
                <w:szCs w:val="26"/>
              </w:rPr>
            </w:pPr>
            <w:r w:rsidRPr="003F195E">
              <w:rPr>
                <w:sz w:val="26"/>
                <w:szCs w:val="26"/>
              </w:rPr>
              <w:t>2</w:t>
            </w:r>
          </w:p>
        </w:tc>
        <w:tc>
          <w:tcPr>
            <w:tcW w:w="3998" w:type="dxa"/>
            <w:tcBorders>
              <w:top w:val="single" w:sz="4" w:space="0" w:color="auto"/>
              <w:left w:val="single" w:sz="4" w:space="0" w:color="auto"/>
              <w:bottom w:val="single" w:sz="4" w:space="0" w:color="auto"/>
              <w:right w:val="single" w:sz="4" w:space="0" w:color="auto"/>
            </w:tcBorders>
          </w:tcPr>
          <w:p w14:paraId="3C228371" w14:textId="09CBFBD4" w:rsidR="000F5155" w:rsidRPr="003F195E" w:rsidRDefault="000F5155" w:rsidP="000F5155">
            <w:pPr>
              <w:rPr>
                <w:sz w:val="26"/>
                <w:szCs w:val="26"/>
              </w:rPr>
            </w:pPr>
            <w:r w:rsidRPr="003F195E">
              <w:rPr>
                <w:sz w:val="26"/>
                <w:szCs w:val="26"/>
              </w:rPr>
              <w:t>Xã Nghi Dương (Văn bản 1217/UBND ngày 19/05/2026)</w:t>
            </w:r>
          </w:p>
        </w:tc>
        <w:tc>
          <w:tcPr>
            <w:tcW w:w="5953" w:type="dxa"/>
            <w:tcBorders>
              <w:top w:val="single" w:sz="4" w:space="0" w:color="auto"/>
              <w:left w:val="single" w:sz="4" w:space="0" w:color="auto"/>
              <w:bottom w:val="single" w:sz="4" w:space="0" w:color="auto"/>
              <w:right w:val="single" w:sz="4" w:space="0" w:color="auto"/>
            </w:tcBorders>
          </w:tcPr>
          <w:p w14:paraId="1319582D" w14:textId="77777777" w:rsidR="000F5155" w:rsidRPr="003F195E" w:rsidRDefault="000F5155" w:rsidP="000F5155">
            <w:pPr>
              <w:pStyle w:val="ListParagraph"/>
              <w:ind w:left="76"/>
              <w:jc w:val="both"/>
              <w:rPr>
                <w:bCs/>
                <w:sz w:val="26"/>
                <w:szCs w:val="26"/>
              </w:rPr>
            </w:pPr>
            <w:r w:rsidRPr="003F195E">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4E586CD2" w14:textId="77777777" w:rsidR="000F5155" w:rsidRPr="003F195E" w:rsidRDefault="000F5155" w:rsidP="000F5155">
            <w:pPr>
              <w:jc w:val="both"/>
              <w:rPr>
                <w:sz w:val="26"/>
                <w:szCs w:val="26"/>
              </w:rPr>
            </w:pPr>
          </w:p>
        </w:tc>
      </w:tr>
      <w:tr w:rsidR="000F5155" w:rsidRPr="003F195E" w14:paraId="024DD409"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DCDF62A" w14:textId="77777777" w:rsidR="000F5155" w:rsidRPr="003F195E" w:rsidRDefault="000F5155" w:rsidP="000F5155">
            <w:pPr>
              <w:jc w:val="center"/>
              <w:rPr>
                <w:sz w:val="26"/>
                <w:szCs w:val="26"/>
              </w:rPr>
            </w:pPr>
            <w:r w:rsidRPr="003F195E">
              <w:rPr>
                <w:sz w:val="26"/>
                <w:szCs w:val="26"/>
              </w:rPr>
              <w:t>3</w:t>
            </w:r>
          </w:p>
        </w:tc>
        <w:tc>
          <w:tcPr>
            <w:tcW w:w="3998" w:type="dxa"/>
            <w:tcBorders>
              <w:top w:val="single" w:sz="4" w:space="0" w:color="auto"/>
              <w:left w:val="single" w:sz="4" w:space="0" w:color="auto"/>
              <w:bottom w:val="single" w:sz="4" w:space="0" w:color="auto"/>
              <w:right w:val="single" w:sz="4" w:space="0" w:color="auto"/>
            </w:tcBorders>
          </w:tcPr>
          <w:p w14:paraId="1169ACD6" w14:textId="7AB20DBD" w:rsidR="000F5155" w:rsidRPr="003F195E" w:rsidRDefault="000F5155" w:rsidP="000F5155">
            <w:pPr>
              <w:rPr>
                <w:sz w:val="26"/>
                <w:szCs w:val="26"/>
              </w:rPr>
            </w:pPr>
            <w:r w:rsidRPr="003F195E">
              <w:rPr>
                <w:sz w:val="26"/>
                <w:szCs w:val="26"/>
              </w:rPr>
              <w:t>Xã Thanh Miện (Văn bản 1104/ UBND-KT ngày 20/05/2026)</w:t>
            </w:r>
          </w:p>
        </w:tc>
        <w:tc>
          <w:tcPr>
            <w:tcW w:w="5953" w:type="dxa"/>
            <w:tcBorders>
              <w:top w:val="single" w:sz="4" w:space="0" w:color="auto"/>
              <w:left w:val="single" w:sz="4" w:space="0" w:color="auto"/>
              <w:bottom w:val="single" w:sz="4" w:space="0" w:color="auto"/>
              <w:right w:val="single" w:sz="4" w:space="0" w:color="auto"/>
            </w:tcBorders>
          </w:tcPr>
          <w:p w14:paraId="1E183FB9" w14:textId="77777777" w:rsidR="000F5155" w:rsidRPr="003F195E" w:rsidRDefault="000F5155" w:rsidP="000F5155">
            <w:pPr>
              <w:pStyle w:val="ListParagraph"/>
              <w:ind w:left="76"/>
              <w:jc w:val="both"/>
              <w:rPr>
                <w:bCs/>
                <w:sz w:val="26"/>
                <w:szCs w:val="26"/>
              </w:rPr>
            </w:pPr>
            <w:r w:rsidRPr="003F195E">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2351559B" w14:textId="77777777" w:rsidR="000F5155" w:rsidRPr="003F195E" w:rsidRDefault="000F5155" w:rsidP="000F5155">
            <w:pPr>
              <w:jc w:val="both"/>
              <w:rPr>
                <w:sz w:val="26"/>
                <w:szCs w:val="26"/>
              </w:rPr>
            </w:pPr>
          </w:p>
        </w:tc>
      </w:tr>
      <w:tr w:rsidR="000F5155" w:rsidRPr="003F195E" w14:paraId="434828EB"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7ECBFDA3" w14:textId="77777777" w:rsidR="000F5155" w:rsidRPr="003F195E" w:rsidRDefault="000F5155" w:rsidP="000F5155">
            <w:pPr>
              <w:jc w:val="center"/>
              <w:rPr>
                <w:sz w:val="26"/>
                <w:szCs w:val="26"/>
              </w:rPr>
            </w:pPr>
            <w:r w:rsidRPr="003F195E">
              <w:rPr>
                <w:sz w:val="26"/>
                <w:szCs w:val="26"/>
              </w:rPr>
              <w:t>4</w:t>
            </w:r>
          </w:p>
        </w:tc>
        <w:tc>
          <w:tcPr>
            <w:tcW w:w="3998" w:type="dxa"/>
            <w:tcBorders>
              <w:top w:val="single" w:sz="4" w:space="0" w:color="auto"/>
              <w:left w:val="single" w:sz="4" w:space="0" w:color="auto"/>
              <w:bottom w:val="single" w:sz="4" w:space="0" w:color="auto"/>
              <w:right w:val="single" w:sz="4" w:space="0" w:color="auto"/>
            </w:tcBorders>
          </w:tcPr>
          <w:p w14:paraId="72CE4209" w14:textId="1039093A" w:rsidR="000F5155" w:rsidRPr="003F195E" w:rsidRDefault="000F5155" w:rsidP="000F5155">
            <w:pPr>
              <w:rPr>
                <w:sz w:val="26"/>
                <w:szCs w:val="26"/>
              </w:rPr>
            </w:pPr>
            <w:r w:rsidRPr="003F195E">
              <w:rPr>
                <w:sz w:val="26"/>
                <w:szCs w:val="26"/>
              </w:rPr>
              <w:t>Xã Yết Kiêu (Văn bản 1053/ UBND-KT ngày 20/05/2026)</w:t>
            </w:r>
          </w:p>
        </w:tc>
        <w:tc>
          <w:tcPr>
            <w:tcW w:w="5953" w:type="dxa"/>
            <w:tcBorders>
              <w:top w:val="single" w:sz="4" w:space="0" w:color="auto"/>
              <w:left w:val="single" w:sz="4" w:space="0" w:color="auto"/>
              <w:bottom w:val="single" w:sz="4" w:space="0" w:color="auto"/>
              <w:right w:val="single" w:sz="4" w:space="0" w:color="auto"/>
            </w:tcBorders>
          </w:tcPr>
          <w:p w14:paraId="6DC852B8" w14:textId="77777777" w:rsidR="000F5155" w:rsidRPr="003F195E" w:rsidRDefault="000F5155" w:rsidP="000F5155">
            <w:pPr>
              <w:pStyle w:val="ListParagraph"/>
              <w:ind w:left="76"/>
              <w:jc w:val="both"/>
              <w:rPr>
                <w:bCs/>
                <w:sz w:val="26"/>
                <w:szCs w:val="26"/>
              </w:rPr>
            </w:pPr>
            <w:r w:rsidRPr="003F195E">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391A5BFF" w14:textId="77777777" w:rsidR="000F5155" w:rsidRPr="003F195E" w:rsidRDefault="000F5155" w:rsidP="000F5155">
            <w:pPr>
              <w:jc w:val="both"/>
              <w:rPr>
                <w:sz w:val="26"/>
                <w:szCs w:val="26"/>
              </w:rPr>
            </w:pPr>
          </w:p>
        </w:tc>
      </w:tr>
      <w:tr w:rsidR="000F5155" w:rsidRPr="003F195E" w14:paraId="1F7F9F2A"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42568CB3" w14:textId="77777777" w:rsidR="000F5155" w:rsidRPr="003F195E" w:rsidRDefault="000F5155" w:rsidP="000F5155">
            <w:pPr>
              <w:jc w:val="center"/>
              <w:rPr>
                <w:sz w:val="26"/>
                <w:szCs w:val="26"/>
              </w:rPr>
            </w:pPr>
            <w:r w:rsidRPr="003F195E">
              <w:rPr>
                <w:sz w:val="26"/>
                <w:szCs w:val="26"/>
              </w:rPr>
              <w:t>5</w:t>
            </w:r>
          </w:p>
        </w:tc>
        <w:tc>
          <w:tcPr>
            <w:tcW w:w="3998" w:type="dxa"/>
            <w:tcBorders>
              <w:top w:val="single" w:sz="4" w:space="0" w:color="auto"/>
              <w:left w:val="single" w:sz="4" w:space="0" w:color="auto"/>
              <w:bottom w:val="single" w:sz="4" w:space="0" w:color="auto"/>
              <w:right w:val="single" w:sz="4" w:space="0" w:color="auto"/>
            </w:tcBorders>
          </w:tcPr>
          <w:p w14:paraId="0D6073E4" w14:textId="545F31C5" w:rsidR="000F5155" w:rsidRPr="003F195E" w:rsidRDefault="000F5155" w:rsidP="000F5155">
            <w:pPr>
              <w:rPr>
                <w:sz w:val="26"/>
                <w:szCs w:val="26"/>
              </w:rPr>
            </w:pPr>
            <w:r w:rsidRPr="003F195E">
              <w:rPr>
                <w:sz w:val="26"/>
                <w:szCs w:val="26"/>
              </w:rPr>
              <w:t>Xã Tứ Kỳ (Văn bản 978/ UBND-KT ngày 20/05/2026)</w:t>
            </w:r>
          </w:p>
        </w:tc>
        <w:tc>
          <w:tcPr>
            <w:tcW w:w="5953" w:type="dxa"/>
            <w:tcBorders>
              <w:top w:val="single" w:sz="4" w:space="0" w:color="auto"/>
              <w:left w:val="single" w:sz="4" w:space="0" w:color="auto"/>
              <w:bottom w:val="single" w:sz="4" w:space="0" w:color="auto"/>
              <w:right w:val="single" w:sz="4" w:space="0" w:color="auto"/>
            </w:tcBorders>
          </w:tcPr>
          <w:p w14:paraId="484AA288" w14:textId="77777777" w:rsidR="000F5155" w:rsidRPr="003F195E" w:rsidRDefault="000F5155" w:rsidP="000F5155">
            <w:pPr>
              <w:pStyle w:val="ListParagraph"/>
              <w:ind w:left="76"/>
              <w:jc w:val="both"/>
              <w:rPr>
                <w:bCs/>
                <w:sz w:val="26"/>
                <w:szCs w:val="26"/>
              </w:rPr>
            </w:pPr>
            <w:r w:rsidRPr="003F195E">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724A17CA" w14:textId="77777777" w:rsidR="000F5155" w:rsidRPr="003F195E" w:rsidRDefault="000F5155" w:rsidP="000F5155">
            <w:pPr>
              <w:jc w:val="both"/>
              <w:rPr>
                <w:sz w:val="26"/>
                <w:szCs w:val="26"/>
              </w:rPr>
            </w:pPr>
          </w:p>
        </w:tc>
      </w:tr>
      <w:tr w:rsidR="000F5155" w:rsidRPr="003F195E" w14:paraId="795BA46D"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7E09CE9E" w14:textId="77777777" w:rsidR="000F5155" w:rsidRPr="003F195E" w:rsidRDefault="000F5155" w:rsidP="000F5155">
            <w:pPr>
              <w:jc w:val="center"/>
              <w:rPr>
                <w:sz w:val="26"/>
                <w:szCs w:val="26"/>
              </w:rPr>
            </w:pPr>
            <w:r w:rsidRPr="003F195E">
              <w:rPr>
                <w:sz w:val="26"/>
                <w:szCs w:val="26"/>
              </w:rPr>
              <w:t>6</w:t>
            </w:r>
          </w:p>
        </w:tc>
        <w:tc>
          <w:tcPr>
            <w:tcW w:w="3998" w:type="dxa"/>
            <w:tcBorders>
              <w:top w:val="single" w:sz="4" w:space="0" w:color="auto"/>
              <w:left w:val="single" w:sz="4" w:space="0" w:color="auto"/>
              <w:bottom w:val="single" w:sz="4" w:space="0" w:color="auto"/>
              <w:right w:val="single" w:sz="4" w:space="0" w:color="auto"/>
            </w:tcBorders>
          </w:tcPr>
          <w:p w14:paraId="594884B9" w14:textId="511DB48C" w:rsidR="000F5155" w:rsidRPr="003F195E" w:rsidRDefault="000F5155" w:rsidP="000F5155">
            <w:pPr>
              <w:rPr>
                <w:sz w:val="26"/>
                <w:szCs w:val="26"/>
              </w:rPr>
            </w:pPr>
            <w:r w:rsidRPr="003F195E">
              <w:rPr>
                <w:sz w:val="26"/>
                <w:szCs w:val="26"/>
              </w:rPr>
              <w:t xml:space="preserve">Xã Nam Thanh Miện </w:t>
            </w:r>
            <w:r w:rsidRPr="003F195E">
              <w:rPr>
                <w:spacing w:val="-12"/>
                <w:sz w:val="26"/>
                <w:szCs w:val="26"/>
              </w:rPr>
              <w:t>(Văn bản 1239/UBND-KT ngày 20/05/2026)</w:t>
            </w:r>
          </w:p>
        </w:tc>
        <w:tc>
          <w:tcPr>
            <w:tcW w:w="5953" w:type="dxa"/>
            <w:tcBorders>
              <w:top w:val="single" w:sz="4" w:space="0" w:color="auto"/>
              <w:left w:val="single" w:sz="4" w:space="0" w:color="auto"/>
              <w:bottom w:val="single" w:sz="4" w:space="0" w:color="auto"/>
              <w:right w:val="single" w:sz="4" w:space="0" w:color="auto"/>
            </w:tcBorders>
          </w:tcPr>
          <w:p w14:paraId="4E189AD4" w14:textId="77777777" w:rsidR="000F5155" w:rsidRPr="003F195E" w:rsidRDefault="000F5155" w:rsidP="000F5155">
            <w:pPr>
              <w:pStyle w:val="ListParagraph"/>
              <w:ind w:left="76"/>
              <w:jc w:val="both"/>
              <w:rPr>
                <w:bCs/>
                <w:sz w:val="26"/>
                <w:szCs w:val="26"/>
              </w:rPr>
            </w:pPr>
            <w:r w:rsidRPr="003F195E">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20F886E4" w14:textId="77777777" w:rsidR="000F5155" w:rsidRPr="003F195E" w:rsidRDefault="000F5155" w:rsidP="000F5155">
            <w:pPr>
              <w:jc w:val="both"/>
              <w:rPr>
                <w:sz w:val="26"/>
                <w:szCs w:val="26"/>
              </w:rPr>
            </w:pPr>
          </w:p>
        </w:tc>
      </w:tr>
      <w:tr w:rsidR="000F5155" w:rsidRPr="003F195E" w14:paraId="2DCA4917"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4BBFF45D" w14:textId="77777777" w:rsidR="000F5155" w:rsidRPr="003F195E" w:rsidRDefault="000F5155" w:rsidP="000F5155">
            <w:pPr>
              <w:jc w:val="center"/>
              <w:rPr>
                <w:sz w:val="26"/>
                <w:szCs w:val="26"/>
              </w:rPr>
            </w:pPr>
            <w:r w:rsidRPr="003F195E">
              <w:rPr>
                <w:sz w:val="26"/>
                <w:szCs w:val="26"/>
              </w:rPr>
              <w:t>7</w:t>
            </w:r>
          </w:p>
        </w:tc>
        <w:tc>
          <w:tcPr>
            <w:tcW w:w="3998" w:type="dxa"/>
            <w:tcBorders>
              <w:top w:val="single" w:sz="4" w:space="0" w:color="auto"/>
              <w:left w:val="single" w:sz="4" w:space="0" w:color="auto"/>
              <w:bottom w:val="single" w:sz="4" w:space="0" w:color="auto"/>
              <w:right w:val="single" w:sz="4" w:space="0" w:color="auto"/>
            </w:tcBorders>
          </w:tcPr>
          <w:p w14:paraId="1E0E7CE9" w14:textId="6861C2B4" w:rsidR="000F5155" w:rsidRPr="003F195E" w:rsidRDefault="000F5155" w:rsidP="000F5155">
            <w:pPr>
              <w:pStyle w:val="NormalWeb"/>
              <w:spacing w:before="0" w:beforeAutospacing="0" w:after="0" w:afterAutospacing="0"/>
              <w:rPr>
                <w:spacing w:val="-2"/>
                <w:sz w:val="26"/>
                <w:szCs w:val="26"/>
              </w:rPr>
            </w:pPr>
            <w:r w:rsidRPr="003F195E">
              <w:rPr>
                <w:spacing w:val="-2"/>
                <w:sz w:val="26"/>
                <w:szCs w:val="26"/>
              </w:rPr>
              <w:t>Xã Ninh Giang (Văn bản 926/UBND-TTPVHCC ngày 20/05/2026)</w:t>
            </w:r>
          </w:p>
        </w:tc>
        <w:tc>
          <w:tcPr>
            <w:tcW w:w="5953" w:type="dxa"/>
            <w:tcBorders>
              <w:top w:val="single" w:sz="4" w:space="0" w:color="auto"/>
              <w:left w:val="single" w:sz="4" w:space="0" w:color="auto"/>
              <w:bottom w:val="single" w:sz="4" w:space="0" w:color="auto"/>
              <w:right w:val="single" w:sz="4" w:space="0" w:color="auto"/>
            </w:tcBorders>
          </w:tcPr>
          <w:p w14:paraId="2CDACA6A" w14:textId="77777777" w:rsidR="000F5155" w:rsidRPr="003F195E" w:rsidRDefault="000F5155" w:rsidP="000F5155">
            <w:pPr>
              <w:pStyle w:val="ListParagraph"/>
              <w:ind w:left="76"/>
              <w:jc w:val="both"/>
              <w:rPr>
                <w:bCs/>
                <w:sz w:val="26"/>
                <w:szCs w:val="26"/>
              </w:rPr>
            </w:pPr>
            <w:r w:rsidRPr="003F195E">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60942131" w14:textId="77777777" w:rsidR="000F5155" w:rsidRPr="003F195E" w:rsidRDefault="000F5155" w:rsidP="000F5155">
            <w:pPr>
              <w:jc w:val="both"/>
              <w:rPr>
                <w:sz w:val="26"/>
                <w:szCs w:val="26"/>
              </w:rPr>
            </w:pPr>
          </w:p>
        </w:tc>
      </w:tr>
      <w:tr w:rsidR="000F5155" w:rsidRPr="003F195E" w14:paraId="6843D4CE"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4462CD99" w14:textId="77777777" w:rsidR="000F5155" w:rsidRPr="003F195E" w:rsidRDefault="000F5155" w:rsidP="000F5155">
            <w:pPr>
              <w:spacing w:before="120" w:after="120"/>
              <w:jc w:val="center"/>
              <w:rPr>
                <w:sz w:val="26"/>
                <w:szCs w:val="26"/>
              </w:rPr>
            </w:pPr>
            <w:r w:rsidRPr="003F195E">
              <w:rPr>
                <w:sz w:val="26"/>
                <w:szCs w:val="26"/>
              </w:rPr>
              <w:t>8</w:t>
            </w:r>
          </w:p>
        </w:tc>
        <w:tc>
          <w:tcPr>
            <w:tcW w:w="3998" w:type="dxa"/>
            <w:tcBorders>
              <w:top w:val="single" w:sz="4" w:space="0" w:color="auto"/>
              <w:left w:val="single" w:sz="4" w:space="0" w:color="auto"/>
              <w:bottom w:val="single" w:sz="4" w:space="0" w:color="auto"/>
              <w:right w:val="single" w:sz="4" w:space="0" w:color="auto"/>
            </w:tcBorders>
          </w:tcPr>
          <w:p w14:paraId="1D76430C" w14:textId="6FD8B823" w:rsidR="000F5155" w:rsidRPr="003F195E" w:rsidRDefault="000F5155" w:rsidP="000F5155">
            <w:pPr>
              <w:pStyle w:val="NormalWeb"/>
              <w:rPr>
                <w:sz w:val="26"/>
                <w:szCs w:val="26"/>
              </w:rPr>
            </w:pPr>
            <w:r w:rsidRPr="003F195E">
              <w:rPr>
                <w:sz w:val="26"/>
                <w:szCs w:val="26"/>
              </w:rPr>
              <w:t>Xã Hải Hưng (Văn bản 1470/UBND-KT ngày 19/05/2026)</w:t>
            </w:r>
          </w:p>
        </w:tc>
        <w:tc>
          <w:tcPr>
            <w:tcW w:w="5953" w:type="dxa"/>
            <w:tcBorders>
              <w:top w:val="single" w:sz="4" w:space="0" w:color="auto"/>
              <w:left w:val="single" w:sz="4" w:space="0" w:color="auto"/>
              <w:bottom w:val="single" w:sz="4" w:space="0" w:color="auto"/>
              <w:right w:val="single" w:sz="4" w:space="0" w:color="auto"/>
            </w:tcBorders>
          </w:tcPr>
          <w:p w14:paraId="5CF6DC61" w14:textId="77777777" w:rsidR="000F5155" w:rsidRPr="003F195E" w:rsidRDefault="000F5155" w:rsidP="000F5155">
            <w:pPr>
              <w:pStyle w:val="ListParagraph"/>
              <w:spacing w:before="120" w:after="120"/>
              <w:ind w:left="76"/>
              <w:jc w:val="both"/>
              <w:rPr>
                <w:bCs/>
                <w:sz w:val="26"/>
                <w:szCs w:val="26"/>
              </w:rPr>
            </w:pPr>
            <w:r w:rsidRPr="003F195E">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057157D9" w14:textId="77777777" w:rsidR="000F5155" w:rsidRPr="003F195E" w:rsidRDefault="000F5155" w:rsidP="000F5155">
            <w:pPr>
              <w:spacing w:before="120" w:after="120"/>
              <w:jc w:val="both"/>
              <w:rPr>
                <w:sz w:val="26"/>
                <w:szCs w:val="26"/>
              </w:rPr>
            </w:pPr>
          </w:p>
        </w:tc>
      </w:tr>
      <w:tr w:rsidR="000F5155" w:rsidRPr="003F195E" w14:paraId="0A03D359"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0D47CCCA" w14:textId="77777777" w:rsidR="000F5155" w:rsidRPr="003F195E" w:rsidRDefault="000F5155" w:rsidP="000F5155">
            <w:pPr>
              <w:spacing w:before="120" w:after="120"/>
              <w:jc w:val="center"/>
              <w:rPr>
                <w:sz w:val="26"/>
                <w:szCs w:val="26"/>
              </w:rPr>
            </w:pPr>
            <w:r w:rsidRPr="003F195E">
              <w:rPr>
                <w:sz w:val="26"/>
                <w:szCs w:val="26"/>
              </w:rPr>
              <w:t>9</w:t>
            </w:r>
          </w:p>
        </w:tc>
        <w:tc>
          <w:tcPr>
            <w:tcW w:w="3998" w:type="dxa"/>
            <w:tcBorders>
              <w:top w:val="single" w:sz="4" w:space="0" w:color="auto"/>
              <w:left w:val="single" w:sz="4" w:space="0" w:color="auto"/>
              <w:bottom w:val="single" w:sz="4" w:space="0" w:color="auto"/>
              <w:right w:val="single" w:sz="4" w:space="0" w:color="auto"/>
            </w:tcBorders>
          </w:tcPr>
          <w:p w14:paraId="16880EB8" w14:textId="2F2191F3" w:rsidR="000F5155" w:rsidRPr="003F195E" w:rsidRDefault="000F5155" w:rsidP="000F5155">
            <w:pPr>
              <w:pStyle w:val="NormalWeb"/>
              <w:rPr>
                <w:sz w:val="26"/>
                <w:szCs w:val="26"/>
              </w:rPr>
            </w:pPr>
            <w:r w:rsidRPr="003F195E">
              <w:rPr>
                <w:sz w:val="26"/>
                <w:szCs w:val="26"/>
              </w:rPr>
              <w:t xml:space="preserve">Xã Hà Đông </w:t>
            </w:r>
            <w:r w:rsidRPr="003F195E">
              <w:rPr>
                <w:spacing w:val="-8"/>
                <w:sz w:val="26"/>
                <w:szCs w:val="26"/>
              </w:rPr>
              <w:t>(Văn bản 998/UBND-KT ngày 21/05/2026)</w:t>
            </w:r>
          </w:p>
        </w:tc>
        <w:tc>
          <w:tcPr>
            <w:tcW w:w="5953" w:type="dxa"/>
            <w:tcBorders>
              <w:top w:val="single" w:sz="4" w:space="0" w:color="auto"/>
              <w:left w:val="single" w:sz="4" w:space="0" w:color="auto"/>
              <w:bottom w:val="single" w:sz="4" w:space="0" w:color="auto"/>
              <w:right w:val="single" w:sz="4" w:space="0" w:color="auto"/>
            </w:tcBorders>
          </w:tcPr>
          <w:p w14:paraId="7CA95832" w14:textId="77777777" w:rsidR="000F5155" w:rsidRPr="003F195E" w:rsidRDefault="000F5155" w:rsidP="000F5155">
            <w:pPr>
              <w:pStyle w:val="ListParagraph"/>
              <w:spacing w:before="120" w:after="120"/>
              <w:ind w:left="76"/>
              <w:jc w:val="both"/>
              <w:rPr>
                <w:bCs/>
                <w:sz w:val="26"/>
                <w:szCs w:val="26"/>
              </w:rPr>
            </w:pPr>
            <w:r w:rsidRPr="003F195E">
              <w:rPr>
                <w:bCs/>
                <w:sz w:val="26"/>
                <w:szCs w:val="26"/>
              </w:rPr>
              <w:t>Nhất trí với nội dung dự thảo Nghị quyết</w:t>
            </w:r>
          </w:p>
        </w:tc>
        <w:tc>
          <w:tcPr>
            <w:tcW w:w="3148" w:type="dxa"/>
            <w:tcBorders>
              <w:top w:val="single" w:sz="4" w:space="0" w:color="auto"/>
              <w:left w:val="single" w:sz="4" w:space="0" w:color="auto"/>
              <w:bottom w:val="single" w:sz="4" w:space="0" w:color="auto"/>
              <w:right w:val="single" w:sz="4" w:space="0" w:color="auto"/>
            </w:tcBorders>
          </w:tcPr>
          <w:p w14:paraId="07A96E94" w14:textId="77777777" w:rsidR="000F5155" w:rsidRPr="003F195E" w:rsidRDefault="000F5155" w:rsidP="000F5155">
            <w:pPr>
              <w:spacing w:before="120" w:after="120"/>
              <w:jc w:val="both"/>
              <w:rPr>
                <w:sz w:val="26"/>
                <w:szCs w:val="26"/>
              </w:rPr>
            </w:pPr>
          </w:p>
        </w:tc>
      </w:tr>
      <w:tr w:rsidR="000F5155" w:rsidRPr="003F195E" w14:paraId="4A5A2A45"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4FCFBDEB" w14:textId="77777777" w:rsidR="000F5155" w:rsidRPr="003F195E" w:rsidRDefault="000F5155" w:rsidP="000F5155">
            <w:pPr>
              <w:spacing w:before="120" w:after="120"/>
              <w:jc w:val="center"/>
              <w:rPr>
                <w:sz w:val="26"/>
                <w:szCs w:val="26"/>
              </w:rPr>
            </w:pPr>
            <w:r w:rsidRPr="003F195E">
              <w:rPr>
                <w:sz w:val="26"/>
                <w:szCs w:val="26"/>
              </w:rPr>
              <w:t>10</w:t>
            </w:r>
          </w:p>
        </w:tc>
        <w:tc>
          <w:tcPr>
            <w:tcW w:w="3998" w:type="dxa"/>
            <w:tcBorders>
              <w:top w:val="single" w:sz="4" w:space="0" w:color="auto"/>
              <w:left w:val="single" w:sz="4" w:space="0" w:color="auto"/>
              <w:bottom w:val="single" w:sz="4" w:space="0" w:color="auto"/>
              <w:right w:val="single" w:sz="4" w:space="0" w:color="auto"/>
            </w:tcBorders>
          </w:tcPr>
          <w:p w14:paraId="6FB5D03D" w14:textId="446B5E16" w:rsidR="000F5155" w:rsidRPr="003F195E" w:rsidRDefault="000F5155" w:rsidP="000F5155">
            <w:pPr>
              <w:pStyle w:val="NormalWeb"/>
              <w:rPr>
                <w:sz w:val="26"/>
                <w:szCs w:val="26"/>
              </w:rPr>
            </w:pPr>
            <w:r w:rsidRPr="003F195E">
              <w:rPr>
                <w:sz w:val="26"/>
                <w:szCs w:val="26"/>
              </w:rPr>
              <w:t>Xã Vĩnh Am (Văn bản 801/UBND-KT ngày 21/05/2026)</w:t>
            </w:r>
          </w:p>
        </w:tc>
        <w:tc>
          <w:tcPr>
            <w:tcW w:w="5953" w:type="dxa"/>
            <w:tcBorders>
              <w:top w:val="single" w:sz="4" w:space="0" w:color="auto"/>
              <w:left w:val="single" w:sz="4" w:space="0" w:color="auto"/>
              <w:bottom w:val="single" w:sz="4" w:space="0" w:color="auto"/>
              <w:right w:val="single" w:sz="4" w:space="0" w:color="auto"/>
            </w:tcBorders>
          </w:tcPr>
          <w:p w14:paraId="2D029545" w14:textId="77777777" w:rsidR="000F5155" w:rsidRPr="003F195E" w:rsidRDefault="000F5155" w:rsidP="000F5155">
            <w:pPr>
              <w:pStyle w:val="ListParagraph"/>
              <w:spacing w:before="120" w:after="120"/>
              <w:ind w:left="76"/>
              <w:jc w:val="both"/>
              <w:rPr>
                <w:bCs/>
                <w:sz w:val="26"/>
                <w:szCs w:val="26"/>
              </w:rPr>
            </w:pPr>
            <w:r w:rsidRPr="003F195E">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57253B20" w14:textId="77777777" w:rsidR="000F5155" w:rsidRPr="003F195E" w:rsidRDefault="000F5155" w:rsidP="000F5155">
            <w:pPr>
              <w:spacing w:before="120" w:after="120"/>
              <w:jc w:val="both"/>
              <w:rPr>
                <w:sz w:val="26"/>
                <w:szCs w:val="26"/>
              </w:rPr>
            </w:pPr>
          </w:p>
        </w:tc>
      </w:tr>
      <w:tr w:rsidR="000F5155" w:rsidRPr="003F195E" w14:paraId="47F38169"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00146546" w14:textId="77777777" w:rsidR="000F5155" w:rsidRPr="003F195E" w:rsidRDefault="000F5155" w:rsidP="000F5155">
            <w:pPr>
              <w:spacing w:before="120" w:after="120"/>
              <w:jc w:val="center"/>
              <w:rPr>
                <w:sz w:val="26"/>
                <w:szCs w:val="26"/>
              </w:rPr>
            </w:pPr>
            <w:r w:rsidRPr="003F195E">
              <w:rPr>
                <w:sz w:val="26"/>
                <w:szCs w:val="26"/>
              </w:rPr>
              <w:t>11</w:t>
            </w:r>
          </w:p>
        </w:tc>
        <w:tc>
          <w:tcPr>
            <w:tcW w:w="3998" w:type="dxa"/>
            <w:tcBorders>
              <w:top w:val="single" w:sz="4" w:space="0" w:color="auto"/>
              <w:left w:val="single" w:sz="4" w:space="0" w:color="auto"/>
              <w:bottom w:val="single" w:sz="4" w:space="0" w:color="auto"/>
              <w:right w:val="single" w:sz="4" w:space="0" w:color="auto"/>
            </w:tcBorders>
          </w:tcPr>
          <w:p w14:paraId="297DD77E" w14:textId="76A2205F" w:rsidR="000F5155" w:rsidRPr="003F195E" w:rsidRDefault="000F5155" w:rsidP="000F5155">
            <w:pPr>
              <w:rPr>
                <w:sz w:val="26"/>
                <w:szCs w:val="26"/>
              </w:rPr>
            </w:pPr>
            <w:r w:rsidRPr="003F195E">
              <w:rPr>
                <w:sz w:val="26"/>
                <w:szCs w:val="26"/>
              </w:rPr>
              <w:t xml:space="preserve">Xã Kiến Thụy </w:t>
            </w:r>
            <w:r w:rsidRPr="003F195E">
              <w:rPr>
                <w:spacing w:val="-6"/>
                <w:sz w:val="26"/>
                <w:szCs w:val="26"/>
              </w:rPr>
              <w:t>(Văn bản 1536/UBND-KT ngày 20/05/2026)</w:t>
            </w:r>
          </w:p>
        </w:tc>
        <w:tc>
          <w:tcPr>
            <w:tcW w:w="5953" w:type="dxa"/>
            <w:tcBorders>
              <w:top w:val="single" w:sz="4" w:space="0" w:color="auto"/>
              <w:left w:val="single" w:sz="4" w:space="0" w:color="auto"/>
              <w:bottom w:val="single" w:sz="4" w:space="0" w:color="auto"/>
              <w:right w:val="single" w:sz="4" w:space="0" w:color="auto"/>
            </w:tcBorders>
          </w:tcPr>
          <w:p w14:paraId="5BC0C4EE" w14:textId="77777777" w:rsidR="000F5155" w:rsidRPr="003F195E" w:rsidRDefault="000F5155" w:rsidP="000F5155">
            <w:pPr>
              <w:pStyle w:val="ListParagraph"/>
              <w:spacing w:before="120" w:after="120"/>
              <w:ind w:left="76"/>
              <w:jc w:val="both"/>
              <w:rPr>
                <w:bCs/>
                <w:sz w:val="26"/>
                <w:szCs w:val="26"/>
              </w:rPr>
            </w:pPr>
            <w:r w:rsidRPr="003F195E">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0D4FC2DE" w14:textId="77777777" w:rsidR="000F5155" w:rsidRPr="003F195E" w:rsidRDefault="000F5155" w:rsidP="000F5155">
            <w:pPr>
              <w:spacing w:before="120" w:after="120"/>
              <w:jc w:val="both"/>
              <w:rPr>
                <w:sz w:val="26"/>
                <w:szCs w:val="26"/>
              </w:rPr>
            </w:pPr>
          </w:p>
        </w:tc>
      </w:tr>
      <w:tr w:rsidR="000F5155" w:rsidRPr="003F195E" w14:paraId="5765FCA1"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8B15430" w14:textId="2017C062" w:rsidR="000F5155" w:rsidRPr="003F195E" w:rsidRDefault="000F5155" w:rsidP="000F5155">
            <w:pPr>
              <w:spacing w:before="120" w:after="120"/>
              <w:jc w:val="center"/>
              <w:rPr>
                <w:sz w:val="26"/>
                <w:szCs w:val="26"/>
              </w:rPr>
            </w:pPr>
            <w:r w:rsidRPr="003F195E">
              <w:rPr>
                <w:sz w:val="26"/>
                <w:szCs w:val="26"/>
              </w:rPr>
              <w:lastRenderedPageBreak/>
              <w:t>12</w:t>
            </w:r>
          </w:p>
        </w:tc>
        <w:tc>
          <w:tcPr>
            <w:tcW w:w="3998" w:type="dxa"/>
            <w:tcBorders>
              <w:top w:val="single" w:sz="4" w:space="0" w:color="auto"/>
              <w:left w:val="single" w:sz="4" w:space="0" w:color="auto"/>
              <w:bottom w:val="single" w:sz="4" w:space="0" w:color="auto"/>
              <w:right w:val="single" w:sz="4" w:space="0" w:color="auto"/>
            </w:tcBorders>
          </w:tcPr>
          <w:p w14:paraId="65F76A8F" w14:textId="35E02A3A" w:rsidR="000F5155" w:rsidRPr="003F195E" w:rsidRDefault="000F5155" w:rsidP="000F5155">
            <w:pPr>
              <w:spacing w:before="120" w:after="120"/>
              <w:rPr>
                <w:sz w:val="26"/>
                <w:szCs w:val="26"/>
              </w:rPr>
            </w:pPr>
            <w:r w:rsidRPr="003F195E">
              <w:rPr>
                <w:sz w:val="26"/>
                <w:szCs w:val="26"/>
              </w:rPr>
              <w:t>Xã Vĩnh Lại (Văn bản 930/UBND-KT ngày 19/05/2026)</w:t>
            </w:r>
          </w:p>
        </w:tc>
        <w:tc>
          <w:tcPr>
            <w:tcW w:w="5953" w:type="dxa"/>
            <w:tcBorders>
              <w:top w:val="single" w:sz="4" w:space="0" w:color="auto"/>
              <w:left w:val="single" w:sz="4" w:space="0" w:color="auto"/>
              <w:bottom w:val="single" w:sz="4" w:space="0" w:color="auto"/>
              <w:right w:val="single" w:sz="4" w:space="0" w:color="auto"/>
            </w:tcBorders>
          </w:tcPr>
          <w:p w14:paraId="0CD940AA" w14:textId="62BED160" w:rsidR="000F5155" w:rsidRPr="003F195E" w:rsidRDefault="000F5155" w:rsidP="000F5155">
            <w:pPr>
              <w:pStyle w:val="ListParagraph"/>
              <w:spacing w:before="120" w:after="120"/>
              <w:ind w:left="76"/>
              <w:jc w:val="both"/>
              <w:rPr>
                <w:bCs/>
                <w:sz w:val="26"/>
                <w:szCs w:val="26"/>
              </w:rPr>
            </w:pPr>
            <w:r w:rsidRPr="003F195E">
              <w:rPr>
                <w:bCs/>
                <w:sz w:val="26"/>
                <w:szCs w:val="26"/>
              </w:rPr>
              <w:t>- Cơ bản thống nhất với sự cần thiết ban hành Nghị quyết.</w:t>
            </w:r>
          </w:p>
          <w:p w14:paraId="5FBFE7D5" w14:textId="7A15EF57" w:rsidR="000F5155" w:rsidRPr="003F195E" w:rsidRDefault="000F5155" w:rsidP="000F5155">
            <w:pPr>
              <w:pStyle w:val="ListParagraph"/>
              <w:spacing w:before="120" w:after="120"/>
              <w:ind w:left="76"/>
              <w:jc w:val="both"/>
              <w:rPr>
                <w:bCs/>
                <w:sz w:val="26"/>
                <w:szCs w:val="26"/>
              </w:rPr>
            </w:pPr>
            <w:r w:rsidRPr="003F195E">
              <w:rPr>
                <w:bCs/>
                <w:sz w:val="26"/>
                <w:szCs w:val="26"/>
              </w:rPr>
              <w:t>- Đề nghị cơ quan soạn thảo trong quá trình tổ chức thực hiện tiếp tục quan tâm: Tăng cường tuyên truyền, hướng dẫn người dân sử dụng dịch vụ công trực tuyến, nhất là đối với người cao tuổi, người dân khu vực nông thôn. Tiếp tục nâng cấp hạ tầng công nghệ thông tin, bảo đảm hệ thống dịch vụ công trực tuyến hoạt động ổn định, thông suốt. Có giải pháp hỗ trợ cán bộ, công chức trực tiếp thực hiện nhiệm vụ tiếp nhận, giải quyết hồ sơ trực tuyến nhằm đáp ứng yêu cầu chuyển đổi số trong giai đoạn hiện nay.</w:t>
            </w:r>
          </w:p>
        </w:tc>
        <w:tc>
          <w:tcPr>
            <w:tcW w:w="3148" w:type="dxa"/>
            <w:tcBorders>
              <w:top w:val="single" w:sz="4" w:space="0" w:color="auto"/>
              <w:left w:val="single" w:sz="4" w:space="0" w:color="auto"/>
              <w:bottom w:val="single" w:sz="4" w:space="0" w:color="auto"/>
              <w:right w:val="single" w:sz="4" w:space="0" w:color="auto"/>
            </w:tcBorders>
          </w:tcPr>
          <w:p w14:paraId="602DC831" w14:textId="77777777" w:rsidR="000F5155" w:rsidRPr="003F195E" w:rsidRDefault="000F5155" w:rsidP="000F5155">
            <w:pPr>
              <w:spacing w:before="120" w:after="120"/>
              <w:jc w:val="both"/>
              <w:rPr>
                <w:sz w:val="26"/>
                <w:szCs w:val="26"/>
              </w:rPr>
            </w:pPr>
          </w:p>
        </w:tc>
      </w:tr>
      <w:tr w:rsidR="000F5155" w:rsidRPr="003F195E" w14:paraId="61FE15F3"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5E7C4D07" w14:textId="77777777" w:rsidR="000F5155" w:rsidRPr="003F195E" w:rsidRDefault="000F5155" w:rsidP="000F5155">
            <w:pPr>
              <w:spacing w:before="120" w:after="120"/>
              <w:jc w:val="center"/>
              <w:rPr>
                <w:sz w:val="26"/>
                <w:szCs w:val="26"/>
              </w:rPr>
            </w:pPr>
            <w:r w:rsidRPr="003F195E">
              <w:rPr>
                <w:sz w:val="26"/>
                <w:szCs w:val="26"/>
              </w:rPr>
              <w:t>13</w:t>
            </w:r>
          </w:p>
        </w:tc>
        <w:tc>
          <w:tcPr>
            <w:tcW w:w="3998" w:type="dxa"/>
            <w:tcBorders>
              <w:top w:val="single" w:sz="4" w:space="0" w:color="auto"/>
              <w:left w:val="single" w:sz="4" w:space="0" w:color="auto"/>
              <w:bottom w:val="single" w:sz="4" w:space="0" w:color="auto"/>
              <w:right w:val="single" w:sz="4" w:space="0" w:color="auto"/>
            </w:tcBorders>
          </w:tcPr>
          <w:p w14:paraId="61A3F615" w14:textId="477BED11" w:rsidR="000F5155" w:rsidRPr="003F195E" w:rsidRDefault="000F5155" w:rsidP="000F5155">
            <w:pPr>
              <w:pStyle w:val="NormalWeb"/>
              <w:rPr>
                <w:sz w:val="26"/>
                <w:szCs w:val="26"/>
              </w:rPr>
            </w:pPr>
            <w:r w:rsidRPr="003F195E">
              <w:rPr>
                <w:sz w:val="26"/>
                <w:szCs w:val="26"/>
              </w:rPr>
              <w:t>Xã An Quang (Văn bản 871/UBND-KT ngày 21/05/2026)</w:t>
            </w:r>
          </w:p>
        </w:tc>
        <w:tc>
          <w:tcPr>
            <w:tcW w:w="5953" w:type="dxa"/>
            <w:tcBorders>
              <w:top w:val="single" w:sz="4" w:space="0" w:color="auto"/>
              <w:left w:val="single" w:sz="4" w:space="0" w:color="auto"/>
              <w:bottom w:val="single" w:sz="4" w:space="0" w:color="auto"/>
              <w:right w:val="single" w:sz="4" w:space="0" w:color="auto"/>
            </w:tcBorders>
          </w:tcPr>
          <w:p w14:paraId="6A247D16" w14:textId="77777777" w:rsidR="000F5155" w:rsidRPr="003F195E" w:rsidRDefault="000F5155" w:rsidP="000F5155">
            <w:pPr>
              <w:pStyle w:val="ListParagraph"/>
              <w:spacing w:before="120" w:after="120"/>
              <w:ind w:left="76"/>
              <w:jc w:val="both"/>
              <w:rPr>
                <w:bCs/>
                <w:sz w:val="26"/>
                <w:szCs w:val="26"/>
              </w:rPr>
            </w:pPr>
            <w:r w:rsidRPr="003F195E">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14DF9FB1" w14:textId="77777777" w:rsidR="000F5155" w:rsidRPr="003F195E" w:rsidRDefault="000F5155" w:rsidP="000F5155">
            <w:pPr>
              <w:spacing w:before="120" w:after="120"/>
              <w:jc w:val="both"/>
              <w:rPr>
                <w:sz w:val="26"/>
                <w:szCs w:val="26"/>
              </w:rPr>
            </w:pPr>
          </w:p>
        </w:tc>
      </w:tr>
      <w:tr w:rsidR="000F5155" w:rsidRPr="003F195E" w14:paraId="65E16EB1"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B9D0482" w14:textId="77777777" w:rsidR="000F5155" w:rsidRPr="003F195E" w:rsidRDefault="000F5155" w:rsidP="000F5155">
            <w:pPr>
              <w:spacing w:before="120" w:after="120"/>
              <w:jc w:val="center"/>
              <w:rPr>
                <w:sz w:val="26"/>
                <w:szCs w:val="26"/>
              </w:rPr>
            </w:pPr>
            <w:r w:rsidRPr="003F195E">
              <w:rPr>
                <w:sz w:val="26"/>
                <w:szCs w:val="26"/>
              </w:rPr>
              <w:t>14</w:t>
            </w:r>
          </w:p>
        </w:tc>
        <w:tc>
          <w:tcPr>
            <w:tcW w:w="3998" w:type="dxa"/>
            <w:tcBorders>
              <w:top w:val="single" w:sz="4" w:space="0" w:color="auto"/>
              <w:left w:val="single" w:sz="4" w:space="0" w:color="auto"/>
              <w:bottom w:val="single" w:sz="4" w:space="0" w:color="auto"/>
              <w:right w:val="single" w:sz="4" w:space="0" w:color="auto"/>
            </w:tcBorders>
          </w:tcPr>
          <w:p w14:paraId="01C2EB63" w14:textId="280465AA" w:rsidR="000F5155" w:rsidRPr="003F195E" w:rsidRDefault="000F5155" w:rsidP="000F5155">
            <w:pPr>
              <w:pStyle w:val="NormalWeb"/>
              <w:rPr>
                <w:sz w:val="26"/>
                <w:szCs w:val="26"/>
              </w:rPr>
            </w:pPr>
            <w:r w:rsidRPr="003F195E">
              <w:rPr>
                <w:sz w:val="26"/>
                <w:szCs w:val="26"/>
              </w:rPr>
              <w:t xml:space="preserve">Xã Đại Sơn </w:t>
            </w:r>
            <w:r w:rsidRPr="003F195E">
              <w:rPr>
                <w:spacing w:val="-6"/>
                <w:sz w:val="26"/>
                <w:szCs w:val="26"/>
              </w:rPr>
              <w:t>(Văn bản 1238/UBND-KT ngày 21/05/2026)</w:t>
            </w:r>
          </w:p>
        </w:tc>
        <w:tc>
          <w:tcPr>
            <w:tcW w:w="5953" w:type="dxa"/>
            <w:tcBorders>
              <w:top w:val="single" w:sz="4" w:space="0" w:color="auto"/>
              <w:left w:val="single" w:sz="4" w:space="0" w:color="auto"/>
              <w:bottom w:val="single" w:sz="4" w:space="0" w:color="auto"/>
              <w:right w:val="single" w:sz="4" w:space="0" w:color="auto"/>
            </w:tcBorders>
          </w:tcPr>
          <w:p w14:paraId="2DCCE7B1" w14:textId="77777777" w:rsidR="000F5155" w:rsidRPr="003F195E" w:rsidRDefault="000F5155" w:rsidP="000F5155">
            <w:pPr>
              <w:pStyle w:val="ListParagraph"/>
              <w:spacing w:before="120" w:after="120"/>
              <w:ind w:left="76"/>
              <w:jc w:val="both"/>
              <w:rPr>
                <w:bCs/>
                <w:sz w:val="26"/>
                <w:szCs w:val="26"/>
              </w:rPr>
            </w:pPr>
            <w:r w:rsidRPr="003F195E">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28E14A05" w14:textId="77777777" w:rsidR="000F5155" w:rsidRPr="003F195E" w:rsidRDefault="000F5155" w:rsidP="000F5155">
            <w:pPr>
              <w:spacing w:before="120" w:after="120"/>
              <w:jc w:val="both"/>
              <w:rPr>
                <w:sz w:val="26"/>
                <w:szCs w:val="26"/>
              </w:rPr>
            </w:pPr>
          </w:p>
        </w:tc>
      </w:tr>
      <w:tr w:rsidR="000F5155" w:rsidRPr="003F195E" w14:paraId="0CFF98BA"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4606414" w14:textId="77777777" w:rsidR="000F5155" w:rsidRPr="003F195E" w:rsidRDefault="000F5155" w:rsidP="000F5155">
            <w:pPr>
              <w:spacing w:before="120" w:after="120"/>
              <w:jc w:val="center"/>
              <w:rPr>
                <w:sz w:val="26"/>
                <w:szCs w:val="26"/>
              </w:rPr>
            </w:pPr>
            <w:r w:rsidRPr="003F195E">
              <w:rPr>
                <w:sz w:val="26"/>
                <w:szCs w:val="26"/>
              </w:rPr>
              <w:t>15</w:t>
            </w:r>
          </w:p>
        </w:tc>
        <w:tc>
          <w:tcPr>
            <w:tcW w:w="3998" w:type="dxa"/>
            <w:tcBorders>
              <w:top w:val="single" w:sz="4" w:space="0" w:color="auto"/>
              <w:left w:val="single" w:sz="4" w:space="0" w:color="auto"/>
              <w:bottom w:val="single" w:sz="4" w:space="0" w:color="auto"/>
              <w:right w:val="single" w:sz="4" w:space="0" w:color="auto"/>
            </w:tcBorders>
          </w:tcPr>
          <w:p w14:paraId="50EC1CB2" w14:textId="2ABFD1C7" w:rsidR="000F5155" w:rsidRPr="003F195E" w:rsidRDefault="000F5155" w:rsidP="000F5155">
            <w:pPr>
              <w:pStyle w:val="NormalWeb"/>
              <w:rPr>
                <w:sz w:val="26"/>
                <w:szCs w:val="26"/>
              </w:rPr>
            </w:pPr>
            <w:r w:rsidRPr="003F195E">
              <w:rPr>
                <w:sz w:val="26"/>
                <w:szCs w:val="26"/>
              </w:rPr>
              <w:t xml:space="preserve">Xã An Phú </w:t>
            </w:r>
            <w:r w:rsidRPr="003F195E">
              <w:rPr>
                <w:spacing w:val="-6"/>
                <w:sz w:val="26"/>
                <w:szCs w:val="26"/>
              </w:rPr>
              <w:t>(Văn bản 1312/UBND-KT ngày 21/05/2026)</w:t>
            </w:r>
          </w:p>
        </w:tc>
        <w:tc>
          <w:tcPr>
            <w:tcW w:w="5953" w:type="dxa"/>
            <w:tcBorders>
              <w:top w:val="single" w:sz="4" w:space="0" w:color="auto"/>
              <w:left w:val="single" w:sz="4" w:space="0" w:color="auto"/>
              <w:bottom w:val="single" w:sz="4" w:space="0" w:color="auto"/>
              <w:right w:val="single" w:sz="4" w:space="0" w:color="auto"/>
            </w:tcBorders>
          </w:tcPr>
          <w:p w14:paraId="0D15B2CE" w14:textId="0272D031" w:rsidR="000F5155" w:rsidRPr="003F195E" w:rsidRDefault="000F5155" w:rsidP="000F5155">
            <w:pPr>
              <w:pStyle w:val="ListParagraph"/>
              <w:spacing w:before="120" w:after="120"/>
              <w:ind w:left="76"/>
              <w:jc w:val="both"/>
              <w:rPr>
                <w:bCs/>
                <w:sz w:val="26"/>
                <w:szCs w:val="26"/>
              </w:rPr>
            </w:pPr>
            <w:r w:rsidRPr="003F195E">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14795005" w14:textId="77777777" w:rsidR="000F5155" w:rsidRPr="003F195E" w:rsidRDefault="000F5155" w:rsidP="000F5155">
            <w:pPr>
              <w:spacing w:before="120" w:after="120"/>
              <w:jc w:val="both"/>
              <w:rPr>
                <w:sz w:val="26"/>
                <w:szCs w:val="26"/>
              </w:rPr>
            </w:pPr>
          </w:p>
        </w:tc>
      </w:tr>
      <w:tr w:rsidR="000F5155" w:rsidRPr="003F195E" w14:paraId="235F58C6"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4492C0EE" w14:textId="77777777" w:rsidR="000F5155" w:rsidRPr="003F195E" w:rsidRDefault="000F5155" w:rsidP="000F5155">
            <w:pPr>
              <w:spacing w:before="120" w:after="120"/>
              <w:jc w:val="center"/>
              <w:rPr>
                <w:sz w:val="26"/>
                <w:szCs w:val="26"/>
              </w:rPr>
            </w:pPr>
            <w:r w:rsidRPr="003F195E">
              <w:rPr>
                <w:sz w:val="26"/>
                <w:szCs w:val="26"/>
              </w:rPr>
              <w:t>16</w:t>
            </w:r>
          </w:p>
        </w:tc>
        <w:tc>
          <w:tcPr>
            <w:tcW w:w="3998" w:type="dxa"/>
            <w:tcBorders>
              <w:top w:val="single" w:sz="4" w:space="0" w:color="auto"/>
              <w:left w:val="single" w:sz="4" w:space="0" w:color="auto"/>
              <w:bottom w:val="single" w:sz="4" w:space="0" w:color="auto"/>
              <w:right w:val="single" w:sz="4" w:space="0" w:color="auto"/>
            </w:tcBorders>
          </w:tcPr>
          <w:p w14:paraId="4D004E7D" w14:textId="6836EABC" w:rsidR="000F5155" w:rsidRPr="003F195E" w:rsidRDefault="000F5155" w:rsidP="000F5155">
            <w:pPr>
              <w:pStyle w:val="NormalWeb"/>
              <w:rPr>
                <w:sz w:val="26"/>
                <w:szCs w:val="26"/>
              </w:rPr>
            </w:pPr>
            <w:r w:rsidRPr="003F195E">
              <w:rPr>
                <w:sz w:val="26"/>
                <w:szCs w:val="26"/>
              </w:rPr>
              <w:t>Xã Thái Tân (Văn bản 769/UBND-KT ngày 21/05/2026)</w:t>
            </w:r>
          </w:p>
        </w:tc>
        <w:tc>
          <w:tcPr>
            <w:tcW w:w="5953" w:type="dxa"/>
            <w:tcBorders>
              <w:top w:val="single" w:sz="4" w:space="0" w:color="auto"/>
              <w:left w:val="single" w:sz="4" w:space="0" w:color="auto"/>
              <w:bottom w:val="single" w:sz="4" w:space="0" w:color="auto"/>
              <w:right w:val="single" w:sz="4" w:space="0" w:color="auto"/>
            </w:tcBorders>
          </w:tcPr>
          <w:p w14:paraId="069976C0" w14:textId="3D4F5E6B" w:rsidR="000F5155" w:rsidRPr="003F195E" w:rsidRDefault="000F5155" w:rsidP="000F5155">
            <w:pPr>
              <w:pStyle w:val="ListParagraph"/>
              <w:ind w:left="76"/>
              <w:rPr>
                <w:bCs/>
                <w:sz w:val="26"/>
                <w:szCs w:val="26"/>
              </w:rPr>
            </w:pPr>
            <w:r w:rsidRPr="003F195E">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486D4791" w14:textId="77777777" w:rsidR="000F5155" w:rsidRPr="003F195E" w:rsidRDefault="000F5155" w:rsidP="000F5155">
            <w:pPr>
              <w:spacing w:before="120" w:after="120"/>
              <w:jc w:val="both"/>
              <w:rPr>
                <w:sz w:val="26"/>
                <w:szCs w:val="26"/>
              </w:rPr>
            </w:pPr>
          </w:p>
        </w:tc>
      </w:tr>
      <w:tr w:rsidR="000F5155" w:rsidRPr="003F195E" w14:paraId="2290CCA1"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BDD6844" w14:textId="77777777" w:rsidR="000F5155" w:rsidRPr="003F195E" w:rsidRDefault="000F5155" w:rsidP="000F5155">
            <w:pPr>
              <w:spacing w:before="120" w:after="120"/>
              <w:jc w:val="center"/>
              <w:rPr>
                <w:sz w:val="26"/>
                <w:szCs w:val="26"/>
              </w:rPr>
            </w:pPr>
            <w:r w:rsidRPr="003F195E">
              <w:rPr>
                <w:sz w:val="26"/>
                <w:szCs w:val="26"/>
              </w:rPr>
              <w:t>17</w:t>
            </w:r>
          </w:p>
        </w:tc>
        <w:tc>
          <w:tcPr>
            <w:tcW w:w="3998" w:type="dxa"/>
            <w:tcBorders>
              <w:top w:val="single" w:sz="4" w:space="0" w:color="auto"/>
              <w:left w:val="single" w:sz="4" w:space="0" w:color="auto"/>
              <w:bottom w:val="single" w:sz="4" w:space="0" w:color="auto"/>
              <w:right w:val="single" w:sz="4" w:space="0" w:color="auto"/>
            </w:tcBorders>
          </w:tcPr>
          <w:p w14:paraId="17F5C55C" w14:textId="0571E4BC" w:rsidR="000F5155" w:rsidRPr="003F195E" w:rsidRDefault="000F5155" w:rsidP="000F5155">
            <w:pPr>
              <w:pStyle w:val="NormalWeb"/>
              <w:rPr>
                <w:sz w:val="26"/>
                <w:szCs w:val="26"/>
              </w:rPr>
            </w:pPr>
            <w:r w:rsidRPr="003F195E">
              <w:rPr>
                <w:sz w:val="26"/>
                <w:szCs w:val="26"/>
              </w:rPr>
              <w:t>Xã Bắc Thanh Miện (Văn bản 821/UBND-KT ngày 19/05/2026)</w:t>
            </w:r>
          </w:p>
        </w:tc>
        <w:tc>
          <w:tcPr>
            <w:tcW w:w="5953" w:type="dxa"/>
            <w:tcBorders>
              <w:top w:val="single" w:sz="4" w:space="0" w:color="auto"/>
              <w:left w:val="single" w:sz="4" w:space="0" w:color="auto"/>
              <w:bottom w:val="single" w:sz="4" w:space="0" w:color="auto"/>
              <w:right w:val="single" w:sz="4" w:space="0" w:color="auto"/>
            </w:tcBorders>
          </w:tcPr>
          <w:p w14:paraId="4AA106EE" w14:textId="77777777" w:rsidR="000F5155" w:rsidRPr="003F195E" w:rsidRDefault="000F5155" w:rsidP="000F5155">
            <w:pPr>
              <w:pStyle w:val="ListParagraph"/>
              <w:spacing w:before="120" w:after="120"/>
              <w:ind w:left="76"/>
              <w:jc w:val="both"/>
              <w:rPr>
                <w:bCs/>
                <w:sz w:val="26"/>
                <w:szCs w:val="26"/>
              </w:rPr>
            </w:pPr>
            <w:r w:rsidRPr="003F195E">
              <w:rPr>
                <w:bCs/>
                <w:sz w:val="26"/>
                <w:szCs w:val="26"/>
              </w:rPr>
              <w:t>Nhất trí với các nội dung dự thảo Nghị quyết</w:t>
            </w:r>
          </w:p>
        </w:tc>
        <w:tc>
          <w:tcPr>
            <w:tcW w:w="3148" w:type="dxa"/>
            <w:tcBorders>
              <w:top w:val="single" w:sz="4" w:space="0" w:color="auto"/>
              <w:left w:val="single" w:sz="4" w:space="0" w:color="auto"/>
              <w:bottom w:val="single" w:sz="4" w:space="0" w:color="auto"/>
              <w:right w:val="single" w:sz="4" w:space="0" w:color="auto"/>
            </w:tcBorders>
          </w:tcPr>
          <w:p w14:paraId="1E93AE42" w14:textId="77777777" w:rsidR="000F5155" w:rsidRPr="003F195E" w:rsidRDefault="000F5155" w:rsidP="000F5155">
            <w:pPr>
              <w:spacing w:before="120" w:after="120"/>
              <w:jc w:val="both"/>
              <w:rPr>
                <w:sz w:val="26"/>
                <w:szCs w:val="26"/>
              </w:rPr>
            </w:pPr>
          </w:p>
        </w:tc>
      </w:tr>
      <w:tr w:rsidR="000F5155" w:rsidRPr="003F195E" w14:paraId="30BE796D"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28070E3D" w14:textId="77777777" w:rsidR="000F5155" w:rsidRPr="003F195E" w:rsidRDefault="000F5155" w:rsidP="000F5155">
            <w:pPr>
              <w:spacing w:before="120" w:after="120"/>
              <w:jc w:val="center"/>
              <w:rPr>
                <w:sz w:val="26"/>
                <w:szCs w:val="26"/>
              </w:rPr>
            </w:pPr>
            <w:r w:rsidRPr="003F195E">
              <w:rPr>
                <w:sz w:val="26"/>
                <w:szCs w:val="26"/>
              </w:rPr>
              <w:t>18</w:t>
            </w:r>
          </w:p>
        </w:tc>
        <w:tc>
          <w:tcPr>
            <w:tcW w:w="3998" w:type="dxa"/>
            <w:tcBorders>
              <w:top w:val="single" w:sz="4" w:space="0" w:color="auto"/>
              <w:left w:val="single" w:sz="4" w:space="0" w:color="auto"/>
              <w:bottom w:val="single" w:sz="4" w:space="0" w:color="auto"/>
              <w:right w:val="single" w:sz="4" w:space="0" w:color="auto"/>
            </w:tcBorders>
          </w:tcPr>
          <w:p w14:paraId="31B9F428" w14:textId="7FE95B1A" w:rsidR="000F5155" w:rsidRPr="003F195E" w:rsidRDefault="000F5155" w:rsidP="000F5155">
            <w:pPr>
              <w:pStyle w:val="NormalWeb"/>
              <w:rPr>
                <w:sz w:val="26"/>
                <w:szCs w:val="26"/>
              </w:rPr>
            </w:pPr>
            <w:r w:rsidRPr="003F195E">
              <w:rPr>
                <w:sz w:val="26"/>
                <w:szCs w:val="26"/>
              </w:rPr>
              <w:t xml:space="preserve">Xã Đường An </w:t>
            </w:r>
            <w:r w:rsidRPr="003F195E">
              <w:rPr>
                <w:spacing w:val="-6"/>
                <w:sz w:val="26"/>
                <w:szCs w:val="26"/>
              </w:rPr>
              <w:t>(Văn bản 1020/UBND-KT ngày 22/05/2026)</w:t>
            </w:r>
          </w:p>
        </w:tc>
        <w:tc>
          <w:tcPr>
            <w:tcW w:w="5953" w:type="dxa"/>
            <w:tcBorders>
              <w:top w:val="single" w:sz="4" w:space="0" w:color="auto"/>
              <w:left w:val="single" w:sz="4" w:space="0" w:color="auto"/>
              <w:bottom w:val="single" w:sz="4" w:space="0" w:color="auto"/>
              <w:right w:val="single" w:sz="4" w:space="0" w:color="auto"/>
            </w:tcBorders>
          </w:tcPr>
          <w:p w14:paraId="45D86CA3" w14:textId="77777777" w:rsidR="000F5155" w:rsidRPr="003F195E" w:rsidRDefault="000F5155" w:rsidP="000F5155">
            <w:pPr>
              <w:pStyle w:val="ListParagraph"/>
              <w:spacing w:before="120" w:after="120"/>
              <w:ind w:left="76"/>
              <w:jc w:val="both"/>
              <w:rPr>
                <w:bCs/>
                <w:sz w:val="26"/>
                <w:szCs w:val="26"/>
              </w:rPr>
            </w:pPr>
            <w:r w:rsidRPr="003F195E">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1ACC7558" w14:textId="77777777" w:rsidR="000F5155" w:rsidRPr="003F195E" w:rsidRDefault="000F5155" w:rsidP="000F5155">
            <w:pPr>
              <w:spacing w:before="120" w:after="120"/>
              <w:jc w:val="both"/>
              <w:rPr>
                <w:sz w:val="26"/>
                <w:szCs w:val="26"/>
              </w:rPr>
            </w:pPr>
          </w:p>
        </w:tc>
      </w:tr>
      <w:tr w:rsidR="000F5155" w:rsidRPr="003F195E" w14:paraId="36B7D859"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64516E1" w14:textId="77777777" w:rsidR="000F5155" w:rsidRPr="003F195E" w:rsidRDefault="000F5155" w:rsidP="000F5155">
            <w:pPr>
              <w:spacing w:before="120" w:after="120"/>
              <w:jc w:val="center"/>
              <w:rPr>
                <w:sz w:val="26"/>
                <w:szCs w:val="26"/>
              </w:rPr>
            </w:pPr>
            <w:r w:rsidRPr="003F195E">
              <w:rPr>
                <w:sz w:val="26"/>
                <w:szCs w:val="26"/>
              </w:rPr>
              <w:t>19</w:t>
            </w:r>
          </w:p>
        </w:tc>
        <w:tc>
          <w:tcPr>
            <w:tcW w:w="3998" w:type="dxa"/>
            <w:tcBorders>
              <w:top w:val="single" w:sz="4" w:space="0" w:color="auto"/>
              <w:left w:val="single" w:sz="4" w:space="0" w:color="auto"/>
              <w:bottom w:val="single" w:sz="4" w:space="0" w:color="auto"/>
              <w:right w:val="single" w:sz="4" w:space="0" w:color="auto"/>
            </w:tcBorders>
          </w:tcPr>
          <w:p w14:paraId="738B65C4" w14:textId="0BD6EB44" w:rsidR="000F5155" w:rsidRPr="003F195E" w:rsidRDefault="000F5155" w:rsidP="000F5155">
            <w:pPr>
              <w:pStyle w:val="NormalWeb"/>
              <w:rPr>
                <w:sz w:val="26"/>
                <w:szCs w:val="26"/>
              </w:rPr>
            </w:pPr>
            <w:r w:rsidRPr="003F195E">
              <w:rPr>
                <w:sz w:val="26"/>
                <w:szCs w:val="26"/>
              </w:rPr>
              <w:t xml:space="preserve">Xã Lai Khê </w:t>
            </w:r>
            <w:r w:rsidRPr="003F195E">
              <w:rPr>
                <w:spacing w:val="-6"/>
                <w:sz w:val="26"/>
                <w:szCs w:val="26"/>
              </w:rPr>
              <w:t>(Văn bản 1249/UBND-KT ngày 22/05/2026)</w:t>
            </w:r>
          </w:p>
        </w:tc>
        <w:tc>
          <w:tcPr>
            <w:tcW w:w="5953" w:type="dxa"/>
            <w:tcBorders>
              <w:top w:val="single" w:sz="4" w:space="0" w:color="auto"/>
              <w:left w:val="single" w:sz="4" w:space="0" w:color="auto"/>
              <w:bottom w:val="single" w:sz="4" w:space="0" w:color="auto"/>
              <w:right w:val="single" w:sz="4" w:space="0" w:color="auto"/>
            </w:tcBorders>
          </w:tcPr>
          <w:p w14:paraId="45CBFA9A" w14:textId="77777777" w:rsidR="000F5155" w:rsidRPr="003F195E" w:rsidRDefault="000F5155" w:rsidP="000F5155">
            <w:pPr>
              <w:pStyle w:val="ListParagraph"/>
              <w:spacing w:before="120" w:after="120"/>
              <w:ind w:left="76"/>
              <w:jc w:val="both"/>
              <w:rPr>
                <w:bCs/>
                <w:sz w:val="26"/>
                <w:szCs w:val="26"/>
              </w:rPr>
            </w:pPr>
            <w:r w:rsidRPr="003F195E">
              <w:rPr>
                <w:bCs/>
                <w:sz w:val="26"/>
                <w:szCs w:val="26"/>
              </w:rPr>
              <w:t>Nhất trí với nội dung dự thảo Nghị quyết</w:t>
            </w:r>
          </w:p>
        </w:tc>
        <w:tc>
          <w:tcPr>
            <w:tcW w:w="3148" w:type="dxa"/>
            <w:tcBorders>
              <w:top w:val="single" w:sz="4" w:space="0" w:color="auto"/>
              <w:left w:val="single" w:sz="4" w:space="0" w:color="auto"/>
              <w:bottom w:val="single" w:sz="4" w:space="0" w:color="auto"/>
              <w:right w:val="single" w:sz="4" w:space="0" w:color="auto"/>
            </w:tcBorders>
          </w:tcPr>
          <w:p w14:paraId="3D59BD16" w14:textId="77777777" w:rsidR="000F5155" w:rsidRPr="003F195E" w:rsidRDefault="000F5155" w:rsidP="000F5155">
            <w:pPr>
              <w:spacing w:before="120" w:after="120"/>
              <w:jc w:val="both"/>
              <w:rPr>
                <w:sz w:val="26"/>
                <w:szCs w:val="26"/>
              </w:rPr>
            </w:pPr>
          </w:p>
        </w:tc>
      </w:tr>
      <w:tr w:rsidR="000F5155" w:rsidRPr="003F195E" w14:paraId="15EC0D51"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45F3A2A0" w14:textId="77777777" w:rsidR="000F5155" w:rsidRPr="003F195E" w:rsidRDefault="000F5155" w:rsidP="000F5155">
            <w:pPr>
              <w:spacing w:before="120" w:after="120"/>
              <w:jc w:val="center"/>
              <w:rPr>
                <w:sz w:val="26"/>
                <w:szCs w:val="26"/>
              </w:rPr>
            </w:pPr>
            <w:r w:rsidRPr="003F195E">
              <w:rPr>
                <w:sz w:val="26"/>
                <w:szCs w:val="26"/>
              </w:rPr>
              <w:t>20</w:t>
            </w:r>
          </w:p>
        </w:tc>
        <w:tc>
          <w:tcPr>
            <w:tcW w:w="3998" w:type="dxa"/>
            <w:tcBorders>
              <w:top w:val="single" w:sz="4" w:space="0" w:color="auto"/>
              <w:left w:val="single" w:sz="4" w:space="0" w:color="auto"/>
              <w:bottom w:val="single" w:sz="4" w:space="0" w:color="auto"/>
              <w:right w:val="single" w:sz="4" w:space="0" w:color="auto"/>
            </w:tcBorders>
          </w:tcPr>
          <w:p w14:paraId="2EB2BB3A" w14:textId="2340BB7B" w:rsidR="000F5155" w:rsidRPr="003F195E" w:rsidRDefault="000F5155" w:rsidP="000F5155">
            <w:pPr>
              <w:pStyle w:val="NormalWeb"/>
              <w:rPr>
                <w:sz w:val="26"/>
                <w:szCs w:val="26"/>
              </w:rPr>
            </w:pPr>
            <w:r w:rsidRPr="003F195E">
              <w:rPr>
                <w:sz w:val="26"/>
                <w:szCs w:val="26"/>
              </w:rPr>
              <w:t>Xã Gia Phúc (Văn bản 913/UBND-KT ngày 21/05/2026)</w:t>
            </w:r>
          </w:p>
        </w:tc>
        <w:tc>
          <w:tcPr>
            <w:tcW w:w="5953" w:type="dxa"/>
            <w:tcBorders>
              <w:top w:val="single" w:sz="4" w:space="0" w:color="auto"/>
              <w:left w:val="single" w:sz="4" w:space="0" w:color="auto"/>
              <w:bottom w:val="single" w:sz="4" w:space="0" w:color="auto"/>
              <w:right w:val="single" w:sz="4" w:space="0" w:color="auto"/>
            </w:tcBorders>
          </w:tcPr>
          <w:p w14:paraId="19C57784" w14:textId="77777777" w:rsidR="000F5155" w:rsidRPr="003F195E" w:rsidRDefault="000F5155" w:rsidP="000F5155">
            <w:pPr>
              <w:pStyle w:val="ListParagraph"/>
              <w:spacing w:before="120" w:after="120"/>
              <w:ind w:left="76"/>
              <w:jc w:val="both"/>
              <w:rPr>
                <w:bCs/>
                <w:sz w:val="26"/>
                <w:szCs w:val="26"/>
              </w:rPr>
            </w:pPr>
            <w:r w:rsidRPr="003F195E">
              <w:rPr>
                <w:bCs/>
                <w:sz w:val="26"/>
                <w:szCs w:val="26"/>
              </w:rPr>
              <w:t>Nhất trí với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4786B574" w14:textId="77777777" w:rsidR="000F5155" w:rsidRPr="003F195E" w:rsidRDefault="000F5155" w:rsidP="000F5155">
            <w:pPr>
              <w:spacing w:before="120" w:after="120"/>
              <w:jc w:val="both"/>
              <w:rPr>
                <w:sz w:val="26"/>
                <w:szCs w:val="26"/>
              </w:rPr>
            </w:pPr>
          </w:p>
        </w:tc>
      </w:tr>
      <w:tr w:rsidR="000F5155" w:rsidRPr="003F195E" w14:paraId="5F521A20"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4F7D4E6E" w14:textId="77777777" w:rsidR="000F5155" w:rsidRPr="003F195E" w:rsidRDefault="000F5155" w:rsidP="000F5155">
            <w:pPr>
              <w:spacing w:before="120" w:after="120"/>
              <w:jc w:val="center"/>
              <w:rPr>
                <w:sz w:val="26"/>
                <w:szCs w:val="26"/>
              </w:rPr>
            </w:pPr>
            <w:r w:rsidRPr="003F195E">
              <w:rPr>
                <w:sz w:val="26"/>
                <w:szCs w:val="26"/>
              </w:rPr>
              <w:lastRenderedPageBreak/>
              <w:t>22</w:t>
            </w:r>
          </w:p>
        </w:tc>
        <w:tc>
          <w:tcPr>
            <w:tcW w:w="3998" w:type="dxa"/>
            <w:tcBorders>
              <w:top w:val="single" w:sz="4" w:space="0" w:color="auto"/>
              <w:left w:val="single" w:sz="4" w:space="0" w:color="auto"/>
              <w:bottom w:val="single" w:sz="4" w:space="0" w:color="auto"/>
              <w:right w:val="single" w:sz="4" w:space="0" w:color="auto"/>
            </w:tcBorders>
          </w:tcPr>
          <w:p w14:paraId="1536A43C" w14:textId="15525566" w:rsidR="000F5155" w:rsidRPr="003F195E" w:rsidRDefault="000F5155" w:rsidP="000F5155">
            <w:pPr>
              <w:pStyle w:val="NormalWeb"/>
              <w:rPr>
                <w:sz w:val="26"/>
                <w:szCs w:val="26"/>
              </w:rPr>
            </w:pPr>
            <w:r w:rsidRPr="003F195E">
              <w:rPr>
                <w:sz w:val="26"/>
                <w:szCs w:val="26"/>
              </w:rPr>
              <w:t>Xã Kiến Minh (Văn bản 1629/UBND-KTHTĐT ngày 21/05/2026)</w:t>
            </w:r>
          </w:p>
        </w:tc>
        <w:tc>
          <w:tcPr>
            <w:tcW w:w="5953" w:type="dxa"/>
            <w:tcBorders>
              <w:top w:val="single" w:sz="4" w:space="0" w:color="auto"/>
              <w:left w:val="single" w:sz="4" w:space="0" w:color="auto"/>
              <w:bottom w:val="single" w:sz="4" w:space="0" w:color="auto"/>
              <w:right w:val="single" w:sz="4" w:space="0" w:color="auto"/>
            </w:tcBorders>
          </w:tcPr>
          <w:p w14:paraId="6C475634" w14:textId="77777777" w:rsidR="000F5155" w:rsidRPr="003F195E" w:rsidRDefault="000F5155" w:rsidP="000F5155">
            <w:pPr>
              <w:pStyle w:val="ListParagraph"/>
              <w:spacing w:before="120" w:after="120"/>
              <w:ind w:left="76"/>
              <w:jc w:val="both"/>
              <w:rPr>
                <w:bCs/>
                <w:sz w:val="26"/>
                <w:szCs w:val="26"/>
              </w:rPr>
            </w:pPr>
            <w:r w:rsidRPr="003F195E">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07C302E1" w14:textId="77777777" w:rsidR="000F5155" w:rsidRPr="003F195E" w:rsidRDefault="000F5155" w:rsidP="000F5155">
            <w:pPr>
              <w:spacing w:before="120" w:after="120"/>
              <w:jc w:val="both"/>
              <w:rPr>
                <w:sz w:val="26"/>
                <w:szCs w:val="26"/>
              </w:rPr>
            </w:pPr>
          </w:p>
        </w:tc>
      </w:tr>
      <w:tr w:rsidR="000F5155" w:rsidRPr="003F195E" w14:paraId="454688A9"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BC113CA" w14:textId="77777777" w:rsidR="000F5155" w:rsidRPr="003F195E" w:rsidRDefault="000F5155" w:rsidP="000F5155">
            <w:pPr>
              <w:spacing w:before="120" w:after="120"/>
              <w:jc w:val="center"/>
              <w:rPr>
                <w:sz w:val="26"/>
                <w:szCs w:val="26"/>
              </w:rPr>
            </w:pPr>
            <w:r w:rsidRPr="003F195E">
              <w:rPr>
                <w:sz w:val="26"/>
                <w:szCs w:val="26"/>
              </w:rPr>
              <w:t>23</w:t>
            </w:r>
          </w:p>
        </w:tc>
        <w:tc>
          <w:tcPr>
            <w:tcW w:w="3998" w:type="dxa"/>
            <w:tcBorders>
              <w:top w:val="single" w:sz="4" w:space="0" w:color="auto"/>
              <w:left w:val="single" w:sz="4" w:space="0" w:color="auto"/>
              <w:bottom w:val="single" w:sz="4" w:space="0" w:color="auto"/>
              <w:right w:val="single" w:sz="4" w:space="0" w:color="auto"/>
            </w:tcBorders>
          </w:tcPr>
          <w:p w14:paraId="6921283D" w14:textId="18B8FD89" w:rsidR="000F5155" w:rsidRPr="003F195E" w:rsidRDefault="000F5155" w:rsidP="000F5155">
            <w:pPr>
              <w:pStyle w:val="NormalWeb"/>
              <w:rPr>
                <w:sz w:val="26"/>
                <w:szCs w:val="26"/>
              </w:rPr>
            </w:pPr>
            <w:r w:rsidRPr="003F195E">
              <w:rPr>
                <w:sz w:val="26"/>
                <w:szCs w:val="26"/>
              </w:rPr>
              <w:t>Phường Nguyễn Đại Năng (Văn bản 846/UBND-KT,HT&amp;ĐT ngày 20/05/2026)</w:t>
            </w:r>
          </w:p>
        </w:tc>
        <w:tc>
          <w:tcPr>
            <w:tcW w:w="5953" w:type="dxa"/>
            <w:tcBorders>
              <w:top w:val="single" w:sz="4" w:space="0" w:color="auto"/>
              <w:left w:val="single" w:sz="4" w:space="0" w:color="auto"/>
              <w:bottom w:val="single" w:sz="4" w:space="0" w:color="auto"/>
              <w:right w:val="single" w:sz="4" w:space="0" w:color="auto"/>
            </w:tcBorders>
          </w:tcPr>
          <w:p w14:paraId="38118FBE" w14:textId="77777777" w:rsidR="000F5155" w:rsidRPr="003F195E" w:rsidRDefault="000F5155" w:rsidP="000F5155">
            <w:pPr>
              <w:pStyle w:val="ListParagraph"/>
              <w:spacing w:before="120" w:after="120"/>
              <w:ind w:left="76"/>
              <w:jc w:val="both"/>
              <w:rPr>
                <w:bCs/>
                <w:sz w:val="26"/>
                <w:szCs w:val="26"/>
              </w:rPr>
            </w:pPr>
            <w:r w:rsidRPr="003F195E">
              <w:rPr>
                <w:bCs/>
                <w:sz w:val="26"/>
                <w:szCs w:val="26"/>
              </w:rPr>
              <w:t>Nhất trí với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14C42EDD" w14:textId="77777777" w:rsidR="000F5155" w:rsidRPr="003F195E" w:rsidRDefault="000F5155" w:rsidP="000F5155">
            <w:pPr>
              <w:spacing w:before="120" w:after="120"/>
              <w:jc w:val="both"/>
              <w:rPr>
                <w:sz w:val="26"/>
                <w:szCs w:val="26"/>
              </w:rPr>
            </w:pPr>
          </w:p>
        </w:tc>
      </w:tr>
      <w:tr w:rsidR="000F5155" w:rsidRPr="00FE2C91" w14:paraId="79AFFB7B"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3DF593F6" w14:textId="77777777" w:rsidR="000F5155" w:rsidRPr="00FE2C91" w:rsidRDefault="000F5155" w:rsidP="000F5155">
            <w:pPr>
              <w:spacing w:before="120" w:after="120"/>
              <w:jc w:val="center"/>
              <w:rPr>
                <w:sz w:val="26"/>
                <w:szCs w:val="26"/>
              </w:rPr>
            </w:pPr>
            <w:r w:rsidRPr="00FE2C91">
              <w:rPr>
                <w:sz w:val="26"/>
                <w:szCs w:val="26"/>
              </w:rPr>
              <w:t>24</w:t>
            </w:r>
          </w:p>
        </w:tc>
        <w:tc>
          <w:tcPr>
            <w:tcW w:w="3998" w:type="dxa"/>
            <w:tcBorders>
              <w:top w:val="single" w:sz="4" w:space="0" w:color="auto"/>
              <w:left w:val="single" w:sz="4" w:space="0" w:color="auto"/>
              <w:bottom w:val="single" w:sz="4" w:space="0" w:color="auto"/>
              <w:right w:val="single" w:sz="4" w:space="0" w:color="auto"/>
            </w:tcBorders>
          </w:tcPr>
          <w:p w14:paraId="113A12AC" w14:textId="02954FE3" w:rsidR="000F5155" w:rsidRPr="00FE2C91" w:rsidRDefault="000F5155" w:rsidP="000F5155">
            <w:pPr>
              <w:pStyle w:val="NormalWeb"/>
              <w:rPr>
                <w:sz w:val="26"/>
                <w:szCs w:val="26"/>
              </w:rPr>
            </w:pPr>
            <w:r>
              <w:rPr>
                <w:sz w:val="26"/>
                <w:szCs w:val="26"/>
              </w:rPr>
              <w:t>Phường</w:t>
            </w:r>
            <w:r w:rsidRPr="00FE2C91">
              <w:rPr>
                <w:sz w:val="26"/>
                <w:szCs w:val="26"/>
              </w:rPr>
              <w:t xml:space="preserve"> Dương Kinh </w:t>
            </w:r>
            <w:r w:rsidRPr="003F195E">
              <w:rPr>
                <w:spacing w:val="-8"/>
                <w:sz w:val="26"/>
                <w:szCs w:val="26"/>
              </w:rPr>
              <w:t>(Văn bản 1524/ UBND-KTHTĐT ngày 20/05/2026)</w:t>
            </w:r>
          </w:p>
        </w:tc>
        <w:tc>
          <w:tcPr>
            <w:tcW w:w="5953" w:type="dxa"/>
            <w:tcBorders>
              <w:top w:val="single" w:sz="4" w:space="0" w:color="auto"/>
              <w:left w:val="single" w:sz="4" w:space="0" w:color="auto"/>
              <w:bottom w:val="single" w:sz="4" w:space="0" w:color="auto"/>
              <w:right w:val="single" w:sz="4" w:space="0" w:color="auto"/>
            </w:tcBorders>
          </w:tcPr>
          <w:p w14:paraId="7BEAFCD7" w14:textId="77777777" w:rsidR="000F5155" w:rsidRPr="00FE2C91" w:rsidRDefault="000F5155" w:rsidP="000F5155">
            <w:pPr>
              <w:pStyle w:val="ListParagraph"/>
              <w:spacing w:before="120" w:after="120"/>
              <w:ind w:left="76"/>
              <w:jc w:val="both"/>
              <w:rPr>
                <w:bCs/>
                <w:sz w:val="26"/>
                <w:szCs w:val="26"/>
              </w:rPr>
            </w:pPr>
            <w:r w:rsidRPr="00FE2C91">
              <w:rPr>
                <w:bCs/>
                <w:sz w:val="26"/>
                <w:szCs w:val="26"/>
              </w:rPr>
              <w:t>Thống nhất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00F2B254" w14:textId="77777777" w:rsidR="000F5155" w:rsidRPr="00FE2C91" w:rsidRDefault="000F5155" w:rsidP="000F5155">
            <w:pPr>
              <w:spacing w:before="120" w:after="120"/>
              <w:jc w:val="both"/>
              <w:rPr>
                <w:sz w:val="26"/>
                <w:szCs w:val="26"/>
              </w:rPr>
            </w:pPr>
          </w:p>
        </w:tc>
      </w:tr>
      <w:tr w:rsidR="000F5155" w:rsidRPr="00FE2C91" w14:paraId="43342B10"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F4F9C03" w14:textId="77777777" w:rsidR="000F5155" w:rsidRPr="00FE2C91" w:rsidRDefault="000F5155" w:rsidP="000F5155">
            <w:pPr>
              <w:spacing w:before="120" w:after="120"/>
              <w:jc w:val="center"/>
              <w:rPr>
                <w:sz w:val="26"/>
                <w:szCs w:val="26"/>
              </w:rPr>
            </w:pPr>
            <w:r w:rsidRPr="00FE2C91">
              <w:rPr>
                <w:sz w:val="26"/>
                <w:szCs w:val="26"/>
              </w:rPr>
              <w:t>25</w:t>
            </w:r>
          </w:p>
        </w:tc>
        <w:tc>
          <w:tcPr>
            <w:tcW w:w="3998" w:type="dxa"/>
            <w:tcBorders>
              <w:top w:val="single" w:sz="4" w:space="0" w:color="auto"/>
              <w:left w:val="single" w:sz="4" w:space="0" w:color="auto"/>
              <w:bottom w:val="single" w:sz="4" w:space="0" w:color="auto"/>
              <w:right w:val="single" w:sz="4" w:space="0" w:color="auto"/>
            </w:tcBorders>
          </w:tcPr>
          <w:p w14:paraId="5C210DE8" w14:textId="782B2548" w:rsidR="000F5155" w:rsidRPr="00FE2C91" w:rsidRDefault="000F5155" w:rsidP="000F5155">
            <w:pPr>
              <w:pStyle w:val="NormalWeb"/>
              <w:rPr>
                <w:sz w:val="26"/>
                <w:szCs w:val="26"/>
              </w:rPr>
            </w:pPr>
            <w:r>
              <w:rPr>
                <w:sz w:val="26"/>
                <w:szCs w:val="26"/>
              </w:rPr>
              <w:t>Phường</w:t>
            </w:r>
            <w:r w:rsidRPr="00FE2C91">
              <w:rPr>
                <w:sz w:val="26"/>
                <w:szCs w:val="26"/>
              </w:rPr>
              <w:t xml:space="preserve"> Hải Dương (Văn bản 1372/</w:t>
            </w:r>
            <w:r>
              <w:rPr>
                <w:sz w:val="26"/>
                <w:szCs w:val="26"/>
              </w:rPr>
              <w:t xml:space="preserve"> </w:t>
            </w:r>
            <w:r w:rsidRPr="00FE2C91">
              <w:rPr>
                <w:sz w:val="26"/>
                <w:szCs w:val="26"/>
              </w:rPr>
              <w:t>UBND-KTHTĐT ngày 20/05/2026)</w:t>
            </w:r>
          </w:p>
        </w:tc>
        <w:tc>
          <w:tcPr>
            <w:tcW w:w="5953" w:type="dxa"/>
            <w:tcBorders>
              <w:top w:val="single" w:sz="4" w:space="0" w:color="auto"/>
              <w:left w:val="single" w:sz="4" w:space="0" w:color="auto"/>
              <w:bottom w:val="single" w:sz="4" w:space="0" w:color="auto"/>
              <w:right w:val="single" w:sz="4" w:space="0" w:color="auto"/>
            </w:tcBorders>
          </w:tcPr>
          <w:p w14:paraId="7B1F6FFE" w14:textId="77777777" w:rsidR="000F5155" w:rsidRPr="00FE2C91" w:rsidRDefault="000F5155" w:rsidP="000F5155">
            <w:pPr>
              <w:pStyle w:val="ListParagraph"/>
              <w:spacing w:before="120" w:after="120"/>
              <w:ind w:left="76"/>
              <w:jc w:val="both"/>
              <w:rPr>
                <w:bCs/>
                <w:sz w:val="26"/>
                <w:szCs w:val="26"/>
              </w:rPr>
            </w:pPr>
            <w:r w:rsidRPr="00FE2C91">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00186700" w14:textId="77777777" w:rsidR="000F5155" w:rsidRPr="00FE2C91" w:rsidRDefault="000F5155" w:rsidP="000F5155">
            <w:pPr>
              <w:spacing w:before="120" w:after="120"/>
              <w:jc w:val="both"/>
              <w:rPr>
                <w:sz w:val="26"/>
                <w:szCs w:val="26"/>
              </w:rPr>
            </w:pPr>
          </w:p>
        </w:tc>
      </w:tr>
      <w:tr w:rsidR="000F5155" w:rsidRPr="00FE2C91" w14:paraId="6746B122"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4364EA44" w14:textId="77777777" w:rsidR="000F5155" w:rsidRPr="00FE2C91" w:rsidRDefault="000F5155" w:rsidP="000F5155">
            <w:pPr>
              <w:spacing w:before="120" w:after="120"/>
              <w:jc w:val="center"/>
              <w:rPr>
                <w:sz w:val="26"/>
                <w:szCs w:val="26"/>
              </w:rPr>
            </w:pPr>
            <w:r w:rsidRPr="00FE2C91">
              <w:rPr>
                <w:sz w:val="26"/>
                <w:szCs w:val="26"/>
              </w:rPr>
              <w:t>26</w:t>
            </w:r>
          </w:p>
        </w:tc>
        <w:tc>
          <w:tcPr>
            <w:tcW w:w="3998" w:type="dxa"/>
            <w:tcBorders>
              <w:top w:val="single" w:sz="4" w:space="0" w:color="auto"/>
              <w:left w:val="single" w:sz="4" w:space="0" w:color="auto"/>
              <w:bottom w:val="single" w:sz="4" w:space="0" w:color="auto"/>
              <w:right w:val="single" w:sz="4" w:space="0" w:color="auto"/>
            </w:tcBorders>
          </w:tcPr>
          <w:p w14:paraId="117C17EF" w14:textId="2FE3DE51" w:rsidR="000F5155" w:rsidRPr="00FE2C91" w:rsidRDefault="000F5155" w:rsidP="000F5155">
            <w:pPr>
              <w:pStyle w:val="NormalWeb"/>
              <w:rPr>
                <w:sz w:val="26"/>
                <w:szCs w:val="26"/>
              </w:rPr>
            </w:pPr>
            <w:r>
              <w:rPr>
                <w:sz w:val="26"/>
                <w:szCs w:val="26"/>
              </w:rPr>
              <w:t>Phường</w:t>
            </w:r>
            <w:r w:rsidRPr="00FE2C91">
              <w:rPr>
                <w:sz w:val="26"/>
                <w:szCs w:val="26"/>
              </w:rPr>
              <w:t xml:space="preserve"> Hải An </w:t>
            </w:r>
            <w:r w:rsidRPr="004262CF">
              <w:rPr>
                <w:spacing w:val="-8"/>
                <w:sz w:val="26"/>
                <w:szCs w:val="26"/>
              </w:rPr>
              <w:t>(Văn bản 2400/ UBND-KTHT&amp;ĐT ngày 20/05/2026)</w:t>
            </w:r>
          </w:p>
        </w:tc>
        <w:tc>
          <w:tcPr>
            <w:tcW w:w="5953" w:type="dxa"/>
            <w:tcBorders>
              <w:top w:val="single" w:sz="4" w:space="0" w:color="auto"/>
              <w:left w:val="single" w:sz="4" w:space="0" w:color="auto"/>
              <w:bottom w:val="single" w:sz="4" w:space="0" w:color="auto"/>
              <w:right w:val="single" w:sz="4" w:space="0" w:color="auto"/>
            </w:tcBorders>
          </w:tcPr>
          <w:p w14:paraId="60AEEE82" w14:textId="77777777" w:rsidR="000F5155" w:rsidRPr="00FE2C91" w:rsidRDefault="000F5155" w:rsidP="000F5155">
            <w:pPr>
              <w:pStyle w:val="ListParagraph"/>
              <w:spacing w:before="120" w:after="120"/>
              <w:ind w:left="76"/>
              <w:jc w:val="both"/>
              <w:rPr>
                <w:bCs/>
                <w:sz w:val="26"/>
                <w:szCs w:val="26"/>
              </w:rPr>
            </w:pPr>
            <w:r w:rsidRPr="00FE2C91">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3200E464" w14:textId="77777777" w:rsidR="000F5155" w:rsidRPr="00FE2C91" w:rsidRDefault="000F5155" w:rsidP="000F5155">
            <w:pPr>
              <w:spacing w:before="120" w:after="120"/>
              <w:jc w:val="both"/>
              <w:rPr>
                <w:sz w:val="26"/>
                <w:szCs w:val="26"/>
              </w:rPr>
            </w:pPr>
          </w:p>
        </w:tc>
      </w:tr>
      <w:tr w:rsidR="000F5155" w:rsidRPr="00FE2C91" w14:paraId="3ACFFE34"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01CE2E58" w14:textId="212444C3" w:rsidR="000F5155" w:rsidRPr="00FE2C91" w:rsidRDefault="000F5155" w:rsidP="000F5155">
            <w:pPr>
              <w:spacing w:before="120" w:after="120"/>
              <w:jc w:val="center"/>
              <w:rPr>
                <w:sz w:val="26"/>
                <w:szCs w:val="26"/>
              </w:rPr>
            </w:pPr>
            <w:r w:rsidRPr="00FE2C91">
              <w:rPr>
                <w:sz w:val="26"/>
                <w:szCs w:val="26"/>
              </w:rPr>
              <w:t>27</w:t>
            </w:r>
          </w:p>
        </w:tc>
        <w:tc>
          <w:tcPr>
            <w:tcW w:w="3998" w:type="dxa"/>
            <w:tcBorders>
              <w:top w:val="single" w:sz="4" w:space="0" w:color="auto"/>
              <w:left w:val="single" w:sz="4" w:space="0" w:color="auto"/>
              <w:bottom w:val="single" w:sz="4" w:space="0" w:color="auto"/>
              <w:right w:val="single" w:sz="4" w:space="0" w:color="auto"/>
            </w:tcBorders>
          </w:tcPr>
          <w:p w14:paraId="5DD485E3" w14:textId="53D49B2C" w:rsidR="000F5155" w:rsidRPr="00FE2C91" w:rsidRDefault="000F5155" w:rsidP="000F5155">
            <w:pPr>
              <w:pStyle w:val="NormalWeb"/>
              <w:rPr>
                <w:rStyle w:val="citation-105"/>
                <w:sz w:val="26"/>
                <w:szCs w:val="26"/>
              </w:rPr>
            </w:pPr>
            <w:r>
              <w:rPr>
                <w:sz w:val="26"/>
                <w:szCs w:val="26"/>
              </w:rPr>
              <w:t>Phường</w:t>
            </w:r>
            <w:r w:rsidRPr="00FE2C91">
              <w:rPr>
                <w:sz w:val="26"/>
                <w:szCs w:val="26"/>
              </w:rPr>
              <w:t xml:space="preserve"> An Hải </w:t>
            </w:r>
            <w:r w:rsidRPr="004262CF">
              <w:rPr>
                <w:spacing w:val="-8"/>
                <w:sz w:val="26"/>
                <w:szCs w:val="26"/>
              </w:rPr>
              <w:t>(Văn bản 1106/ UBND-KTHT&amp;ĐT ngày 21/05/2026)</w:t>
            </w:r>
          </w:p>
        </w:tc>
        <w:tc>
          <w:tcPr>
            <w:tcW w:w="5953" w:type="dxa"/>
            <w:tcBorders>
              <w:top w:val="single" w:sz="4" w:space="0" w:color="auto"/>
              <w:left w:val="single" w:sz="4" w:space="0" w:color="auto"/>
              <w:bottom w:val="single" w:sz="4" w:space="0" w:color="auto"/>
              <w:right w:val="single" w:sz="4" w:space="0" w:color="auto"/>
            </w:tcBorders>
          </w:tcPr>
          <w:p w14:paraId="3D213DD8" w14:textId="592C161C" w:rsidR="000F5155" w:rsidRPr="00FE2C91" w:rsidRDefault="000F5155" w:rsidP="000F5155">
            <w:pPr>
              <w:pStyle w:val="ListParagraph"/>
              <w:spacing w:before="120" w:after="120"/>
              <w:ind w:left="76"/>
              <w:jc w:val="both"/>
              <w:rPr>
                <w:bCs/>
                <w:sz w:val="26"/>
                <w:szCs w:val="26"/>
              </w:rPr>
            </w:pPr>
            <w:r w:rsidRPr="00FE2C91">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3F4E52EC" w14:textId="77777777" w:rsidR="000F5155" w:rsidRPr="00FE2C91" w:rsidRDefault="000F5155" w:rsidP="000F5155">
            <w:pPr>
              <w:spacing w:before="120" w:after="120"/>
              <w:jc w:val="both"/>
              <w:rPr>
                <w:sz w:val="26"/>
                <w:szCs w:val="26"/>
              </w:rPr>
            </w:pPr>
          </w:p>
        </w:tc>
      </w:tr>
      <w:tr w:rsidR="000F5155" w:rsidRPr="00FE2C91" w14:paraId="7BDC7729"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78930637" w14:textId="59185A7E" w:rsidR="000F5155" w:rsidRPr="00FE2C91" w:rsidRDefault="000F5155" w:rsidP="000F5155">
            <w:pPr>
              <w:spacing w:before="120" w:after="120"/>
              <w:jc w:val="center"/>
              <w:rPr>
                <w:sz w:val="26"/>
                <w:szCs w:val="26"/>
              </w:rPr>
            </w:pPr>
            <w:r w:rsidRPr="00FE2C91">
              <w:rPr>
                <w:sz w:val="26"/>
                <w:szCs w:val="26"/>
              </w:rPr>
              <w:t>28</w:t>
            </w:r>
          </w:p>
        </w:tc>
        <w:tc>
          <w:tcPr>
            <w:tcW w:w="3998" w:type="dxa"/>
            <w:tcBorders>
              <w:top w:val="single" w:sz="4" w:space="0" w:color="auto"/>
              <w:left w:val="single" w:sz="4" w:space="0" w:color="auto"/>
              <w:bottom w:val="single" w:sz="4" w:space="0" w:color="auto"/>
              <w:right w:val="single" w:sz="4" w:space="0" w:color="auto"/>
            </w:tcBorders>
          </w:tcPr>
          <w:p w14:paraId="3B626AFC" w14:textId="1E51C758" w:rsidR="000F5155" w:rsidRPr="00FE2C91" w:rsidRDefault="000F5155" w:rsidP="000F5155">
            <w:pPr>
              <w:pStyle w:val="NormalWeb"/>
              <w:rPr>
                <w:rStyle w:val="citation-105"/>
                <w:sz w:val="26"/>
                <w:szCs w:val="26"/>
              </w:rPr>
            </w:pPr>
            <w:r>
              <w:rPr>
                <w:sz w:val="26"/>
                <w:szCs w:val="26"/>
              </w:rPr>
              <w:t>Phường</w:t>
            </w:r>
            <w:r w:rsidRPr="00FE2C91">
              <w:rPr>
                <w:sz w:val="26"/>
                <w:szCs w:val="26"/>
              </w:rPr>
              <w:t xml:space="preserve"> Chí Linh (Văn bản 1393/</w:t>
            </w:r>
            <w:r>
              <w:rPr>
                <w:sz w:val="26"/>
                <w:szCs w:val="26"/>
              </w:rPr>
              <w:t xml:space="preserve"> </w:t>
            </w:r>
            <w:r w:rsidRPr="00FE2C91">
              <w:rPr>
                <w:sz w:val="26"/>
                <w:szCs w:val="26"/>
              </w:rPr>
              <w:t>UBND-KTHTĐT ngày 22/05/2026)</w:t>
            </w:r>
          </w:p>
        </w:tc>
        <w:tc>
          <w:tcPr>
            <w:tcW w:w="5953" w:type="dxa"/>
            <w:tcBorders>
              <w:top w:val="single" w:sz="4" w:space="0" w:color="auto"/>
              <w:left w:val="single" w:sz="4" w:space="0" w:color="auto"/>
              <w:bottom w:val="single" w:sz="4" w:space="0" w:color="auto"/>
              <w:right w:val="single" w:sz="4" w:space="0" w:color="auto"/>
            </w:tcBorders>
          </w:tcPr>
          <w:p w14:paraId="49AF1AE4" w14:textId="31904EED" w:rsidR="000F5155" w:rsidRPr="00FE2C91" w:rsidRDefault="000F5155" w:rsidP="000F5155">
            <w:pPr>
              <w:pStyle w:val="ListParagraph"/>
              <w:spacing w:before="120" w:after="120"/>
              <w:ind w:left="76"/>
              <w:jc w:val="both"/>
              <w:rPr>
                <w:bCs/>
                <w:sz w:val="26"/>
                <w:szCs w:val="26"/>
              </w:rPr>
            </w:pPr>
            <w:r w:rsidRPr="00FE2C91">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5DA77265" w14:textId="77777777" w:rsidR="000F5155" w:rsidRPr="00FE2C91" w:rsidRDefault="000F5155" w:rsidP="000F5155">
            <w:pPr>
              <w:spacing w:before="120" w:after="120"/>
              <w:jc w:val="both"/>
              <w:rPr>
                <w:sz w:val="26"/>
                <w:szCs w:val="26"/>
              </w:rPr>
            </w:pPr>
          </w:p>
        </w:tc>
      </w:tr>
      <w:tr w:rsidR="000F5155" w:rsidRPr="00FE2C91" w14:paraId="3BB87076"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3B78EA02" w14:textId="558FF49D" w:rsidR="000F5155" w:rsidRPr="00FE2C91" w:rsidRDefault="000F5155" w:rsidP="000F5155">
            <w:pPr>
              <w:spacing w:before="120" w:after="120"/>
              <w:jc w:val="center"/>
              <w:rPr>
                <w:sz w:val="26"/>
                <w:szCs w:val="26"/>
              </w:rPr>
            </w:pPr>
            <w:r w:rsidRPr="00FE2C91">
              <w:rPr>
                <w:sz w:val="26"/>
                <w:szCs w:val="26"/>
              </w:rPr>
              <w:t>29</w:t>
            </w:r>
          </w:p>
        </w:tc>
        <w:tc>
          <w:tcPr>
            <w:tcW w:w="3998" w:type="dxa"/>
            <w:tcBorders>
              <w:top w:val="single" w:sz="4" w:space="0" w:color="auto"/>
              <w:left w:val="single" w:sz="4" w:space="0" w:color="auto"/>
              <w:bottom w:val="single" w:sz="4" w:space="0" w:color="auto"/>
              <w:right w:val="single" w:sz="4" w:space="0" w:color="auto"/>
            </w:tcBorders>
          </w:tcPr>
          <w:p w14:paraId="28B611A4" w14:textId="42594513" w:rsidR="000F5155" w:rsidRPr="00FE2C91" w:rsidRDefault="000F5155" w:rsidP="000F5155">
            <w:pPr>
              <w:pStyle w:val="NormalWeb"/>
              <w:rPr>
                <w:rStyle w:val="citation-105"/>
                <w:sz w:val="26"/>
                <w:szCs w:val="26"/>
              </w:rPr>
            </w:pPr>
            <w:r w:rsidRPr="00FE2C91">
              <w:rPr>
                <w:sz w:val="26"/>
                <w:szCs w:val="26"/>
              </w:rPr>
              <w:t>Phường Đồ Sơn (Văn bản 1813/</w:t>
            </w:r>
            <w:r>
              <w:rPr>
                <w:sz w:val="26"/>
                <w:szCs w:val="26"/>
              </w:rPr>
              <w:t xml:space="preserve"> </w:t>
            </w:r>
            <w:r w:rsidRPr="00FE2C91">
              <w:rPr>
                <w:sz w:val="26"/>
                <w:szCs w:val="26"/>
              </w:rPr>
              <w:t>UBND-KTHTĐT ngày 22/05/2026)</w:t>
            </w:r>
          </w:p>
        </w:tc>
        <w:tc>
          <w:tcPr>
            <w:tcW w:w="5953" w:type="dxa"/>
            <w:tcBorders>
              <w:top w:val="single" w:sz="4" w:space="0" w:color="auto"/>
              <w:left w:val="single" w:sz="4" w:space="0" w:color="auto"/>
              <w:bottom w:val="single" w:sz="4" w:space="0" w:color="auto"/>
              <w:right w:val="single" w:sz="4" w:space="0" w:color="auto"/>
            </w:tcBorders>
          </w:tcPr>
          <w:p w14:paraId="6BCF7BEB" w14:textId="0453146F" w:rsidR="000F5155" w:rsidRPr="00FE2C91" w:rsidRDefault="000F5155" w:rsidP="000F5155">
            <w:pPr>
              <w:pStyle w:val="ListParagraph"/>
              <w:spacing w:before="120" w:after="120"/>
              <w:ind w:left="76"/>
              <w:jc w:val="both"/>
              <w:rPr>
                <w:bCs/>
                <w:sz w:val="26"/>
                <w:szCs w:val="26"/>
              </w:rPr>
            </w:pPr>
            <w:r w:rsidRPr="00FE2C91">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11D1E12F" w14:textId="77777777" w:rsidR="000F5155" w:rsidRPr="00FE2C91" w:rsidRDefault="000F5155" w:rsidP="000F5155">
            <w:pPr>
              <w:spacing w:before="120" w:after="120"/>
              <w:jc w:val="both"/>
              <w:rPr>
                <w:sz w:val="26"/>
                <w:szCs w:val="26"/>
              </w:rPr>
            </w:pPr>
          </w:p>
        </w:tc>
      </w:tr>
      <w:tr w:rsidR="000F5155" w:rsidRPr="00FE2C91" w14:paraId="3164177E"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59F053E5" w14:textId="49EF0FB3" w:rsidR="000F5155" w:rsidRPr="00FE2C91" w:rsidRDefault="000F5155" w:rsidP="000F5155">
            <w:pPr>
              <w:spacing w:before="120" w:after="120"/>
              <w:jc w:val="center"/>
              <w:rPr>
                <w:sz w:val="26"/>
                <w:szCs w:val="26"/>
              </w:rPr>
            </w:pPr>
            <w:r w:rsidRPr="00FE2C91">
              <w:rPr>
                <w:sz w:val="26"/>
                <w:szCs w:val="26"/>
              </w:rPr>
              <w:t>30</w:t>
            </w:r>
          </w:p>
        </w:tc>
        <w:tc>
          <w:tcPr>
            <w:tcW w:w="3998" w:type="dxa"/>
            <w:tcBorders>
              <w:top w:val="single" w:sz="4" w:space="0" w:color="auto"/>
              <w:left w:val="single" w:sz="4" w:space="0" w:color="auto"/>
              <w:bottom w:val="single" w:sz="4" w:space="0" w:color="auto"/>
              <w:right w:val="single" w:sz="4" w:space="0" w:color="auto"/>
            </w:tcBorders>
          </w:tcPr>
          <w:p w14:paraId="73CF5E77" w14:textId="251333EF" w:rsidR="000F5155" w:rsidRPr="00FE2C91" w:rsidRDefault="000F5155" w:rsidP="000F5155">
            <w:pPr>
              <w:pStyle w:val="NormalWeb"/>
              <w:rPr>
                <w:rStyle w:val="citation-105"/>
                <w:sz w:val="26"/>
                <w:szCs w:val="26"/>
              </w:rPr>
            </w:pPr>
            <w:r w:rsidRPr="00FE2C91">
              <w:rPr>
                <w:sz w:val="26"/>
                <w:szCs w:val="26"/>
              </w:rPr>
              <w:t xml:space="preserve">Đặc khu Cát Hải </w:t>
            </w:r>
            <w:r w:rsidRPr="00FE2C91">
              <w:rPr>
                <w:spacing w:val="-8"/>
                <w:sz w:val="26"/>
                <w:szCs w:val="26"/>
              </w:rPr>
              <w:t>(Văn bản 2718/UBND-KT ngày 21/05/2026)</w:t>
            </w:r>
          </w:p>
        </w:tc>
        <w:tc>
          <w:tcPr>
            <w:tcW w:w="5953" w:type="dxa"/>
            <w:tcBorders>
              <w:top w:val="single" w:sz="4" w:space="0" w:color="auto"/>
              <w:left w:val="single" w:sz="4" w:space="0" w:color="auto"/>
              <w:bottom w:val="single" w:sz="4" w:space="0" w:color="auto"/>
              <w:right w:val="single" w:sz="4" w:space="0" w:color="auto"/>
            </w:tcBorders>
          </w:tcPr>
          <w:p w14:paraId="7567F91B" w14:textId="6A9883BF" w:rsidR="000F5155" w:rsidRPr="00FE2C91" w:rsidRDefault="000F5155" w:rsidP="000F5155">
            <w:pPr>
              <w:pStyle w:val="ListParagraph"/>
              <w:spacing w:before="120" w:after="120"/>
              <w:ind w:left="76"/>
              <w:jc w:val="both"/>
              <w:rPr>
                <w:bCs/>
                <w:sz w:val="26"/>
                <w:szCs w:val="26"/>
              </w:rPr>
            </w:pPr>
            <w:r w:rsidRPr="00FE2C91">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30CC8702" w14:textId="77777777" w:rsidR="000F5155" w:rsidRPr="00FE2C91" w:rsidRDefault="000F5155" w:rsidP="000F5155">
            <w:pPr>
              <w:spacing w:before="120" w:after="120"/>
              <w:jc w:val="both"/>
              <w:rPr>
                <w:sz w:val="26"/>
                <w:szCs w:val="26"/>
              </w:rPr>
            </w:pPr>
          </w:p>
        </w:tc>
      </w:tr>
      <w:tr w:rsidR="000F5155" w:rsidRPr="00FE2C91" w14:paraId="7873411C"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3562463E" w14:textId="42408F0D" w:rsidR="000F5155" w:rsidRPr="00FE2C91" w:rsidRDefault="000F5155" w:rsidP="000F5155">
            <w:pPr>
              <w:spacing w:before="120" w:after="120"/>
              <w:jc w:val="center"/>
              <w:rPr>
                <w:sz w:val="26"/>
                <w:szCs w:val="26"/>
              </w:rPr>
            </w:pPr>
            <w:r w:rsidRPr="00FE2C91">
              <w:rPr>
                <w:sz w:val="26"/>
                <w:szCs w:val="26"/>
              </w:rPr>
              <w:t>31</w:t>
            </w:r>
          </w:p>
        </w:tc>
        <w:tc>
          <w:tcPr>
            <w:tcW w:w="3998" w:type="dxa"/>
            <w:tcBorders>
              <w:top w:val="single" w:sz="4" w:space="0" w:color="auto"/>
              <w:left w:val="single" w:sz="4" w:space="0" w:color="auto"/>
              <w:bottom w:val="single" w:sz="4" w:space="0" w:color="auto"/>
              <w:right w:val="single" w:sz="4" w:space="0" w:color="auto"/>
            </w:tcBorders>
          </w:tcPr>
          <w:p w14:paraId="162D92F7" w14:textId="6CBC16C3" w:rsidR="000F5155" w:rsidRPr="00FE2C91" w:rsidRDefault="000F5155" w:rsidP="000F5155">
            <w:pPr>
              <w:pStyle w:val="NormalWeb"/>
              <w:rPr>
                <w:rStyle w:val="citation-105"/>
                <w:sz w:val="26"/>
                <w:szCs w:val="26"/>
              </w:rPr>
            </w:pPr>
            <w:r w:rsidRPr="00FE2C91">
              <w:rPr>
                <w:sz w:val="26"/>
                <w:szCs w:val="26"/>
              </w:rPr>
              <w:t>Đặc khu Bạch Long Vĩ (Văn bản 692/UBND-KT ngày 20/05/2026)</w:t>
            </w:r>
          </w:p>
        </w:tc>
        <w:tc>
          <w:tcPr>
            <w:tcW w:w="5953" w:type="dxa"/>
            <w:tcBorders>
              <w:top w:val="single" w:sz="4" w:space="0" w:color="auto"/>
              <w:left w:val="single" w:sz="4" w:space="0" w:color="auto"/>
              <w:bottom w:val="single" w:sz="4" w:space="0" w:color="auto"/>
              <w:right w:val="single" w:sz="4" w:space="0" w:color="auto"/>
            </w:tcBorders>
          </w:tcPr>
          <w:p w14:paraId="6D6BCA6C" w14:textId="0FA6C1F4" w:rsidR="000F5155" w:rsidRPr="00FE2C91" w:rsidRDefault="000F5155" w:rsidP="000F5155">
            <w:pPr>
              <w:pStyle w:val="ListParagraph"/>
              <w:spacing w:before="120" w:after="120"/>
              <w:ind w:left="76"/>
              <w:jc w:val="both"/>
              <w:rPr>
                <w:bCs/>
                <w:sz w:val="26"/>
                <w:szCs w:val="26"/>
              </w:rPr>
            </w:pPr>
            <w:r w:rsidRPr="00FE2C91">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5B417004" w14:textId="77777777" w:rsidR="000F5155" w:rsidRPr="00FE2C91" w:rsidRDefault="000F5155" w:rsidP="000F5155">
            <w:pPr>
              <w:spacing w:before="120" w:after="120"/>
              <w:jc w:val="both"/>
              <w:rPr>
                <w:sz w:val="26"/>
                <w:szCs w:val="26"/>
              </w:rPr>
            </w:pPr>
          </w:p>
        </w:tc>
      </w:tr>
      <w:tr w:rsidR="000F5155" w:rsidRPr="00FE2C91" w14:paraId="7413D2E3"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43B0BD81" w14:textId="6DDE7FB9" w:rsidR="000F5155" w:rsidRPr="00FE2C91" w:rsidRDefault="000F5155" w:rsidP="000F5155">
            <w:pPr>
              <w:spacing w:before="120" w:after="120"/>
              <w:jc w:val="center"/>
              <w:rPr>
                <w:sz w:val="26"/>
                <w:szCs w:val="26"/>
              </w:rPr>
            </w:pPr>
            <w:r w:rsidRPr="00FE2C91">
              <w:rPr>
                <w:sz w:val="26"/>
                <w:szCs w:val="26"/>
              </w:rPr>
              <w:t>32</w:t>
            </w:r>
          </w:p>
        </w:tc>
        <w:tc>
          <w:tcPr>
            <w:tcW w:w="3998" w:type="dxa"/>
            <w:tcBorders>
              <w:top w:val="single" w:sz="4" w:space="0" w:color="auto"/>
              <w:left w:val="single" w:sz="4" w:space="0" w:color="auto"/>
              <w:bottom w:val="single" w:sz="4" w:space="0" w:color="auto"/>
              <w:right w:val="single" w:sz="4" w:space="0" w:color="auto"/>
            </w:tcBorders>
          </w:tcPr>
          <w:p w14:paraId="6E62CC29" w14:textId="32AC46B2" w:rsidR="000F5155" w:rsidRPr="00FE2C91" w:rsidRDefault="000F5155" w:rsidP="000F5155">
            <w:pPr>
              <w:pStyle w:val="NormalWeb"/>
              <w:rPr>
                <w:rStyle w:val="citation-105"/>
                <w:sz w:val="26"/>
                <w:szCs w:val="26"/>
              </w:rPr>
            </w:pPr>
            <w:r>
              <w:rPr>
                <w:sz w:val="26"/>
                <w:szCs w:val="26"/>
              </w:rPr>
              <w:t>X</w:t>
            </w:r>
            <w:r w:rsidRPr="00FE2C91">
              <w:rPr>
                <w:sz w:val="26"/>
                <w:szCs w:val="26"/>
              </w:rPr>
              <w:t>ã Chấn Hưng (Văn bản 744/UBND-KT ngày 25/05/2026)</w:t>
            </w:r>
          </w:p>
        </w:tc>
        <w:tc>
          <w:tcPr>
            <w:tcW w:w="5953" w:type="dxa"/>
            <w:tcBorders>
              <w:top w:val="single" w:sz="4" w:space="0" w:color="auto"/>
              <w:left w:val="single" w:sz="4" w:space="0" w:color="auto"/>
              <w:bottom w:val="single" w:sz="4" w:space="0" w:color="auto"/>
              <w:right w:val="single" w:sz="4" w:space="0" w:color="auto"/>
            </w:tcBorders>
          </w:tcPr>
          <w:p w14:paraId="5F3F39FA" w14:textId="5E8E47E2" w:rsidR="000F5155" w:rsidRPr="00FE2C91" w:rsidRDefault="000F5155" w:rsidP="000F5155">
            <w:pPr>
              <w:pStyle w:val="ListParagraph"/>
              <w:spacing w:before="120" w:after="120"/>
              <w:ind w:left="76"/>
              <w:jc w:val="both"/>
              <w:rPr>
                <w:bCs/>
                <w:sz w:val="26"/>
                <w:szCs w:val="26"/>
              </w:rPr>
            </w:pPr>
            <w:r w:rsidRPr="00FE2C91">
              <w:rPr>
                <w:bCs/>
                <w:sz w:val="26"/>
                <w:szCs w:val="26"/>
              </w:rPr>
              <w:t>Nhất trí với nội dung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17A01A0B" w14:textId="77777777" w:rsidR="000F5155" w:rsidRPr="00FE2C91" w:rsidRDefault="000F5155" w:rsidP="000F5155">
            <w:pPr>
              <w:spacing w:before="120" w:after="120"/>
              <w:jc w:val="both"/>
              <w:rPr>
                <w:sz w:val="26"/>
                <w:szCs w:val="26"/>
              </w:rPr>
            </w:pPr>
          </w:p>
        </w:tc>
      </w:tr>
      <w:tr w:rsidR="000F5155" w:rsidRPr="00FE2C91" w14:paraId="0969BF9C"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BCFE2A7" w14:textId="5A251DC3" w:rsidR="000F5155" w:rsidRPr="00FE2C91" w:rsidRDefault="000F5155" w:rsidP="000F5155">
            <w:pPr>
              <w:spacing w:before="120" w:after="120"/>
              <w:jc w:val="center"/>
              <w:rPr>
                <w:sz w:val="26"/>
                <w:szCs w:val="26"/>
              </w:rPr>
            </w:pPr>
            <w:r w:rsidRPr="00FE2C91">
              <w:rPr>
                <w:sz w:val="26"/>
                <w:szCs w:val="26"/>
              </w:rPr>
              <w:t>33</w:t>
            </w:r>
          </w:p>
        </w:tc>
        <w:tc>
          <w:tcPr>
            <w:tcW w:w="3998" w:type="dxa"/>
            <w:tcBorders>
              <w:top w:val="single" w:sz="4" w:space="0" w:color="auto"/>
              <w:left w:val="single" w:sz="4" w:space="0" w:color="auto"/>
              <w:bottom w:val="single" w:sz="4" w:space="0" w:color="auto"/>
              <w:right w:val="single" w:sz="4" w:space="0" w:color="auto"/>
            </w:tcBorders>
          </w:tcPr>
          <w:p w14:paraId="213711F6" w14:textId="57163F36" w:rsidR="000F5155" w:rsidRPr="00FE2C91" w:rsidRDefault="000F5155" w:rsidP="000F5155">
            <w:pPr>
              <w:pStyle w:val="NormalWeb"/>
              <w:rPr>
                <w:rStyle w:val="citation-105"/>
                <w:sz w:val="26"/>
                <w:szCs w:val="26"/>
              </w:rPr>
            </w:pPr>
            <w:r>
              <w:rPr>
                <w:sz w:val="26"/>
                <w:szCs w:val="26"/>
              </w:rPr>
              <w:t>Xã</w:t>
            </w:r>
            <w:r w:rsidRPr="00FE2C91">
              <w:rPr>
                <w:sz w:val="26"/>
                <w:szCs w:val="26"/>
              </w:rPr>
              <w:t xml:space="preserve"> An Lão </w:t>
            </w:r>
            <w:r w:rsidRPr="00FE2C91">
              <w:rPr>
                <w:spacing w:val="-2"/>
                <w:sz w:val="26"/>
                <w:szCs w:val="26"/>
              </w:rPr>
              <w:t>(Văn bản 1111/UBND-KT ngày 22/05/2026)</w:t>
            </w:r>
          </w:p>
        </w:tc>
        <w:tc>
          <w:tcPr>
            <w:tcW w:w="5953" w:type="dxa"/>
            <w:tcBorders>
              <w:top w:val="single" w:sz="4" w:space="0" w:color="auto"/>
              <w:left w:val="single" w:sz="4" w:space="0" w:color="auto"/>
              <w:bottom w:val="single" w:sz="4" w:space="0" w:color="auto"/>
              <w:right w:val="single" w:sz="4" w:space="0" w:color="auto"/>
            </w:tcBorders>
          </w:tcPr>
          <w:p w14:paraId="58B8D66B" w14:textId="5765A138" w:rsidR="000F5155" w:rsidRPr="00FE2C91" w:rsidRDefault="000F5155" w:rsidP="000F5155">
            <w:pPr>
              <w:pStyle w:val="ListParagraph"/>
              <w:spacing w:before="120" w:after="120"/>
              <w:ind w:left="76"/>
              <w:jc w:val="both"/>
              <w:rPr>
                <w:bCs/>
                <w:sz w:val="26"/>
                <w:szCs w:val="26"/>
              </w:rPr>
            </w:pPr>
            <w:r w:rsidRPr="00FE2C91">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4606AEB9" w14:textId="77777777" w:rsidR="000F5155" w:rsidRPr="00FE2C91" w:rsidRDefault="000F5155" w:rsidP="000F5155">
            <w:pPr>
              <w:spacing w:before="120" w:after="120"/>
              <w:jc w:val="both"/>
              <w:rPr>
                <w:sz w:val="26"/>
                <w:szCs w:val="26"/>
              </w:rPr>
            </w:pPr>
          </w:p>
        </w:tc>
      </w:tr>
      <w:tr w:rsidR="000F5155" w:rsidRPr="003E5130" w14:paraId="0A02E4B4"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4CD0508" w14:textId="1F54EA85" w:rsidR="000F5155" w:rsidRPr="003E5130" w:rsidRDefault="000F5155" w:rsidP="000F5155">
            <w:pPr>
              <w:spacing w:before="120" w:after="120"/>
              <w:jc w:val="center"/>
              <w:rPr>
                <w:sz w:val="26"/>
                <w:szCs w:val="26"/>
              </w:rPr>
            </w:pPr>
            <w:r w:rsidRPr="003E5130">
              <w:rPr>
                <w:sz w:val="26"/>
                <w:szCs w:val="26"/>
              </w:rPr>
              <w:t>34</w:t>
            </w:r>
          </w:p>
        </w:tc>
        <w:tc>
          <w:tcPr>
            <w:tcW w:w="3998" w:type="dxa"/>
            <w:tcBorders>
              <w:top w:val="single" w:sz="4" w:space="0" w:color="auto"/>
              <w:left w:val="single" w:sz="4" w:space="0" w:color="auto"/>
              <w:bottom w:val="single" w:sz="4" w:space="0" w:color="auto"/>
              <w:right w:val="single" w:sz="4" w:space="0" w:color="auto"/>
            </w:tcBorders>
          </w:tcPr>
          <w:p w14:paraId="1846B2F7" w14:textId="36C3B8D1" w:rsidR="000F5155" w:rsidRPr="003E5130" w:rsidRDefault="000F5155" w:rsidP="000F5155">
            <w:pPr>
              <w:pStyle w:val="NormalWeb"/>
              <w:rPr>
                <w:rStyle w:val="citation-105"/>
                <w:sz w:val="26"/>
                <w:szCs w:val="26"/>
              </w:rPr>
            </w:pPr>
            <w:r w:rsidRPr="003E5130">
              <w:rPr>
                <w:sz w:val="26"/>
                <w:szCs w:val="26"/>
              </w:rPr>
              <w:t>Phường Tân Hưng (Văn bản 1339/UBND-KTHTĐT ngày 25/05/2026)</w:t>
            </w:r>
          </w:p>
        </w:tc>
        <w:tc>
          <w:tcPr>
            <w:tcW w:w="5953" w:type="dxa"/>
            <w:tcBorders>
              <w:top w:val="single" w:sz="4" w:space="0" w:color="auto"/>
              <w:left w:val="single" w:sz="4" w:space="0" w:color="auto"/>
              <w:bottom w:val="single" w:sz="4" w:space="0" w:color="auto"/>
              <w:right w:val="single" w:sz="4" w:space="0" w:color="auto"/>
            </w:tcBorders>
          </w:tcPr>
          <w:p w14:paraId="2EDA6FE5" w14:textId="7DF3704C" w:rsidR="000F5155" w:rsidRPr="003E5130" w:rsidRDefault="000F5155" w:rsidP="000F5155">
            <w:pPr>
              <w:pStyle w:val="ListParagraph"/>
              <w:spacing w:before="120" w:after="120"/>
              <w:ind w:left="76"/>
              <w:jc w:val="both"/>
              <w:rPr>
                <w:bCs/>
                <w:sz w:val="26"/>
                <w:szCs w:val="26"/>
              </w:rPr>
            </w:pPr>
            <w:r w:rsidRPr="003E5130">
              <w:rPr>
                <w:bCs/>
                <w:sz w:val="26"/>
                <w:szCs w:val="26"/>
              </w:rPr>
              <w:t>1. Về tính đồng bộ dữ liệu số liệu trong Hồ sơ dự thảo:  Điều chỉnh con số tổng tại Tờ trình từ 09 loại phí thành 10 loại phí để bảo đảm tính thống nhất về số liệu trong toàn bộ hồ sơ dự thảo trình HĐND thành phố.</w:t>
            </w:r>
          </w:p>
          <w:p w14:paraId="0D036BFA" w14:textId="77777777" w:rsidR="000F5155" w:rsidRPr="003E5130" w:rsidRDefault="000F5155" w:rsidP="000F5155">
            <w:pPr>
              <w:pStyle w:val="ListParagraph"/>
              <w:spacing w:before="120" w:after="120"/>
              <w:ind w:left="76"/>
              <w:jc w:val="both"/>
              <w:rPr>
                <w:bCs/>
                <w:sz w:val="26"/>
                <w:szCs w:val="26"/>
              </w:rPr>
            </w:pPr>
            <w:r w:rsidRPr="003E5130">
              <w:rPr>
                <w:bCs/>
                <w:sz w:val="26"/>
                <w:szCs w:val="26"/>
              </w:rPr>
              <w:lastRenderedPageBreak/>
              <w:t>2. Về hiệu lực không gian và đối tượng áp dụng sau sáp nhập địa giới</w:t>
            </w:r>
          </w:p>
          <w:p w14:paraId="777570E3" w14:textId="514388A0" w:rsidR="000F5155" w:rsidRPr="003E5130" w:rsidRDefault="000F5155" w:rsidP="000F5155">
            <w:pPr>
              <w:pStyle w:val="ListParagraph"/>
              <w:spacing w:before="120" w:after="120"/>
              <w:ind w:left="76"/>
              <w:jc w:val="both"/>
              <w:rPr>
                <w:bCs/>
                <w:sz w:val="26"/>
                <w:szCs w:val="26"/>
              </w:rPr>
            </w:pPr>
            <w:r w:rsidRPr="003E5130">
              <w:rPr>
                <w:bCs/>
                <w:sz w:val="26"/>
                <w:szCs w:val="26"/>
              </w:rPr>
              <w:t>- Thực trạng dự thảo: Tại Điểm i Khoản 2.1.2 của dự thảo Tờ trình đang ghi nhận: “Phí Bình tuyển, công nhận cây mẹ, cây đầu dòng... (áp dụng trên địa bàn tỉnh Hải Dương trước sắp xếp...)”.</w:t>
            </w:r>
          </w:p>
          <w:p w14:paraId="17D65DFD" w14:textId="1CB32872" w:rsidR="000F5155" w:rsidRPr="003E5130" w:rsidRDefault="000F5155" w:rsidP="000F5155">
            <w:pPr>
              <w:pStyle w:val="ListParagraph"/>
              <w:spacing w:before="120" w:after="120"/>
              <w:ind w:left="76"/>
              <w:jc w:val="both"/>
              <w:rPr>
                <w:bCs/>
                <w:sz w:val="26"/>
                <w:szCs w:val="26"/>
              </w:rPr>
            </w:pPr>
            <w:r w:rsidRPr="003E5130">
              <w:rPr>
                <w:bCs/>
                <w:sz w:val="26"/>
                <w:szCs w:val="26"/>
              </w:rPr>
              <w:t>- Cơ sở pháp lý và thực tiễn: Căn cứ khoản 20 Điều 1 Luật sửa đổi, bổ sung một số điều của Luật Ban hành văn bản quy phạm pháp luật, khi các đơn vị hành chính được nhập thành một đơn vị mới, văn bản quy phạm pháp luật mới do chính quyền địa phương mới ban hành phải có hiệu lực đồng bộ trên toàn bộ không gian của địa bàn mới. Việc khoanh vùng địa giới cũ có thể dẫn đến việc áp dụng chưa thống nhất giữa các khu vực, đồng thời gây khó khăn trong quá trình tiếp nhận, xử lý hồ sơ trực tuyến tại cơ sở.</w:t>
            </w:r>
          </w:p>
          <w:p w14:paraId="39D80087" w14:textId="6F5565C5" w:rsidR="000F5155" w:rsidRPr="003E5130" w:rsidRDefault="000F5155" w:rsidP="000F5155">
            <w:pPr>
              <w:pStyle w:val="ListParagraph"/>
              <w:spacing w:before="120" w:after="120"/>
              <w:ind w:left="76"/>
              <w:jc w:val="both"/>
              <w:rPr>
                <w:bCs/>
                <w:sz w:val="26"/>
                <w:szCs w:val="26"/>
              </w:rPr>
            </w:pPr>
            <w:r w:rsidRPr="003E5130">
              <w:rPr>
                <w:bCs/>
                <w:sz w:val="26"/>
                <w:szCs w:val="26"/>
              </w:rPr>
              <w:t>- Ý kiến góp ý: Đề nghị cơ quan soạn thảo lược bỏ cụm từ giới hạn địa giới cũ, quy định áp dụng đồng bộ mức phí "0 đồng" đối với loại phí này cho mọi đối tượng đăng ký trực tuyến trên toàn địa bàn thành phố.</w:t>
            </w:r>
          </w:p>
          <w:p w14:paraId="2E99036D" w14:textId="77777777" w:rsidR="000F5155" w:rsidRPr="003E5130" w:rsidRDefault="000F5155" w:rsidP="000F5155">
            <w:pPr>
              <w:pStyle w:val="ListParagraph"/>
              <w:spacing w:before="120" w:after="120"/>
              <w:ind w:left="76"/>
              <w:jc w:val="both"/>
              <w:rPr>
                <w:bCs/>
                <w:sz w:val="26"/>
                <w:szCs w:val="26"/>
              </w:rPr>
            </w:pPr>
            <w:r w:rsidRPr="003E5130">
              <w:rPr>
                <w:bCs/>
                <w:sz w:val="26"/>
                <w:szCs w:val="26"/>
              </w:rPr>
              <w:t>3. Đề xuất giải pháp hỗ trợ đơn vị thu phí cấp cơ sở</w:t>
            </w:r>
          </w:p>
          <w:p w14:paraId="3BAF1EBC" w14:textId="3BB02524" w:rsidR="000F5155" w:rsidRPr="003E5130" w:rsidRDefault="000F5155" w:rsidP="000F5155">
            <w:pPr>
              <w:pStyle w:val="ListParagraph"/>
              <w:spacing w:before="120" w:after="120"/>
              <w:ind w:left="76"/>
              <w:jc w:val="both"/>
              <w:rPr>
                <w:bCs/>
                <w:sz w:val="26"/>
                <w:szCs w:val="26"/>
              </w:rPr>
            </w:pPr>
            <w:r w:rsidRPr="003E5130">
              <w:rPr>
                <w:bCs/>
                <w:sz w:val="26"/>
                <w:szCs w:val="26"/>
              </w:rPr>
              <w:t>- Thực tế tại địa phương: Chính sách thu phí "0 đồng" là động lực cho người dân nhưng đồng thời làm giảm nguồn kinh phí được để lại theo cơ chế hiện hành của các đơn vị thực hiện dịch vụ công trực tuyến tại cơ sở (trong đó có bộ phận chuyên môn thuộc Phòng Kinh tế, Hạ tầng và Đô thị phường). Mặc dù Tờ trình đánh giá việc chuyển đổi số làm giảm chi phí hành chính trực tiếp, nhưng áp lực về trang thiết bị số, hạ tầng mạng, đường truyền kết nối và nhân lực trực tiếp vận hành hệ thống tại cấp phường là rất lớn.</w:t>
            </w:r>
          </w:p>
          <w:p w14:paraId="6B4C63E7" w14:textId="0F9E3E0C" w:rsidR="000F5155" w:rsidRPr="003E5130" w:rsidRDefault="000F5155" w:rsidP="000F5155">
            <w:pPr>
              <w:pStyle w:val="ListParagraph"/>
              <w:spacing w:before="120" w:after="120"/>
              <w:ind w:left="76"/>
              <w:jc w:val="both"/>
              <w:rPr>
                <w:bCs/>
                <w:sz w:val="26"/>
                <w:szCs w:val="26"/>
              </w:rPr>
            </w:pPr>
            <w:r w:rsidRPr="003E5130">
              <w:rPr>
                <w:bCs/>
                <w:sz w:val="26"/>
                <w:szCs w:val="26"/>
              </w:rPr>
              <w:lastRenderedPageBreak/>
              <w:t>- Ý kiến góp ý: UBND phường Tân Hưng kính đề xuất Hội đồng nhân dân và Ủy ban nhân dân thành phố nghiên cứu, bổ sung cơ chế giao dự toán bổ sung hoặc trích một phần tỷ lệ điều tiết từ ngân sách thành phố để hỗ trợ kinh phí mua sắm, nâng cấp hạ tầng công nghệ thông tin và hỗ trợ nhân lực trực dịch vụ công cho các đơn vị cấp phường/xã. Qua đó, góp phần bảo đảm việc triển khai chính sách “0 đồng” được ổn định, hiệu quả và bền vững.</w:t>
            </w:r>
          </w:p>
        </w:tc>
        <w:tc>
          <w:tcPr>
            <w:tcW w:w="3148" w:type="dxa"/>
            <w:tcBorders>
              <w:top w:val="single" w:sz="4" w:space="0" w:color="auto"/>
              <w:left w:val="single" w:sz="4" w:space="0" w:color="auto"/>
              <w:bottom w:val="single" w:sz="4" w:space="0" w:color="auto"/>
              <w:right w:val="single" w:sz="4" w:space="0" w:color="auto"/>
            </w:tcBorders>
          </w:tcPr>
          <w:p w14:paraId="47F1B28A" w14:textId="701FC55B" w:rsidR="000F5155" w:rsidRPr="003E5130" w:rsidRDefault="000F5155" w:rsidP="000F5155">
            <w:pPr>
              <w:spacing w:before="120" w:after="120"/>
              <w:jc w:val="both"/>
              <w:rPr>
                <w:sz w:val="26"/>
                <w:szCs w:val="26"/>
              </w:rPr>
            </w:pPr>
            <w:r w:rsidRPr="003E5130">
              <w:rPr>
                <w:sz w:val="26"/>
                <w:szCs w:val="26"/>
              </w:rPr>
              <w:lastRenderedPageBreak/>
              <w:t>- Tiếp thu trực tiếp vào dự thảo</w:t>
            </w:r>
          </w:p>
          <w:p w14:paraId="2BEF2B40" w14:textId="77777777" w:rsidR="000F5155" w:rsidRPr="003E5130" w:rsidRDefault="000F5155" w:rsidP="000F5155">
            <w:pPr>
              <w:spacing w:before="120" w:after="120"/>
              <w:jc w:val="both"/>
              <w:rPr>
                <w:sz w:val="26"/>
                <w:szCs w:val="26"/>
              </w:rPr>
            </w:pPr>
          </w:p>
          <w:p w14:paraId="6C2C238B" w14:textId="77777777" w:rsidR="000F5155" w:rsidRPr="003E5130" w:rsidRDefault="000F5155" w:rsidP="000F5155">
            <w:pPr>
              <w:spacing w:before="120" w:after="120"/>
              <w:jc w:val="both"/>
              <w:rPr>
                <w:sz w:val="26"/>
                <w:szCs w:val="26"/>
              </w:rPr>
            </w:pPr>
          </w:p>
          <w:p w14:paraId="1BC47E21" w14:textId="77777777" w:rsidR="000F5155" w:rsidRPr="003E5130" w:rsidRDefault="000F5155" w:rsidP="000F5155">
            <w:pPr>
              <w:spacing w:before="120" w:after="120"/>
              <w:jc w:val="both"/>
              <w:rPr>
                <w:sz w:val="26"/>
                <w:szCs w:val="26"/>
              </w:rPr>
            </w:pPr>
            <w:r w:rsidRPr="003E5130">
              <w:rPr>
                <w:sz w:val="26"/>
                <w:szCs w:val="26"/>
              </w:rPr>
              <w:lastRenderedPageBreak/>
              <w:t>- Tiếp thu trực tiếp vào dự thảo</w:t>
            </w:r>
          </w:p>
          <w:p w14:paraId="19489D48" w14:textId="77777777" w:rsidR="000F5155" w:rsidRPr="003E5130" w:rsidRDefault="000F5155" w:rsidP="000F5155">
            <w:pPr>
              <w:spacing w:before="120" w:after="120"/>
              <w:jc w:val="both"/>
              <w:rPr>
                <w:sz w:val="26"/>
                <w:szCs w:val="26"/>
              </w:rPr>
            </w:pPr>
          </w:p>
          <w:p w14:paraId="079AECDD" w14:textId="77777777" w:rsidR="000F5155" w:rsidRPr="003E5130" w:rsidRDefault="000F5155" w:rsidP="000F5155">
            <w:pPr>
              <w:spacing w:before="120" w:after="120"/>
              <w:jc w:val="both"/>
              <w:rPr>
                <w:sz w:val="26"/>
                <w:szCs w:val="26"/>
              </w:rPr>
            </w:pPr>
          </w:p>
          <w:p w14:paraId="362712D4" w14:textId="77777777" w:rsidR="000F5155" w:rsidRPr="003E5130" w:rsidRDefault="000F5155" w:rsidP="000F5155">
            <w:pPr>
              <w:spacing w:before="120" w:after="120"/>
              <w:jc w:val="both"/>
              <w:rPr>
                <w:sz w:val="26"/>
                <w:szCs w:val="26"/>
              </w:rPr>
            </w:pPr>
          </w:p>
          <w:p w14:paraId="658EC290" w14:textId="77777777" w:rsidR="000F5155" w:rsidRPr="003E5130" w:rsidRDefault="000F5155" w:rsidP="000F5155">
            <w:pPr>
              <w:spacing w:before="120" w:after="120"/>
              <w:jc w:val="both"/>
              <w:rPr>
                <w:sz w:val="26"/>
                <w:szCs w:val="26"/>
              </w:rPr>
            </w:pPr>
          </w:p>
          <w:p w14:paraId="77C51D76" w14:textId="77777777" w:rsidR="000F5155" w:rsidRPr="003E5130" w:rsidRDefault="000F5155" w:rsidP="000F5155">
            <w:pPr>
              <w:spacing w:before="120" w:after="120"/>
              <w:jc w:val="both"/>
              <w:rPr>
                <w:sz w:val="26"/>
                <w:szCs w:val="26"/>
              </w:rPr>
            </w:pPr>
          </w:p>
          <w:p w14:paraId="33621EA2" w14:textId="77777777" w:rsidR="000F5155" w:rsidRPr="003E5130" w:rsidRDefault="000F5155" w:rsidP="000F5155">
            <w:pPr>
              <w:spacing w:before="120" w:after="120"/>
              <w:jc w:val="both"/>
              <w:rPr>
                <w:sz w:val="26"/>
                <w:szCs w:val="26"/>
              </w:rPr>
            </w:pPr>
          </w:p>
          <w:p w14:paraId="23883201" w14:textId="77777777" w:rsidR="000F5155" w:rsidRPr="003E5130" w:rsidRDefault="000F5155" w:rsidP="000F5155">
            <w:pPr>
              <w:spacing w:before="120" w:after="120"/>
              <w:jc w:val="both"/>
              <w:rPr>
                <w:sz w:val="26"/>
                <w:szCs w:val="26"/>
              </w:rPr>
            </w:pPr>
          </w:p>
          <w:p w14:paraId="17C78234" w14:textId="77777777" w:rsidR="000F5155" w:rsidRPr="003E5130" w:rsidRDefault="000F5155" w:rsidP="000F5155">
            <w:pPr>
              <w:spacing w:before="120" w:after="120"/>
              <w:jc w:val="both"/>
              <w:rPr>
                <w:sz w:val="26"/>
                <w:szCs w:val="26"/>
              </w:rPr>
            </w:pPr>
          </w:p>
          <w:p w14:paraId="71D9D491" w14:textId="77777777" w:rsidR="000F5155" w:rsidRPr="003E5130" w:rsidRDefault="000F5155" w:rsidP="000F5155">
            <w:pPr>
              <w:spacing w:before="120" w:after="120"/>
              <w:jc w:val="both"/>
              <w:rPr>
                <w:sz w:val="26"/>
                <w:szCs w:val="26"/>
              </w:rPr>
            </w:pPr>
          </w:p>
          <w:p w14:paraId="7DE58713" w14:textId="77777777" w:rsidR="000F5155" w:rsidRPr="003E5130" w:rsidRDefault="000F5155" w:rsidP="000F5155">
            <w:pPr>
              <w:spacing w:before="120" w:after="120"/>
              <w:jc w:val="both"/>
              <w:rPr>
                <w:sz w:val="26"/>
                <w:szCs w:val="26"/>
              </w:rPr>
            </w:pPr>
          </w:p>
          <w:p w14:paraId="2FD8A980" w14:textId="226D042E" w:rsidR="000F5155" w:rsidRDefault="000F5155" w:rsidP="000F5155">
            <w:pPr>
              <w:spacing w:before="120" w:after="120"/>
              <w:jc w:val="both"/>
              <w:rPr>
                <w:sz w:val="26"/>
                <w:szCs w:val="26"/>
                <w:lang w:val="nl-NL"/>
              </w:rPr>
            </w:pPr>
            <w:r>
              <w:rPr>
                <w:sz w:val="26"/>
                <w:szCs w:val="26"/>
              </w:rPr>
              <w:t xml:space="preserve"> </w:t>
            </w:r>
            <w:r w:rsidRPr="003E5130">
              <w:rPr>
                <w:sz w:val="26"/>
                <w:szCs w:val="26"/>
              </w:rPr>
              <w:t xml:space="preserve">- Căn cứ Luật Ngân sách nhà nước 2025, </w:t>
            </w:r>
            <w:r w:rsidRPr="003E5130">
              <w:rPr>
                <w:sz w:val="26"/>
                <w:szCs w:val="26"/>
                <w:lang w:val="nl-NL"/>
              </w:rPr>
              <w:t>Nghị định số 362/2025/ NĐ-CP ngày 31/12/2025 của Chính phủ quy định chi tiết một số điều và biện pháp để tổ chức, hướng dẫn thi hành Luật Phí và lệ phí, hiện nay các cơ quan nhà nước thu phí thực hiện nộp 100% vào ngân sách nhà nước. Do đó, từ năm 2026 thực hiện mức thu “0 đồng” không ảnh hưởng đến kinh phí được để lại của địa phương.</w:t>
            </w:r>
          </w:p>
          <w:p w14:paraId="6CA17B45" w14:textId="7DFB8795" w:rsidR="000F5155" w:rsidRPr="003E5130" w:rsidRDefault="000F5155" w:rsidP="000F5155">
            <w:pPr>
              <w:spacing w:before="120" w:after="120"/>
              <w:jc w:val="both"/>
              <w:rPr>
                <w:sz w:val="26"/>
                <w:szCs w:val="26"/>
              </w:rPr>
            </w:pPr>
            <w:r>
              <w:rPr>
                <w:sz w:val="26"/>
                <w:szCs w:val="26"/>
                <w:lang w:val="nl-NL"/>
              </w:rPr>
              <w:lastRenderedPageBreak/>
              <w:t>- Sau sáp nhập UBND TP đã bố trí kinh phí cho bộ phận một cửa, TT PV HCC cấp xã đảm bảo thực hiện nhiệm vụ.</w:t>
            </w:r>
          </w:p>
        </w:tc>
      </w:tr>
      <w:tr w:rsidR="000F5155" w:rsidRPr="00483592" w14:paraId="7FC537B8"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7286776A" w14:textId="74EEBDC1" w:rsidR="000F5155" w:rsidRPr="00483592" w:rsidRDefault="000F5155" w:rsidP="000F5155">
            <w:pPr>
              <w:spacing w:before="120" w:after="120"/>
              <w:jc w:val="center"/>
              <w:rPr>
                <w:sz w:val="26"/>
                <w:szCs w:val="26"/>
              </w:rPr>
            </w:pPr>
            <w:r w:rsidRPr="00483592">
              <w:rPr>
                <w:sz w:val="26"/>
                <w:szCs w:val="26"/>
              </w:rPr>
              <w:lastRenderedPageBreak/>
              <w:t>35</w:t>
            </w:r>
          </w:p>
        </w:tc>
        <w:tc>
          <w:tcPr>
            <w:tcW w:w="3998" w:type="dxa"/>
            <w:tcBorders>
              <w:top w:val="single" w:sz="4" w:space="0" w:color="auto"/>
              <w:left w:val="single" w:sz="4" w:space="0" w:color="auto"/>
              <w:bottom w:val="single" w:sz="4" w:space="0" w:color="auto"/>
              <w:right w:val="single" w:sz="4" w:space="0" w:color="auto"/>
            </w:tcBorders>
          </w:tcPr>
          <w:p w14:paraId="2B9FFF4A" w14:textId="2B007143" w:rsidR="000F5155" w:rsidRPr="00483592" w:rsidRDefault="000F5155" w:rsidP="000F5155">
            <w:pPr>
              <w:pStyle w:val="NormalWeb"/>
              <w:rPr>
                <w:rStyle w:val="citation-105"/>
                <w:sz w:val="26"/>
                <w:szCs w:val="26"/>
              </w:rPr>
            </w:pPr>
            <w:r>
              <w:rPr>
                <w:sz w:val="26"/>
                <w:szCs w:val="26"/>
              </w:rPr>
              <w:t>P</w:t>
            </w:r>
            <w:r w:rsidRPr="00483592">
              <w:rPr>
                <w:sz w:val="26"/>
                <w:szCs w:val="26"/>
              </w:rPr>
              <w:t>hường Phù Liễn (Văn bản 1919/UBND-KTHT&amp;ĐT ngày 25/05/2026)</w:t>
            </w:r>
          </w:p>
        </w:tc>
        <w:tc>
          <w:tcPr>
            <w:tcW w:w="5953" w:type="dxa"/>
            <w:tcBorders>
              <w:top w:val="single" w:sz="4" w:space="0" w:color="auto"/>
              <w:left w:val="single" w:sz="4" w:space="0" w:color="auto"/>
              <w:bottom w:val="single" w:sz="4" w:space="0" w:color="auto"/>
              <w:right w:val="single" w:sz="4" w:space="0" w:color="auto"/>
            </w:tcBorders>
          </w:tcPr>
          <w:p w14:paraId="4A6F2000" w14:textId="77777777" w:rsidR="000F5155" w:rsidRDefault="000F5155" w:rsidP="000F5155">
            <w:pPr>
              <w:pStyle w:val="ListParagraph"/>
              <w:ind w:left="76"/>
              <w:jc w:val="both"/>
              <w:rPr>
                <w:bCs/>
                <w:sz w:val="26"/>
                <w:szCs w:val="26"/>
              </w:rPr>
            </w:pPr>
            <w:r>
              <w:rPr>
                <w:bCs/>
                <w:sz w:val="26"/>
                <w:szCs w:val="26"/>
              </w:rPr>
              <w:t>-</w:t>
            </w:r>
            <w:r w:rsidRPr="00483592">
              <w:rPr>
                <w:bCs/>
                <w:sz w:val="26"/>
                <w:szCs w:val="26"/>
              </w:rPr>
              <w:t xml:space="preserve"> </w:t>
            </w:r>
            <w:r>
              <w:rPr>
                <w:bCs/>
                <w:sz w:val="26"/>
                <w:szCs w:val="26"/>
              </w:rPr>
              <w:t>C</w:t>
            </w:r>
            <w:r w:rsidRPr="00483592">
              <w:rPr>
                <w:bCs/>
                <w:sz w:val="26"/>
                <w:szCs w:val="26"/>
              </w:rPr>
              <w:t>ơ bản nhất trí Dự thảo Tờ trình và Nghị quyết HĐND thành phố.</w:t>
            </w:r>
          </w:p>
          <w:p w14:paraId="33436434" w14:textId="5B370315" w:rsidR="000F5155" w:rsidRPr="00483592" w:rsidRDefault="000F5155" w:rsidP="000F5155">
            <w:pPr>
              <w:pStyle w:val="ListParagraph"/>
              <w:spacing w:before="120" w:after="120"/>
              <w:ind w:left="76"/>
              <w:jc w:val="both"/>
              <w:rPr>
                <w:bCs/>
                <w:sz w:val="26"/>
                <w:szCs w:val="26"/>
              </w:rPr>
            </w:pPr>
            <w:r>
              <w:rPr>
                <w:bCs/>
                <w:sz w:val="26"/>
                <w:szCs w:val="26"/>
              </w:rPr>
              <w:t>-</w:t>
            </w:r>
            <w:r w:rsidRPr="00483592">
              <w:rPr>
                <w:bCs/>
                <w:sz w:val="26"/>
                <w:szCs w:val="26"/>
              </w:rPr>
              <w:t xml:space="preserve"> Về việc đánh giá tác động khi thực hiện chính sách:</w:t>
            </w:r>
          </w:p>
          <w:p w14:paraId="00ECC410" w14:textId="77777777" w:rsidR="000F5155" w:rsidRDefault="000F5155" w:rsidP="000F5155">
            <w:pPr>
              <w:pStyle w:val="ListParagraph"/>
              <w:spacing w:before="120" w:after="120"/>
              <w:ind w:left="76"/>
              <w:jc w:val="both"/>
              <w:rPr>
                <w:bCs/>
                <w:sz w:val="26"/>
                <w:szCs w:val="26"/>
              </w:rPr>
            </w:pPr>
            <w:r>
              <w:rPr>
                <w:bCs/>
                <w:sz w:val="26"/>
                <w:szCs w:val="26"/>
              </w:rPr>
              <w:t>+</w:t>
            </w:r>
            <w:r w:rsidRPr="00483592">
              <w:rPr>
                <w:bCs/>
                <w:sz w:val="26"/>
                <w:szCs w:val="26"/>
              </w:rPr>
              <w:t xml:space="preserve"> </w:t>
            </w:r>
            <w:r>
              <w:rPr>
                <w:bCs/>
                <w:sz w:val="26"/>
                <w:szCs w:val="26"/>
              </w:rPr>
              <w:t>H</w:t>
            </w:r>
            <w:r w:rsidRPr="00483592">
              <w:rPr>
                <w:bCs/>
                <w:sz w:val="26"/>
                <w:szCs w:val="26"/>
              </w:rPr>
              <w:t xml:space="preserve">ỗ trợ người dân, doanh nghiệp, thúc đẩy cải cách hành chính, chuyển đổi số và phục hồi, phát triển kinh tế - xã hội. </w:t>
            </w:r>
          </w:p>
          <w:p w14:paraId="11AE5051" w14:textId="51D3EAB3" w:rsidR="000F5155" w:rsidRPr="00483592" w:rsidRDefault="000F5155" w:rsidP="000F5155">
            <w:pPr>
              <w:pStyle w:val="ListParagraph"/>
              <w:spacing w:before="120" w:after="120"/>
              <w:ind w:left="76"/>
              <w:jc w:val="both"/>
              <w:rPr>
                <w:bCs/>
                <w:sz w:val="26"/>
                <w:szCs w:val="26"/>
              </w:rPr>
            </w:pPr>
            <w:r>
              <w:rPr>
                <w:bCs/>
                <w:sz w:val="26"/>
                <w:szCs w:val="26"/>
              </w:rPr>
              <w:t xml:space="preserve">+ </w:t>
            </w:r>
            <w:r w:rsidRPr="00483592">
              <w:rPr>
                <w:bCs/>
                <w:sz w:val="26"/>
                <w:szCs w:val="26"/>
              </w:rPr>
              <w:t xml:space="preserve">Tuy nhiên, quá trình triển khai cũng tác động trực tiếp đến nguồn thu ngân sách nhà nước của địa phương, đặc biệt là nguồn thu ngân sách cấp phường. Việc tăng cường khai thác các nguồn thu khác trong thời gian ngắn gặp nhiều khó khăn do dư địa nguồn thu tại cơ sở không còn nhiều, hoạt động sản xuất kinh doanh của hộ dân, doanh nghiệp nhỏ còn hạn chế, một số khoản thu phát sinh không ổn định. </w:t>
            </w:r>
          </w:p>
          <w:p w14:paraId="48372E6F" w14:textId="22F93134" w:rsidR="000F5155" w:rsidRPr="00483592" w:rsidRDefault="000F5155" w:rsidP="000F5155">
            <w:pPr>
              <w:pStyle w:val="ListParagraph"/>
              <w:spacing w:before="120" w:after="120"/>
              <w:ind w:left="76"/>
              <w:jc w:val="both"/>
              <w:rPr>
                <w:bCs/>
                <w:sz w:val="26"/>
                <w:szCs w:val="26"/>
              </w:rPr>
            </w:pPr>
            <w:r w:rsidRPr="00483592">
              <w:rPr>
                <w:bCs/>
                <w:sz w:val="26"/>
                <w:szCs w:val="26"/>
              </w:rPr>
              <w:t xml:space="preserve">Ngoài ra, trong bối cảnh thực hiện mô hình chính quyền địa phương 02 cấp, khối lượng công việc của cấp xã, phường tăng lên đáng kể nhưng nguồn thu lại bị thu hẹp, dẫn đến áp lực vừa phải bảo đảm chất lượng phục vụ người dân, vừa phải tăng cường khai thác nguồn thu để bù hụt ngân sách. Điều này có thể ảnh hưởng đến tiến độ thực hiện nhiệm vụ chuyên môn, </w:t>
            </w:r>
            <w:r w:rsidRPr="00483592">
              <w:rPr>
                <w:bCs/>
                <w:sz w:val="26"/>
                <w:szCs w:val="26"/>
              </w:rPr>
              <w:lastRenderedPageBreak/>
              <w:t>chất lượng cung cấp dịch vụ công và hiệu quả hoạt động của chính quyền cơ sở.</w:t>
            </w:r>
          </w:p>
          <w:p w14:paraId="15C55A97" w14:textId="22A4B273" w:rsidR="000F5155" w:rsidRPr="00483592" w:rsidRDefault="000F5155" w:rsidP="000F5155">
            <w:pPr>
              <w:pStyle w:val="ListParagraph"/>
              <w:spacing w:before="120" w:after="120"/>
              <w:ind w:left="76"/>
              <w:jc w:val="both"/>
              <w:rPr>
                <w:bCs/>
                <w:sz w:val="26"/>
                <w:szCs w:val="26"/>
              </w:rPr>
            </w:pPr>
            <w:r w:rsidRPr="00483592">
              <w:rPr>
                <w:bCs/>
                <w:sz w:val="26"/>
                <w:szCs w:val="26"/>
              </w:rPr>
              <w:t xml:space="preserve">Từ những nguyên nhân nêu trên, </w:t>
            </w:r>
            <w:r>
              <w:rPr>
                <w:bCs/>
                <w:sz w:val="26"/>
                <w:szCs w:val="26"/>
              </w:rPr>
              <w:t>UBND</w:t>
            </w:r>
            <w:r w:rsidRPr="00483592">
              <w:rPr>
                <w:bCs/>
                <w:sz w:val="26"/>
                <w:szCs w:val="26"/>
              </w:rPr>
              <w:t xml:space="preserve"> phường kính đề nghị Sở Tài chính:</w:t>
            </w:r>
          </w:p>
          <w:p w14:paraId="289E679A" w14:textId="56A839D5" w:rsidR="000F5155" w:rsidRPr="00483592" w:rsidRDefault="000F5155" w:rsidP="000F5155">
            <w:pPr>
              <w:pStyle w:val="ListParagraph"/>
              <w:spacing w:before="120" w:after="120"/>
              <w:ind w:left="76"/>
              <w:jc w:val="both"/>
              <w:rPr>
                <w:bCs/>
                <w:sz w:val="26"/>
                <w:szCs w:val="26"/>
              </w:rPr>
            </w:pPr>
            <w:r w:rsidRPr="00483592">
              <w:rPr>
                <w:bCs/>
                <w:sz w:val="26"/>
                <w:szCs w:val="26"/>
              </w:rPr>
              <w:t>- Có cơ chế đánh giá, xác định cụ thể mức hụt thu ngân sách của từng địa phương do thực hiện miễn, giảm phí, lệ phí để kịp thời hỗ trợ cân đối ngân sách.</w:t>
            </w:r>
          </w:p>
          <w:p w14:paraId="3411955F" w14:textId="2D44FE81" w:rsidR="000F5155" w:rsidRPr="00483592" w:rsidRDefault="000F5155" w:rsidP="000F5155">
            <w:pPr>
              <w:pStyle w:val="ListParagraph"/>
              <w:spacing w:before="120" w:after="120"/>
              <w:ind w:left="76"/>
              <w:jc w:val="both"/>
              <w:rPr>
                <w:bCs/>
                <w:sz w:val="26"/>
                <w:szCs w:val="26"/>
              </w:rPr>
            </w:pPr>
            <w:r w:rsidRPr="00483592">
              <w:rPr>
                <w:bCs/>
                <w:sz w:val="26"/>
                <w:szCs w:val="26"/>
              </w:rPr>
              <w:t>- Xem xét bổ sung nguồn hỗ trợ hoặc điều tiết phù hợp đối với các xã, phường có tỷ lệ hụt thu lớn, khả năng tự cân đối thấp.</w:t>
            </w:r>
          </w:p>
        </w:tc>
        <w:tc>
          <w:tcPr>
            <w:tcW w:w="3148" w:type="dxa"/>
            <w:tcBorders>
              <w:top w:val="single" w:sz="4" w:space="0" w:color="auto"/>
              <w:left w:val="single" w:sz="4" w:space="0" w:color="auto"/>
              <w:bottom w:val="single" w:sz="4" w:space="0" w:color="auto"/>
              <w:right w:val="single" w:sz="4" w:space="0" w:color="auto"/>
            </w:tcBorders>
          </w:tcPr>
          <w:p w14:paraId="219C2F09" w14:textId="0E9F3515" w:rsidR="000F5155" w:rsidRPr="00483592" w:rsidRDefault="000F5155" w:rsidP="000F5155">
            <w:pPr>
              <w:spacing w:before="120" w:after="120"/>
              <w:jc w:val="both"/>
              <w:rPr>
                <w:sz w:val="26"/>
                <w:szCs w:val="26"/>
              </w:rPr>
            </w:pPr>
            <w:r>
              <w:rPr>
                <w:sz w:val="26"/>
                <w:szCs w:val="26"/>
              </w:rPr>
              <w:lastRenderedPageBreak/>
              <w:t>- Chính sách thu phí “0 đồng” với dịch vụ công trực tuyến thực tế đã áp dụng trên địa bàn thành phố Hải Phòng và Hải Dương trước sáp nhập từ năm 2025. Do đó, khi xây dựng Nghị quyết áp dụng thống nhất trên toàn thành phố không làm ảnh hưởng đến kinh phí năm 2026 và các năm sau của địa phương.</w:t>
            </w:r>
          </w:p>
        </w:tc>
      </w:tr>
      <w:tr w:rsidR="000F5155" w:rsidRPr="007E0986" w14:paraId="07E8F054"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0D05A43" w14:textId="2AA42517" w:rsidR="000F5155" w:rsidRPr="007E0986" w:rsidRDefault="000F5155" w:rsidP="000F5155">
            <w:pPr>
              <w:spacing w:before="120" w:after="120"/>
              <w:jc w:val="center"/>
              <w:rPr>
                <w:sz w:val="26"/>
                <w:szCs w:val="26"/>
              </w:rPr>
            </w:pPr>
            <w:r w:rsidRPr="007E0986">
              <w:rPr>
                <w:sz w:val="26"/>
                <w:szCs w:val="26"/>
              </w:rPr>
              <w:t>36</w:t>
            </w:r>
          </w:p>
        </w:tc>
        <w:tc>
          <w:tcPr>
            <w:tcW w:w="3998" w:type="dxa"/>
            <w:tcBorders>
              <w:top w:val="single" w:sz="4" w:space="0" w:color="auto"/>
              <w:left w:val="single" w:sz="4" w:space="0" w:color="auto"/>
              <w:bottom w:val="single" w:sz="4" w:space="0" w:color="auto"/>
              <w:right w:val="single" w:sz="4" w:space="0" w:color="auto"/>
            </w:tcBorders>
          </w:tcPr>
          <w:p w14:paraId="24236EEB" w14:textId="5B25F9FB" w:rsidR="000F5155" w:rsidRPr="007E0986" w:rsidRDefault="000F5155" w:rsidP="000F5155">
            <w:pPr>
              <w:pStyle w:val="NormalWeb"/>
              <w:rPr>
                <w:rStyle w:val="citation-105"/>
                <w:sz w:val="26"/>
                <w:szCs w:val="26"/>
              </w:rPr>
            </w:pPr>
            <w:r w:rsidRPr="007E0986">
              <w:rPr>
                <w:sz w:val="26"/>
                <w:szCs w:val="26"/>
              </w:rPr>
              <w:t xml:space="preserve">Xã Vĩnh Thịnh </w:t>
            </w:r>
            <w:r w:rsidRPr="007E0986">
              <w:rPr>
                <w:spacing w:val="-2"/>
                <w:sz w:val="26"/>
                <w:szCs w:val="26"/>
              </w:rPr>
              <w:t>(Văn bản 1584/UBND-KT ngày 22/05/2026)</w:t>
            </w:r>
          </w:p>
        </w:tc>
        <w:tc>
          <w:tcPr>
            <w:tcW w:w="5953" w:type="dxa"/>
            <w:tcBorders>
              <w:top w:val="single" w:sz="4" w:space="0" w:color="auto"/>
              <w:left w:val="single" w:sz="4" w:space="0" w:color="auto"/>
              <w:bottom w:val="single" w:sz="4" w:space="0" w:color="auto"/>
              <w:right w:val="single" w:sz="4" w:space="0" w:color="auto"/>
            </w:tcBorders>
          </w:tcPr>
          <w:p w14:paraId="7E62F825" w14:textId="2C25721B" w:rsidR="000F5155" w:rsidRPr="007E0986" w:rsidRDefault="000F5155" w:rsidP="000F5155">
            <w:pPr>
              <w:pStyle w:val="ListParagraph"/>
              <w:spacing w:before="120" w:after="120"/>
              <w:ind w:left="76"/>
              <w:jc w:val="both"/>
              <w:rPr>
                <w:bCs/>
                <w:sz w:val="26"/>
                <w:szCs w:val="26"/>
              </w:rPr>
            </w:pPr>
            <w:r w:rsidRPr="007E0986">
              <w:rPr>
                <w:bCs/>
                <w:sz w:val="26"/>
                <w:szCs w:val="26"/>
              </w:rPr>
              <w:t>Nhất trí với nội dung dự thảo Nghị quyết</w:t>
            </w:r>
          </w:p>
        </w:tc>
        <w:tc>
          <w:tcPr>
            <w:tcW w:w="3148" w:type="dxa"/>
            <w:tcBorders>
              <w:top w:val="single" w:sz="4" w:space="0" w:color="auto"/>
              <w:left w:val="single" w:sz="4" w:space="0" w:color="auto"/>
              <w:bottom w:val="single" w:sz="4" w:space="0" w:color="auto"/>
              <w:right w:val="single" w:sz="4" w:space="0" w:color="auto"/>
            </w:tcBorders>
          </w:tcPr>
          <w:p w14:paraId="35D6AE49" w14:textId="77777777" w:rsidR="000F5155" w:rsidRPr="007E0986" w:rsidRDefault="000F5155" w:rsidP="000F5155">
            <w:pPr>
              <w:spacing w:before="120" w:after="120"/>
              <w:jc w:val="both"/>
              <w:rPr>
                <w:sz w:val="26"/>
                <w:szCs w:val="26"/>
              </w:rPr>
            </w:pPr>
          </w:p>
        </w:tc>
      </w:tr>
      <w:tr w:rsidR="000F5155" w:rsidRPr="007E0986" w14:paraId="63BBACEE"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06B63789" w14:textId="1DFC281E" w:rsidR="000F5155" w:rsidRPr="007E0986" w:rsidRDefault="000F5155" w:rsidP="000F5155">
            <w:pPr>
              <w:spacing w:before="120" w:after="120"/>
              <w:jc w:val="center"/>
              <w:rPr>
                <w:sz w:val="26"/>
                <w:szCs w:val="26"/>
              </w:rPr>
            </w:pPr>
            <w:r w:rsidRPr="007E0986">
              <w:rPr>
                <w:sz w:val="26"/>
                <w:szCs w:val="26"/>
              </w:rPr>
              <w:t>37</w:t>
            </w:r>
          </w:p>
        </w:tc>
        <w:tc>
          <w:tcPr>
            <w:tcW w:w="3998" w:type="dxa"/>
            <w:tcBorders>
              <w:top w:val="single" w:sz="4" w:space="0" w:color="auto"/>
              <w:left w:val="single" w:sz="4" w:space="0" w:color="auto"/>
              <w:bottom w:val="single" w:sz="4" w:space="0" w:color="auto"/>
              <w:right w:val="single" w:sz="4" w:space="0" w:color="auto"/>
            </w:tcBorders>
          </w:tcPr>
          <w:p w14:paraId="177D2E28" w14:textId="4B46303A" w:rsidR="000F5155" w:rsidRPr="007E0986" w:rsidRDefault="000F5155" w:rsidP="000F5155">
            <w:pPr>
              <w:pStyle w:val="NormalWeb"/>
              <w:rPr>
                <w:rStyle w:val="citation-105"/>
                <w:sz w:val="26"/>
                <w:szCs w:val="26"/>
              </w:rPr>
            </w:pPr>
            <w:r w:rsidRPr="007E0986">
              <w:rPr>
                <w:sz w:val="26"/>
                <w:szCs w:val="26"/>
              </w:rPr>
              <w:t xml:space="preserve">Phường Thạch Khôi </w:t>
            </w:r>
            <w:r w:rsidRPr="007E0986">
              <w:rPr>
                <w:spacing w:val="-4"/>
                <w:sz w:val="26"/>
                <w:szCs w:val="26"/>
              </w:rPr>
              <w:t>(Văn bản 1825/</w:t>
            </w:r>
            <w:r>
              <w:rPr>
                <w:spacing w:val="-4"/>
                <w:sz w:val="26"/>
                <w:szCs w:val="26"/>
              </w:rPr>
              <w:t xml:space="preserve"> </w:t>
            </w:r>
            <w:r w:rsidRPr="007E0986">
              <w:rPr>
                <w:spacing w:val="-4"/>
                <w:sz w:val="26"/>
                <w:szCs w:val="26"/>
              </w:rPr>
              <w:t>UBND-KTHTĐT ngày 25/05/2026)</w:t>
            </w:r>
          </w:p>
        </w:tc>
        <w:tc>
          <w:tcPr>
            <w:tcW w:w="5953" w:type="dxa"/>
            <w:tcBorders>
              <w:top w:val="single" w:sz="4" w:space="0" w:color="auto"/>
              <w:left w:val="single" w:sz="4" w:space="0" w:color="auto"/>
              <w:bottom w:val="single" w:sz="4" w:space="0" w:color="auto"/>
              <w:right w:val="single" w:sz="4" w:space="0" w:color="auto"/>
            </w:tcBorders>
          </w:tcPr>
          <w:p w14:paraId="38606E87" w14:textId="33974B27" w:rsidR="000F5155" w:rsidRPr="007E0986" w:rsidRDefault="000F5155" w:rsidP="000F5155">
            <w:pPr>
              <w:pStyle w:val="ListParagraph"/>
              <w:spacing w:before="120" w:after="120"/>
              <w:ind w:left="76"/>
              <w:jc w:val="both"/>
              <w:rPr>
                <w:bCs/>
                <w:sz w:val="26"/>
                <w:szCs w:val="26"/>
              </w:rPr>
            </w:pPr>
            <w:r w:rsidRPr="007E0986">
              <w:rPr>
                <w:bCs/>
                <w:sz w:val="26"/>
                <w:szCs w:val="26"/>
              </w:rPr>
              <w:t>Nhất trí với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667CFB25" w14:textId="77777777" w:rsidR="000F5155" w:rsidRPr="007E0986" w:rsidRDefault="000F5155" w:rsidP="000F5155">
            <w:pPr>
              <w:spacing w:before="120" w:after="120"/>
              <w:jc w:val="both"/>
              <w:rPr>
                <w:sz w:val="26"/>
                <w:szCs w:val="26"/>
              </w:rPr>
            </w:pPr>
          </w:p>
        </w:tc>
      </w:tr>
      <w:tr w:rsidR="000F5155" w:rsidRPr="007E0986" w14:paraId="53320CBA"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06CFCE2" w14:textId="7F581C55" w:rsidR="000F5155" w:rsidRPr="007E0986" w:rsidRDefault="000F5155" w:rsidP="000F5155">
            <w:pPr>
              <w:spacing w:before="120" w:after="120"/>
              <w:jc w:val="center"/>
              <w:rPr>
                <w:sz w:val="26"/>
                <w:szCs w:val="26"/>
              </w:rPr>
            </w:pPr>
            <w:r w:rsidRPr="007E0986">
              <w:rPr>
                <w:sz w:val="26"/>
                <w:szCs w:val="26"/>
              </w:rPr>
              <w:t>38</w:t>
            </w:r>
          </w:p>
        </w:tc>
        <w:tc>
          <w:tcPr>
            <w:tcW w:w="3998" w:type="dxa"/>
            <w:tcBorders>
              <w:top w:val="single" w:sz="4" w:space="0" w:color="auto"/>
              <w:left w:val="single" w:sz="4" w:space="0" w:color="auto"/>
              <w:bottom w:val="single" w:sz="4" w:space="0" w:color="auto"/>
              <w:right w:val="single" w:sz="4" w:space="0" w:color="auto"/>
            </w:tcBorders>
          </w:tcPr>
          <w:p w14:paraId="402E3435" w14:textId="5EB500E7" w:rsidR="000F5155" w:rsidRPr="007E0986" w:rsidRDefault="000F5155" w:rsidP="000F5155">
            <w:pPr>
              <w:pStyle w:val="NormalWeb"/>
              <w:rPr>
                <w:rStyle w:val="citation-105"/>
                <w:sz w:val="26"/>
                <w:szCs w:val="26"/>
              </w:rPr>
            </w:pPr>
            <w:r w:rsidRPr="007E0986">
              <w:rPr>
                <w:sz w:val="26"/>
                <w:szCs w:val="26"/>
              </w:rPr>
              <w:t xml:space="preserve">Phường Việt Hòa </w:t>
            </w:r>
            <w:r w:rsidRPr="007E0986">
              <w:rPr>
                <w:spacing w:val="-4"/>
                <w:sz w:val="26"/>
                <w:szCs w:val="26"/>
              </w:rPr>
              <w:t>(Văn bản 1323/</w:t>
            </w:r>
            <w:r>
              <w:rPr>
                <w:spacing w:val="-4"/>
                <w:sz w:val="26"/>
                <w:szCs w:val="26"/>
              </w:rPr>
              <w:t xml:space="preserve"> </w:t>
            </w:r>
            <w:r w:rsidRPr="007E0986">
              <w:rPr>
                <w:spacing w:val="-4"/>
                <w:sz w:val="26"/>
                <w:szCs w:val="26"/>
              </w:rPr>
              <w:t>UBND-KTHTĐT ngày 22/05/2026)</w:t>
            </w:r>
          </w:p>
        </w:tc>
        <w:tc>
          <w:tcPr>
            <w:tcW w:w="5953" w:type="dxa"/>
            <w:tcBorders>
              <w:top w:val="single" w:sz="4" w:space="0" w:color="auto"/>
              <w:left w:val="single" w:sz="4" w:space="0" w:color="auto"/>
              <w:bottom w:val="single" w:sz="4" w:space="0" w:color="auto"/>
              <w:right w:val="single" w:sz="4" w:space="0" w:color="auto"/>
            </w:tcBorders>
          </w:tcPr>
          <w:p w14:paraId="4795A162" w14:textId="4E2AECBC" w:rsidR="000F5155" w:rsidRPr="007E0986" w:rsidRDefault="000F5155" w:rsidP="000F5155">
            <w:pPr>
              <w:pStyle w:val="ListParagraph"/>
              <w:spacing w:before="120" w:after="120"/>
              <w:ind w:left="76"/>
              <w:jc w:val="both"/>
              <w:rPr>
                <w:bCs/>
                <w:sz w:val="26"/>
                <w:szCs w:val="26"/>
              </w:rPr>
            </w:pPr>
            <w:r w:rsidRPr="007E0986">
              <w:rPr>
                <w:bCs/>
                <w:sz w:val="26"/>
                <w:szCs w:val="26"/>
              </w:rPr>
              <w:t>Nhất trí với nội dung dự thảo Nghị quyết</w:t>
            </w:r>
          </w:p>
        </w:tc>
        <w:tc>
          <w:tcPr>
            <w:tcW w:w="3148" w:type="dxa"/>
            <w:tcBorders>
              <w:top w:val="single" w:sz="4" w:space="0" w:color="auto"/>
              <w:left w:val="single" w:sz="4" w:space="0" w:color="auto"/>
              <w:bottom w:val="single" w:sz="4" w:space="0" w:color="auto"/>
              <w:right w:val="single" w:sz="4" w:space="0" w:color="auto"/>
            </w:tcBorders>
          </w:tcPr>
          <w:p w14:paraId="525CF50E" w14:textId="77777777" w:rsidR="000F5155" w:rsidRPr="007E0986" w:rsidRDefault="000F5155" w:rsidP="000F5155">
            <w:pPr>
              <w:spacing w:before="120" w:after="120"/>
              <w:jc w:val="both"/>
              <w:rPr>
                <w:sz w:val="26"/>
                <w:szCs w:val="26"/>
              </w:rPr>
            </w:pPr>
          </w:p>
        </w:tc>
      </w:tr>
      <w:tr w:rsidR="000F5155" w:rsidRPr="007E0986" w14:paraId="1874D856"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50CF5208" w14:textId="73F47688" w:rsidR="000F5155" w:rsidRPr="007E0986" w:rsidRDefault="000F5155" w:rsidP="000F5155">
            <w:pPr>
              <w:spacing w:before="120" w:after="120"/>
              <w:jc w:val="center"/>
              <w:rPr>
                <w:sz w:val="26"/>
                <w:szCs w:val="26"/>
              </w:rPr>
            </w:pPr>
            <w:r w:rsidRPr="007E0986">
              <w:rPr>
                <w:sz w:val="26"/>
                <w:szCs w:val="26"/>
              </w:rPr>
              <w:t>39</w:t>
            </w:r>
          </w:p>
        </w:tc>
        <w:tc>
          <w:tcPr>
            <w:tcW w:w="3998" w:type="dxa"/>
            <w:tcBorders>
              <w:top w:val="single" w:sz="4" w:space="0" w:color="auto"/>
              <w:left w:val="single" w:sz="4" w:space="0" w:color="auto"/>
              <w:bottom w:val="single" w:sz="4" w:space="0" w:color="auto"/>
              <w:right w:val="single" w:sz="4" w:space="0" w:color="auto"/>
            </w:tcBorders>
          </w:tcPr>
          <w:p w14:paraId="3C8ACC08" w14:textId="60F083F8" w:rsidR="000F5155" w:rsidRPr="007E0986" w:rsidRDefault="000F5155" w:rsidP="000F5155">
            <w:pPr>
              <w:pStyle w:val="NormalWeb"/>
              <w:rPr>
                <w:rStyle w:val="citation-105"/>
                <w:sz w:val="26"/>
                <w:szCs w:val="26"/>
              </w:rPr>
            </w:pPr>
            <w:r w:rsidRPr="007E0986">
              <w:rPr>
                <w:sz w:val="26"/>
                <w:szCs w:val="26"/>
              </w:rPr>
              <w:t xml:space="preserve">Phường Tứ Minh </w:t>
            </w:r>
            <w:r w:rsidRPr="007E0986">
              <w:rPr>
                <w:spacing w:val="-4"/>
                <w:sz w:val="26"/>
                <w:szCs w:val="26"/>
              </w:rPr>
              <w:t>(Văn bản 1115/</w:t>
            </w:r>
            <w:r>
              <w:rPr>
                <w:spacing w:val="-4"/>
                <w:sz w:val="26"/>
                <w:szCs w:val="26"/>
              </w:rPr>
              <w:t xml:space="preserve"> </w:t>
            </w:r>
            <w:r w:rsidRPr="007E0986">
              <w:rPr>
                <w:spacing w:val="-4"/>
                <w:sz w:val="26"/>
                <w:szCs w:val="26"/>
              </w:rPr>
              <w:t>UBND-KTHT ngày 25/05/2026)</w:t>
            </w:r>
          </w:p>
        </w:tc>
        <w:tc>
          <w:tcPr>
            <w:tcW w:w="5953" w:type="dxa"/>
            <w:tcBorders>
              <w:top w:val="single" w:sz="4" w:space="0" w:color="auto"/>
              <w:left w:val="single" w:sz="4" w:space="0" w:color="auto"/>
              <w:bottom w:val="single" w:sz="4" w:space="0" w:color="auto"/>
              <w:right w:val="single" w:sz="4" w:space="0" w:color="auto"/>
            </w:tcBorders>
          </w:tcPr>
          <w:p w14:paraId="33C2218E" w14:textId="5FC8D2C5" w:rsidR="000F5155" w:rsidRPr="007E0986" w:rsidRDefault="000F5155" w:rsidP="000F5155">
            <w:pPr>
              <w:pStyle w:val="ListParagraph"/>
              <w:spacing w:before="120" w:after="120"/>
              <w:ind w:left="76"/>
              <w:jc w:val="both"/>
              <w:rPr>
                <w:bCs/>
                <w:sz w:val="26"/>
                <w:szCs w:val="26"/>
              </w:rPr>
            </w:pPr>
            <w:r w:rsidRPr="007E0986">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398E0579" w14:textId="77777777" w:rsidR="000F5155" w:rsidRPr="007E0986" w:rsidRDefault="000F5155" w:rsidP="000F5155">
            <w:pPr>
              <w:spacing w:before="120" w:after="120"/>
              <w:jc w:val="both"/>
              <w:rPr>
                <w:sz w:val="26"/>
                <w:szCs w:val="26"/>
              </w:rPr>
            </w:pPr>
          </w:p>
        </w:tc>
      </w:tr>
      <w:tr w:rsidR="000F5155" w:rsidRPr="007E0986" w14:paraId="56DD92ED"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F6FF129" w14:textId="7C03413D" w:rsidR="000F5155" w:rsidRPr="007E0986" w:rsidRDefault="000F5155" w:rsidP="000F5155">
            <w:pPr>
              <w:spacing w:before="120" w:after="120"/>
              <w:jc w:val="center"/>
              <w:rPr>
                <w:sz w:val="26"/>
                <w:szCs w:val="26"/>
              </w:rPr>
            </w:pPr>
            <w:r w:rsidRPr="007E0986">
              <w:rPr>
                <w:sz w:val="26"/>
                <w:szCs w:val="26"/>
              </w:rPr>
              <w:t>40</w:t>
            </w:r>
          </w:p>
        </w:tc>
        <w:tc>
          <w:tcPr>
            <w:tcW w:w="3998" w:type="dxa"/>
            <w:tcBorders>
              <w:top w:val="single" w:sz="4" w:space="0" w:color="auto"/>
              <w:left w:val="single" w:sz="4" w:space="0" w:color="auto"/>
              <w:bottom w:val="single" w:sz="4" w:space="0" w:color="auto"/>
              <w:right w:val="single" w:sz="4" w:space="0" w:color="auto"/>
            </w:tcBorders>
          </w:tcPr>
          <w:p w14:paraId="3483B625" w14:textId="0B5FA64B" w:rsidR="000F5155" w:rsidRPr="007E0986" w:rsidRDefault="000F5155" w:rsidP="000F5155">
            <w:pPr>
              <w:pStyle w:val="NormalWeb"/>
              <w:rPr>
                <w:rStyle w:val="citation-105"/>
                <w:sz w:val="26"/>
                <w:szCs w:val="26"/>
              </w:rPr>
            </w:pPr>
            <w:r w:rsidRPr="007E0986">
              <w:rPr>
                <w:sz w:val="26"/>
                <w:szCs w:val="26"/>
              </w:rPr>
              <w:t xml:space="preserve">Xã Hà Bắc </w:t>
            </w:r>
            <w:r w:rsidRPr="007E0986">
              <w:rPr>
                <w:spacing w:val="-4"/>
                <w:sz w:val="26"/>
                <w:szCs w:val="26"/>
              </w:rPr>
              <w:t>(Văn bản 1455/UBND-KT ngày 25/05/2026)</w:t>
            </w:r>
          </w:p>
        </w:tc>
        <w:tc>
          <w:tcPr>
            <w:tcW w:w="5953" w:type="dxa"/>
            <w:tcBorders>
              <w:top w:val="single" w:sz="4" w:space="0" w:color="auto"/>
              <w:left w:val="single" w:sz="4" w:space="0" w:color="auto"/>
              <w:bottom w:val="single" w:sz="4" w:space="0" w:color="auto"/>
              <w:right w:val="single" w:sz="4" w:space="0" w:color="auto"/>
            </w:tcBorders>
          </w:tcPr>
          <w:p w14:paraId="3BEF73D9" w14:textId="364AADAD" w:rsidR="000F5155" w:rsidRPr="007E0986" w:rsidRDefault="000F5155" w:rsidP="000F5155">
            <w:pPr>
              <w:pStyle w:val="ListParagraph"/>
              <w:spacing w:before="120" w:after="120"/>
              <w:ind w:left="76"/>
              <w:jc w:val="both"/>
              <w:rPr>
                <w:bCs/>
                <w:sz w:val="26"/>
                <w:szCs w:val="26"/>
              </w:rPr>
            </w:pPr>
            <w:r w:rsidRPr="007E0986">
              <w:rPr>
                <w:bCs/>
                <w:sz w:val="26"/>
                <w:szCs w:val="26"/>
              </w:rPr>
              <w:t>Nhất trí với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6C3C0D78" w14:textId="77777777" w:rsidR="000F5155" w:rsidRPr="007E0986" w:rsidRDefault="000F5155" w:rsidP="000F5155">
            <w:pPr>
              <w:spacing w:before="120" w:after="120"/>
              <w:jc w:val="both"/>
              <w:rPr>
                <w:sz w:val="26"/>
                <w:szCs w:val="26"/>
              </w:rPr>
            </w:pPr>
          </w:p>
        </w:tc>
      </w:tr>
      <w:tr w:rsidR="000F5155" w:rsidRPr="007E0986" w14:paraId="2BA0846C"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887BB0E" w14:textId="7961F0FA" w:rsidR="000F5155" w:rsidRPr="007E0986" w:rsidRDefault="000F5155" w:rsidP="000F5155">
            <w:pPr>
              <w:spacing w:before="120" w:after="120"/>
              <w:jc w:val="center"/>
              <w:rPr>
                <w:sz w:val="26"/>
                <w:szCs w:val="26"/>
              </w:rPr>
            </w:pPr>
            <w:r w:rsidRPr="007E0986">
              <w:rPr>
                <w:sz w:val="26"/>
                <w:szCs w:val="26"/>
              </w:rPr>
              <w:t>41</w:t>
            </w:r>
          </w:p>
        </w:tc>
        <w:tc>
          <w:tcPr>
            <w:tcW w:w="3998" w:type="dxa"/>
            <w:tcBorders>
              <w:top w:val="single" w:sz="4" w:space="0" w:color="auto"/>
              <w:left w:val="single" w:sz="4" w:space="0" w:color="auto"/>
              <w:bottom w:val="single" w:sz="4" w:space="0" w:color="auto"/>
              <w:right w:val="single" w:sz="4" w:space="0" w:color="auto"/>
            </w:tcBorders>
          </w:tcPr>
          <w:p w14:paraId="3A1FEA78" w14:textId="55A03A5F" w:rsidR="000F5155" w:rsidRPr="007E0986" w:rsidRDefault="000F5155" w:rsidP="000F5155">
            <w:pPr>
              <w:pStyle w:val="NormalWeb"/>
              <w:rPr>
                <w:rStyle w:val="citation-105"/>
                <w:sz w:val="26"/>
                <w:szCs w:val="26"/>
              </w:rPr>
            </w:pPr>
            <w:r w:rsidRPr="007E0986">
              <w:rPr>
                <w:sz w:val="26"/>
                <w:szCs w:val="26"/>
              </w:rPr>
              <w:t xml:space="preserve">Phường Trần Nhân </w:t>
            </w:r>
            <w:r w:rsidRPr="007E0986">
              <w:rPr>
                <w:spacing w:val="-4"/>
                <w:sz w:val="26"/>
                <w:szCs w:val="26"/>
              </w:rPr>
              <w:t>Tông (Văn bản 1206/UBND-KTHTĐT ngày 25/05/2026)</w:t>
            </w:r>
          </w:p>
        </w:tc>
        <w:tc>
          <w:tcPr>
            <w:tcW w:w="5953" w:type="dxa"/>
            <w:tcBorders>
              <w:top w:val="single" w:sz="4" w:space="0" w:color="auto"/>
              <w:left w:val="single" w:sz="4" w:space="0" w:color="auto"/>
              <w:bottom w:val="single" w:sz="4" w:space="0" w:color="auto"/>
              <w:right w:val="single" w:sz="4" w:space="0" w:color="auto"/>
            </w:tcBorders>
          </w:tcPr>
          <w:p w14:paraId="7572C406" w14:textId="69F5A514" w:rsidR="000F5155" w:rsidRPr="007E0986" w:rsidRDefault="000F5155" w:rsidP="000F5155">
            <w:pPr>
              <w:pStyle w:val="ListParagraph"/>
              <w:spacing w:before="120" w:after="120"/>
              <w:ind w:left="76"/>
              <w:jc w:val="both"/>
              <w:rPr>
                <w:bCs/>
                <w:sz w:val="26"/>
                <w:szCs w:val="26"/>
              </w:rPr>
            </w:pPr>
            <w:r w:rsidRPr="007E0986">
              <w:rPr>
                <w:bCs/>
                <w:sz w:val="26"/>
                <w:szCs w:val="26"/>
              </w:rPr>
              <w:t>Thống nhất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4ED7107E" w14:textId="77777777" w:rsidR="000F5155" w:rsidRPr="007E0986" w:rsidRDefault="000F5155" w:rsidP="000F5155">
            <w:pPr>
              <w:spacing w:before="120" w:after="120"/>
              <w:jc w:val="both"/>
              <w:rPr>
                <w:sz w:val="26"/>
                <w:szCs w:val="26"/>
              </w:rPr>
            </w:pPr>
          </w:p>
        </w:tc>
      </w:tr>
      <w:tr w:rsidR="000F5155" w:rsidRPr="007E0986" w14:paraId="11552D4F"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4871E182" w14:textId="42866B48" w:rsidR="000F5155" w:rsidRPr="007E0986" w:rsidRDefault="000F5155" w:rsidP="000F5155">
            <w:pPr>
              <w:spacing w:before="120" w:after="120"/>
              <w:jc w:val="center"/>
              <w:rPr>
                <w:sz w:val="26"/>
                <w:szCs w:val="26"/>
              </w:rPr>
            </w:pPr>
            <w:r w:rsidRPr="007E0986">
              <w:rPr>
                <w:sz w:val="26"/>
                <w:szCs w:val="26"/>
              </w:rPr>
              <w:t>42</w:t>
            </w:r>
          </w:p>
        </w:tc>
        <w:tc>
          <w:tcPr>
            <w:tcW w:w="3998" w:type="dxa"/>
            <w:tcBorders>
              <w:top w:val="single" w:sz="4" w:space="0" w:color="auto"/>
              <w:left w:val="single" w:sz="4" w:space="0" w:color="auto"/>
              <w:bottom w:val="single" w:sz="4" w:space="0" w:color="auto"/>
              <w:right w:val="single" w:sz="4" w:space="0" w:color="auto"/>
            </w:tcBorders>
          </w:tcPr>
          <w:p w14:paraId="53E50BEC" w14:textId="035E5CF3" w:rsidR="000F5155" w:rsidRPr="007E0986" w:rsidRDefault="000F5155" w:rsidP="000F5155">
            <w:pPr>
              <w:pStyle w:val="NormalWeb"/>
              <w:rPr>
                <w:rStyle w:val="citation-105"/>
                <w:sz w:val="26"/>
                <w:szCs w:val="26"/>
              </w:rPr>
            </w:pPr>
            <w:r w:rsidRPr="007E0986">
              <w:rPr>
                <w:sz w:val="26"/>
                <w:szCs w:val="26"/>
              </w:rPr>
              <w:t>Phường Đông Hải (Văn bản 1633/UBND-KTHT&amp;ĐT ngày 25/05/2026)</w:t>
            </w:r>
          </w:p>
        </w:tc>
        <w:tc>
          <w:tcPr>
            <w:tcW w:w="5953" w:type="dxa"/>
            <w:tcBorders>
              <w:top w:val="single" w:sz="4" w:space="0" w:color="auto"/>
              <w:left w:val="single" w:sz="4" w:space="0" w:color="auto"/>
              <w:bottom w:val="single" w:sz="4" w:space="0" w:color="auto"/>
              <w:right w:val="single" w:sz="4" w:space="0" w:color="auto"/>
            </w:tcBorders>
          </w:tcPr>
          <w:p w14:paraId="15073275" w14:textId="0FCAEB4D" w:rsidR="000F5155" w:rsidRPr="007E0986" w:rsidRDefault="000F5155" w:rsidP="000F5155">
            <w:pPr>
              <w:pStyle w:val="ListParagraph"/>
              <w:spacing w:before="120" w:after="120"/>
              <w:ind w:left="76"/>
              <w:jc w:val="both"/>
              <w:rPr>
                <w:bCs/>
                <w:sz w:val="26"/>
                <w:szCs w:val="26"/>
              </w:rPr>
            </w:pPr>
            <w:r w:rsidRPr="007E0986">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50275E30" w14:textId="77777777" w:rsidR="000F5155" w:rsidRPr="007E0986" w:rsidRDefault="000F5155" w:rsidP="000F5155">
            <w:pPr>
              <w:spacing w:before="120" w:after="120"/>
              <w:jc w:val="both"/>
              <w:rPr>
                <w:sz w:val="26"/>
                <w:szCs w:val="26"/>
              </w:rPr>
            </w:pPr>
          </w:p>
        </w:tc>
      </w:tr>
      <w:tr w:rsidR="000F5155" w:rsidRPr="007E0986" w14:paraId="51D84D81"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4CA3229" w14:textId="430426CB" w:rsidR="000F5155" w:rsidRPr="007E0986" w:rsidRDefault="000F5155" w:rsidP="000F5155">
            <w:pPr>
              <w:spacing w:before="120" w:after="120"/>
              <w:jc w:val="center"/>
              <w:rPr>
                <w:sz w:val="26"/>
                <w:szCs w:val="26"/>
              </w:rPr>
            </w:pPr>
            <w:r w:rsidRPr="007E0986">
              <w:rPr>
                <w:sz w:val="26"/>
                <w:szCs w:val="26"/>
              </w:rPr>
              <w:t>43</w:t>
            </w:r>
          </w:p>
        </w:tc>
        <w:tc>
          <w:tcPr>
            <w:tcW w:w="3998" w:type="dxa"/>
            <w:tcBorders>
              <w:top w:val="single" w:sz="4" w:space="0" w:color="auto"/>
              <w:left w:val="single" w:sz="4" w:space="0" w:color="auto"/>
              <w:bottom w:val="single" w:sz="4" w:space="0" w:color="auto"/>
              <w:right w:val="single" w:sz="4" w:space="0" w:color="auto"/>
            </w:tcBorders>
          </w:tcPr>
          <w:p w14:paraId="3BF342A9" w14:textId="3BB0077F" w:rsidR="000F5155" w:rsidRPr="007E0986" w:rsidRDefault="000F5155" w:rsidP="000F5155">
            <w:pPr>
              <w:pStyle w:val="NormalWeb"/>
              <w:rPr>
                <w:rStyle w:val="citation-105"/>
                <w:sz w:val="26"/>
                <w:szCs w:val="26"/>
              </w:rPr>
            </w:pPr>
            <w:r w:rsidRPr="007E0986">
              <w:rPr>
                <w:sz w:val="26"/>
                <w:szCs w:val="26"/>
              </w:rPr>
              <w:t xml:space="preserve"> Xã Vĩnh Thuận (Văn bản 1112/UBND ngày 25/05/2026)</w:t>
            </w:r>
          </w:p>
        </w:tc>
        <w:tc>
          <w:tcPr>
            <w:tcW w:w="5953" w:type="dxa"/>
            <w:tcBorders>
              <w:top w:val="single" w:sz="4" w:space="0" w:color="auto"/>
              <w:left w:val="single" w:sz="4" w:space="0" w:color="auto"/>
              <w:bottom w:val="single" w:sz="4" w:space="0" w:color="auto"/>
              <w:right w:val="single" w:sz="4" w:space="0" w:color="auto"/>
            </w:tcBorders>
          </w:tcPr>
          <w:p w14:paraId="7E511938" w14:textId="06616007" w:rsidR="000F5155" w:rsidRPr="007E0986" w:rsidRDefault="000F5155" w:rsidP="000F5155">
            <w:pPr>
              <w:pStyle w:val="ListParagraph"/>
              <w:spacing w:before="120" w:after="120"/>
              <w:ind w:left="76"/>
              <w:jc w:val="both"/>
              <w:rPr>
                <w:bCs/>
                <w:sz w:val="26"/>
                <w:szCs w:val="26"/>
              </w:rPr>
            </w:pPr>
            <w:r w:rsidRPr="007E0986">
              <w:rPr>
                <w:bCs/>
                <w:sz w:val="26"/>
                <w:szCs w:val="26"/>
              </w:rPr>
              <w:t>Nhất trí với nội dung dự thảo Nghị quyết</w:t>
            </w:r>
          </w:p>
        </w:tc>
        <w:tc>
          <w:tcPr>
            <w:tcW w:w="3148" w:type="dxa"/>
            <w:tcBorders>
              <w:top w:val="single" w:sz="4" w:space="0" w:color="auto"/>
              <w:left w:val="single" w:sz="4" w:space="0" w:color="auto"/>
              <w:bottom w:val="single" w:sz="4" w:space="0" w:color="auto"/>
              <w:right w:val="single" w:sz="4" w:space="0" w:color="auto"/>
            </w:tcBorders>
          </w:tcPr>
          <w:p w14:paraId="084172A8" w14:textId="77777777" w:rsidR="000F5155" w:rsidRPr="007E0986" w:rsidRDefault="000F5155" w:rsidP="000F5155">
            <w:pPr>
              <w:spacing w:before="120" w:after="120"/>
              <w:jc w:val="both"/>
              <w:rPr>
                <w:sz w:val="26"/>
                <w:szCs w:val="26"/>
              </w:rPr>
            </w:pPr>
          </w:p>
        </w:tc>
      </w:tr>
      <w:tr w:rsidR="000F5155" w:rsidRPr="007E0986" w14:paraId="7FCB0D04"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7A2EDBE4" w14:textId="1E1B5427" w:rsidR="000F5155" w:rsidRPr="007E0986" w:rsidRDefault="000F5155" w:rsidP="000F5155">
            <w:pPr>
              <w:spacing w:before="120" w:after="120"/>
              <w:jc w:val="center"/>
              <w:rPr>
                <w:sz w:val="26"/>
                <w:szCs w:val="26"/>
              </w:rPr>
            </w:pPr>
            <w:r w:rsidRPr="007E0986">
              <w:rPr>
                <w:sz w:val="26"/>
                <w:szCs w:val="26"/>
              </w:rPr>
              <w:t>44</w:t>
            </w:r>
          </w:p>
        </w:tc>
        <w:tc>
          <w:tcPr>
            <w:tcW w:w="3998" w:type="dxa"/>
            <w:tcBorders>
              <w:top w:val="single" w:sz="4" w:space="0" w:color="auto"/>
              <w:left w:val="single" w:sz="4" w:space="0" w:color="auto"/>
              <w:bottom w:val="single" w:sz="4" w:space="0" w:color="auto"/>
              <w:right w:val="single" w:sz="4" w:space="0" w:color="auto"/>
            </w:tcBorders>
          </w:tcPr>
          <w:p w14:paraId="72B6B9CE" w14:textId="3E67CF27" w:rsidR="000F5155" w:rsidRPr="007E0986" w:rsidRDefault="000F5155" w:rsidP="000F5155">
            <w:pPr>
              <w:pStyle w:val="NormalWeb"/>
              <w:rPr>
                <w:rStyle w:val="citation-105"/>
                <w:sz w:val="26"/>
                <w:szCs w:val="26"/>
              </w:rPr>
            </w:pPr>
            <w:r w:rsidRPr="007E0986">
              <w:rPr>
                <w:sz w:val="26"/>
                <w:szCs w:val="26"/>
              </w:rPr>
              <w:t xml:space="preserve"> Xã Hà Tây (Văn bản 999/CV-UBND ngày 25/05/2026)</w:t>
            </w:r>
          </w:p>
        </w:tc>
        <w:tc>
          <w:tcPr>
            <w:tcW w:w="5953" w:type="dxa"/>
            <w:tcBorders>
              <w:top w:val="single" w:sz="4" w:space="0" w:color="auto"/>
              <w:left w:val="single" w:sz="4" w:space="0" w:color="auto"/>
              <w:bottom w:val="single" w:sz="4" w:space="0" w:color="auto"/>
              <w:right w:val="single" w:sz="4" w:space="0" w:color="auto"/>
            </w:tcBorders>
          </w:tcPr>
          <w:p w14:paraId="6702F6F7" w14:textId="60AD9407" w:rsidR="000F5155" w:rsidRPr="007E0986" w:rsidRDefault="000F5155" w:rsidP="000F5155">
            <w:pPr>
              <w:pStyle w:val="ListParagraph"/>
              <w:spacing w:before="120" w:after="120"/>
              <w:ind w:left="76"/>
              <w:jc w:val="both"/>
              <w:rPr>
                <w:bCs/>
                <w:sz w:val="26"/>
                <w:szCs w:val="26"/>
              </w:rPr>
            </w:pPr>
            <w:r w:rsidRPr="007E0986">
              <w:rPr>
                <w:bCs/>
                <w:sz w:val="26"/>
                <w:szCs w:val="26"/>
              </w:rPr>
              <w:t>Nhất trí với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77C9478E" w14:textId="77777777" w:rsidR="000F5155" w:rsidRPr="007E0986" w:rsidRDefault="000F5155" w:rsidP="000F5155">
            <w:pPr>
              <w:spacing w:before="120" w:after="120"/>
              <w:jc w:val="both"/>
              <w:rPr>
                <w:sz w:val="26"/>
                <w:szCs w:val="26"/>
              </w:rPr>
            </w:pPr>
          </w:p>
        </w:tc>
      </w:tr>
      <w:tr w:rsidR="000F5155" w:rsidRPr="007E0986" w14:paraId="3CA3C672"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F10A40F" w14:textId="5D5EC60C" w:rsidR="000F5155" w:rsidRPr="007E0986" w:rsidRDefault="000F5155" w:rsidP="000F5155">
            <w:pPr>
              <w:spacing w:before="120" w:after="120"/>
              <w:jc w:val="center"/>
              <w:rPr>
                <w:sz w:val="26"/>
                <w:szCs w:val="26"/>
              </w:rPr>
            </w:pPr>
            <w:r w:rsidRPr="007E0986">
              <w:rPr>
                <w:sz w:val="26"/>
                <w:szCs w:val="26"/>
              </w:rPr>
              <w:lastRenderedPageBreak/>
              <w:t>45</w:t>
            </w:r>
          </w:p>
        </w:tc>
        <w:tc>
          <w:tcPr>
            <w:tcW w:w="3998" w:type="dxa"/>
            <w:tcBorders>
              <w:top w:val="single" w:sz="4" w:space="0" w:color="auto"/>
              <w:left w:val="single" w:sz="4" w:space="0" w:color="auto"/>
              <w:bottom w:val="single" w:sz="4" w:space="0" w:color="auto"/>
              <w:right w:val="single" w:sz="4" w:space="0" w:color="auto"/>
            </w:tcBorders>
          </w:tcPr>
          <w:p w14:paraId="6C72BE85" w14:textId="4D1F3DCF" w:rsidR="000F5155" w:rsidRPr="007E0986" w:rsidRDefault="000F5155" w:rsidP="000F5155">
            <w:pPr>
              <w:pStyle w:val="NormalWeb"/>
              <w:rPr>
                <w:rStyle w:val="citation-105"/>
                <w:sz w:val="26"/>
                <w:szCs w:val="26"/>
              </w:rPr>
            </w:pPr>
            <w:r w:rsidRPr="007E0986">
              <w:rPr>
                <w:sz w:val="26"/>
                <w:szCs w:val="26"/>
              </w:rPr>
              <w:t xml:space="preserve"> Phường Ngô Quyền (Văn bản 1702/UBND-KTHTĐT ngày 22/05/2026)</w:t>
            </w:r>
          </w:p>
        </w:tc>
        <w:tc>
          <w:tcPr>
            <w:tcW w:w="5953" w:type="dxa"/>
            <w:tcBorders>
              <w:top w:val="single" w:sz="4" w:space="0" w:color="auto"/>
              <w:left w:val="single" w:sz="4" w:space="0" w:color="auto"/>
              <w:bottom w:val="single" w:sz="4" w:space="0" w:color="auto"/>
              <w:right w:val="single" w:sz="4" w:space="0" w:color="auto"/>
            </w:tcBorders>
          </w:tcPr>
          <w:p w14:paraId="0903E3E3" w14:textId="7E14C62D" w:rsidR="000F5155" w:rsidRPr="007E0986" w:rsidRDefault="000F5155" w:rsidP="000F5155">
            <w:pPr>
              <w:pStyle w:val="ListParagraph"/>
              <w:spacing w:before="120" w:after="120"/>
              <w:ind w:left="76"/>
              <w:jc w:val="both"/>
              <w:rPr>
                <w:bCs/>
                <w:sz w:val="26"/>
                <w:szCs w:val="26"/>
              </w:rPr>
            </w:pPr>
            <w:r w:rsidRPr="007E0986">
              <w:rPr>
                <w:bCs/>
                <w:sz w:val="26"/>
                <w:szCs w:val="26"/>
              </w:rPr>
              <w:t>Nhất trí với nội dung dự thảo Nghị quyết</w:t>
            </w:r>
          </w:p>
        </w:tc>
        <w:tc>
          <w:tcPr>
            <w:tcW w:w="3148" w:type="dxa"/>
            <w:tcBorders>
              <w:top w:val="single" w:sz="4" w:space="0" w:color="auto"/>
              <w:left w:val="single" w:sz="4" w:space="0" w:color="auto"/>
              <w:bottom w:val="single" w:sz="4" w:space="0" w:color="auto"/>
              <w:right w:val="single" w:sz="4" w:space="0" w:color="auto"/>
            </w:tcBorders>
          </w:tcPr>
          <w:p w14:paraId="754A40C5" w14:textId="77777777" w:rsidR="000F5155" w:rsidRPr="007E0986" w:rsidRDefault="000F5155" w:rsidP="000F5155">
            <w:pPr>
              <w:spacing w:before="120" w:after="120"/>
              <w:jc w:val="both"/>
              <w:rPr>
                <w:sz w:val="26"/>
                <w:szCs w:val="26"/>
              </w:rPr>
            </w:pPr>
          </w:p>
        </w:tc>
      </w:tr>
      <w:tr w:rsidR="000F5155" w:rsidRPr="007E0986" w14:paraId="04049361"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8C7F492" w14:textId="38C82774" w:rsidR="000F5155" w:rsidRPr="007E0986" w:rsidRDefault="000F5155" w:rsidP="000F5155">
            <w:pPr>
              <w:spacing w:before="120" w:after="120"/>
              <w:jc w:val="center"/>
              <w:rPr>
                <w:sz w:val="26"/>
                <w:szCs w:val="26"/>
              </w:rPr>
            </w:pPr>
            <w:r w:rsidRPr="007E0986">
              <w:rPr>
                <w:sz w:val="26"/>
                <w:szCs w:val="26"/>
              </w:rPr>
              <w:t>46</w:t>
            </w:r>
          </w:p>
        </w:tc>
        <w:tc>
          <w:tcPr>
            <w:tcW w:w="3998" w:type="dxa"/>
            <w:tcBorders>
              <w:top w:val="single" w:sz="4" w:space="0" w:color="auto"/>
              <w:left w:val="single" w:sz="4" w:space="0" w:color="auto"/>
              <w:bottom w:val="single" w:sz="4" w:space="0" w:color="auto"/>
              <w:right w:val="single" w:sz="4" w:space="0" w:color="auto"/>
            </w:tcBorders>
          </w:tcPr>
          <w:p w14:paraId="49FE434E" w14:textId="1FD5E038" w:rsidR="000F5155" w:rsidRPr="007E0986" w:rsidRDefault="000F5155" w:rsidP="000F5155">
            <w:pPr>
              <w:pStyle w:val="NormalWeb"/>
              <w:rPr>
                <w:rStyle w:val="citation-105"/>
                <w:sz w:val="26"/>
                <w:szCs w:val="26"/>
              </w:rPr>
            </w:pPr>
            <w:r w:rsidRPr="007E0986">
              <w:rPr>
                <w:sz w:val="26"/>
                <w:szCs w:val="26"/>
              </w:rPr>
              <w:t xml:space="preserve"> Xã Trường Tân (Văn bản 969/UBND-KT ngày 20/05/2026)</w:t>
            </w:r>
          </w:p>
        </w:tc>
        <w:tc>
          <w:tcPr>
            <w:tcW w:w="5953" w:type="dxa"/>
            <w:tcBorders>
              <w:top w:val="single" w:sz="4" w:space="0" w:color="auto"/>
              <w:left w:val="single" w:sz="4" w:space="0" w:color="auto"/>
              <w:bottom w:val="single" w:sz="4" w:space="0" w:color="auto"/>
              <w:right w:val="single" w:sz="4" w:space="0" w:color="auto"/>
            </w:tcBorders>
          </w:tcPr>
          <w:p w14:paraId="3A68DF01" w14:textId="7E03B34A" w:rsidR="000F5155" w:rsidRPr="007E0986" w:rsidRDefault="000F5155" w:rsidP="000F5155">
            <w:pPr>
              <w:pStyle w:val="ListParagraph"/>
              <w:spacing w:before="120" w:after="120"/>
              <w:ind w:left="76"/>
              <w:jc w:val="both"/>
              <w:rPr>
                <w:bCs/>
                <w:sz w:val="26"/>
                <w:szCs w:val="26"/>
              </w:rPr>
            </w:pPr>
            <w:r w:rsidRPr="007E0986">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643FF0C5" w14:textId="77777777" w:rsidR="000F5155" w:rsidRPr="007E0986" w:rsidRDefault="000F5155" w:rsidP="000F5155">
            <w:pPr>
              <w:spacing w:before="120" w:after="120"/>
              <w:jc w:val="both"/>
              <w:rPr>
                <w:sz w:val="26"/>
                <w:szCs w:val="26"/>
              </w:rPr>
            </w:pPr>
          </w:p>
        </w:tc>
      </w:tr>
      <w:tr w:rsidR="000F5155" w:rsidRPr="004D30CC" w14:paraId="7E94CAA0"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330416DA" w14:textId="2D01DF77" w:rsidR="000F5155" w:rsidRPr="004D30CC" w:rsidRDefault="000F5155" w:rsidP="000F5155">
            <w:pPr>
              <w:spacing w:before="120" w:after="120"/>
              <w:jc w:val="center"/>
              <w:rPr>
                <w:sz w:val="26"/>
                <w:szCs w:val="26"/>
              </w:rPr>
            </w:pPr>
            <w:r w:rsidRPr="004D30CC">
              <w:rPr>
                <w:sz w:val="26"/>
                <w:szCs w:val="26"/>
              </w:rPr>
              <w:t>47</w:t>
            </w:r>
          </w:p>
        </w:tc>
        <w:tc>
          <w:tcPr>
            <w:tcW w:w="3998" w:type="dxa"/>
            <w:tcBorders>
              <w:top w:val="single" w:sz="4" w:space="0" w:color="auto"/>
              <w:left w:val="single" w:sz="4" w:space="0" w:color="auto"/>
              <w:bottom w:val="single" w:sz="4" w:space="0" w:color="auto"/>
              <w:right w:val="single" w:sz="4" w:space="0" w:color="auto"/>
            </w:tcBorders>
          </w:tcPr>
          <w:p w14:paraId="3EED7433" w14:textId="1966FB23" w:rsidR="000F5155" w:rsidRPr="004D30CC" w:rsidRDefault="000F5155" w:rsidP="000F5155">
            <w:pPr>
              <w:pStyle w:val="NormalWeb"/>
              <w:rPr>
                <w:rStyle w:val="citation-105"/>
                <w:sz w:val="26"/>
                <w:szCs w:val="26"/>
              </w:rPr>
            </w:pPr>
            <w:r w:rsidRPr="004D30CC">
              <w:rPr>
                <w:sz w:val="26"/>
                <w:szCs w:val="26"/>
              </w:rPr>
              <w:t xml:space="preserve"> Phường Lê Thanh Nghị (Văn bản 1330/UBND-KTHTĐT ngày 20/05/2026)</w:t>
            </w:r>
          </w:p>
        </w:tc>
        <w:tc>
          <w:tcPr>
            <w:tcW w:w="5953" w:type="dxa"/>
            <w:tcBorders>
              <w:top w:val="single" w:sz="4" w:space="0" w:color="auto"/>
              <w:left w:val="single" w:sz="4" w:space="0" w:color="auto"/>
              <w:bottom w:val="single" w:sz="4" w:space="0" w:color="auto"/>
              <w:right w:val="single" w:sz="4" w:space="0" w:color="auto"/>
            </w:tcBorders>
          </w:tcPr>
          <w:p w14:paraId="368F9B8C" w14:textId="6F022354" w:rsidR="000F5155" w:rsidRPr="004D30CC" w:rsidRDefault="000F5155" w:rsidP="000F5155">
            <w:pPr>
              <w:pStyle w:val="ListParagraph"/>
              <w:spacing w:before="120" w:after="120"/>
              <w:ind w:left="76"/>
              <w:jc w:val="both"/>
              <w:rPr>
                <w:bCs/>
                <w:sz w:val="26"/>
                <w:szCs w:val="26"/>
              </w:rPr>
            </w:pPr>
            <w:r w:rsidRPr="004D30CC">
              <w:rPr>
                <w:bCs/>
                <w:sz w:val="26"/>
                <w:szCs w:val="26"/>
              </w:rPr>
              <w:t>Nhất trí với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3E4F2D97" w14:textId="77777777" w:rsidR="000F5155" w:rsidRPr="004D30CC" w:rsidRDefault="000F5155" w:rsidP="000F5155">
            <w:pPr>
              <w:spacing w:before="120" w:after="120"/>
              <w:jc w:val="both"/>
              <w:rPr>
                <w:sz w:val="26"/>
                <w:szCs w:val="26"/>
              </w:rPr>
            </w:pPr>
          </w:p>
        </w:tc>
      </w:tr>
      <w:tr w:rsidR="000F5155" w:rsidRPr="004D30CC" w14:paraId="3550CC4B"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07FFE2F" w14:textId="564E353C" w:rsidR="000F5155" w:rsidRPr="004D30CC" w:rsidRDefault="000F5155" w:rsidP="000F5155">
            <w:pPr>
              <w:spacing w:before="120" w:after="120"/>
              <w:jc w:val="center"/>
              <w:rPr>
                <w:sz w:val="26"/>
                <w:szCs w:val="26"/>
              </w:rPr>
            </w:pPr>
            <w:r w:rsidRPr="004D30CC">
              <w:rPr>
                <w:sz w:val="26"/>
                <w:szCs w:val="26"/>
              </w:rPr>
              <w:t>48</w:t>
            </w:r>
          </w:p>
        </w:tc>
        <w:tc>
          <w:tcPr>
            <w:tcW w:w="3998" w:type="dxa"/>
            <w:tcBorders>
              <w:top w:val="single" w:sz="4" w:space="0" w:color="auto"/>
              <w:left w:val="single" w:sz="4" w:space="0" w:color="auto"/>
              <w:bottom w:val="single" w:sz="4" w:space="0" w:color="auto"/>
              <w:right w:val="single" w:sz="4" w:space="0" w:color="auto"/>
            </w:tcBorders>
          </w:tcPr>
          <w:p w14:paraId="294728BE" w14:textId="6A2F62F7" w:rsidR="000F5155" w:rsidRPr="004D30CC" w:rsidRDefault="000F5155" w:rsidP="000F5155">
            <w:pPr>
              <w:pStyle w:val="NormalWeb"/>
              <w:rPr>
                <w:rStyle w:val="citation-105"/>
                <w:sz w:val="26"/>
                <w:szCs w:val="26"/>
              </w:rPr>
            </w:pPr>
            <w:r w:rsidRPr="004D30CC">
              <w:rPr>
                <w:sz w:val="26"/>
                <w:szCs w:val="26"/>
              </w:rPr>
              <w:t>Xã Nguyễn Bỉnh Khiêm (Văn bản 943/UBND-KT ngày 20/05/2026)</w:t>
            </w:r>
          </w:p>
        </w:tc>
        <w:tc>
          <w:tcPr>
            <w:tcW w:w="5953" w:type="dxa"/>
            <w:tcBorders>
              <w:top w:val="single" w:sz="4" w:space="0" w:color="auto"/>
              <w:left w:val="single" w:sz="4" w:space="0" w:color="auto"/>
              <w:bottom w:val="single" w:sz="4" w:space="0" w:color="auto"/>
              <w:right w:val="single" w:sz="4" w:space="0" w:color="auto"/>
            </w:tcBorders>
          </w:tcPr>
          <w:p w14:paraId="29F2C86F" w14:textId="40123AB0" w:rsidR="000F5155" w:rsidRPr="004D30CC" w:rsidRDefault="000F5155" w:rsidP="000F5155">
            <w:pPr>
              <w:pStyle w:val="ListParagraph"/>
              <w:spacing w:before="120" w:after="120"/>
              <w:ind w:left="76"/>
              <w:jc w:val="both"/>
              <w:rPr>
                <w:bCs/>
                <w:sz w:val="26"/>
                <w:szCs w:val="26"/>
              </w:rPr>
            </w:pPr>
            <w:r w:rsidRPr="004D30CC">
              <w:rPr>
                <w:bCs/>
                <w:sz w:val="26"/>
                <w:szCs w:val="26"/>
              </w:rPr>
              <w:t>Thống nhất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620001C5" w14:textId="77777777" w:rsidR="000F5155" w:rsidRPr="004D30CC" w:rsidRDefault="000F5155" w:rsidP="000F5155">
            <w:pPr>
              <w:spacing w:before="120" w:after="120"/>
              <w:jc w:val="both"/>
              <w:rPr>
                <w:sz w:val="26"/>
                <w:szCs w:val="26"/>
              </w:rPr>
            </w:pPr>
          </w:p>
        </w:tc>
      </w:tr>
      <w:tr w:rsidR="000F5155" w:rsidRPr="004D30CC" w14:paraId="27DFB872"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69DBA66" w14:textId="5A18E57B" w:rsidR="000F5155" w:rsidRPr="004D30CC" w:rsidRDefault="000F5155" w:rsidP="000F5155">
            <w:pPr>
              <w:spacing w:before="120" w:after="120"/>
              <w:jc w:val="center"/>
              <w:rPr>
                <w:sz w:val="26"/>
                <w:szCs w:val="26"/>
              </w:rPr>
            </w:pPr>
            <w:r w:rsidRPr="004D30CC">
              <w:rPr>
                <w:sz w:val="26"/>
                <w:szCs w:val="26"/>
              </w:rPr>
              <w:t>49</w:t>
            </w:r>
          </w:p>
        </w:tc>
        <w:tc>
          <w:tcPr>
            <w:tcW w:w="3998" w:type="dxa"/>
            <w:tcBorders>
              <w:top w:val="single" w:sz="4" w:space="0" w:color="auto"/>
              <w:left w:val="single" w:sz="4" w:space="0" w:color="auto"/>
              <w:bottom w:val="single" w:sz="4" w:space="0" w:color="auto"/>
              <w:right w:val="single" w:sz="4" w:space="0" w:color="auto"/>
            </w:tcBorders>
          </w:tcPr>
          <w:p w14:paraId="4C04CB26" w14:textId="606D163A" w:rsidR="000F5155" w:rsidRPr="004D30CC" w:rsidRDefault="000F5155" w:rsidP="000F5155">
            <w:pPr>
              <w:pStyle w:val="NormalWeb"/>
              <w:rPr>
                <w:rStyle w:val="citation-105"/>
                <w:sz w:val="26"/>
                <w:szCs w:val="26"/>
              </w:rPr>
            </w:pPr>
            <w:r w:rsidRPr="004D30CC">
              <w:rPr>
                <w:sz w:val="26"/>
                <w:szCs w:val="26"/>
              </w:rPr>
              <w:t xml:space="preserve"> Xã Nguyễn Lương Bằng </w:t>
            </w:r>
            <w:r w:rsidRPr="004D30CC">
              <w:rPr>
                <w:spacing w:val="-12"/>
                <w:sz w:val="26"/>
                <w:szCs w:val="26"/>
              </w:rPr>
              <w:t>(Văn bản 314/BC-UBND ngày 20/05/2026)</w:t>
            </w:r>
          </w:p>
        </w:tc>
        <w:tc>
          <w:tcPr>
            <w:tcW w:w="5953" w:type="dxa"/>
            <w:tcBorders>
              <w:top w:val="single" w:sz="4" w:space="0" w:color="auto"/>
              <w:left w:val="single" w:sz="4" w:space="0" w:color="auto"/>
              <w:bottom w:val="single" w:sz="4" w:space="0" w:color="auto"/>
              <w:right w:val="single" w:sz="4" w:space="0" w:color="auto"/>
            </w:tcBorders>
          </w:tcPr>
          <w:p w14:paraId="6EF24073" w14:textId="16623E71" w:rsidR="000F5155" w:rsidRPr="004D30CC" w:rsidRDefault="000F5155" w:rsidP="000F5155">
            <w:pPr>
              <w:pStyle w:val="ListParagraph"/>
              <w:spacing w:before="120" w:after="120"/>
              <w:ind w:left="76"/>
              <w:jc w:val="both"/>
              <w:rPr>
                <w:bCs/>
                <w:sz w:val="26"/>
                <w:szCs w:val="26"/>
              </w:rPr>
            </w:pPr>
            <w:r w:rsidRPr="004D30CC">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5E9F7F33" w14:textId="77777777" w:rsidR="000F5155" w:rsidRPr="004D30CC" w:rsidRDefault="000F5155" w:rsidP="000F5155">
            <w:pPr>
              <w:spacing w:before="120" w:after="120"/>
              <w:jc w:val="both"/>
              <w:rPr>
                <w:sz w:val="26"/>
                <w:szCs w:val="26"/>
              </w:rPr>
            </w:pPr>
          </w:p>
        </w:tc>
      </w:tr>
      <w:tr w:rsidR="000F5155" w:rsidRPr="004D30CC" w14:paraId="452C2440"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365B2EF5" w14:textId="448D46D1" w:rsidR="000F5155" w:rsidRPr="004D30CC" w:rsidRDefault="000F5155" w:rsidP="000F5155">
            <w:pPr>
              <w:spacing w:before="120" w:after="120"/>
              <w:jc w:val="center"/>
              <w:rPr>
                <w:sz w:val="26"/>
                <w:szCs w:val="26"/>
              </w:rPr>
            </w:pPr>
            <w:r w:rsidRPr="004D30CC">
              <w:rPr>
                <w:sz w:val="26"/>
                <w:szCs w:val="26"/>
              </w:rPr>
              <w:t>50</w:t>
            </w:r>
          </w:p>
        </w:tc>
        <w:tc>
          <w:tcPr>
            <w:tcW w:w="3998" w:type="dxa"/>
            <w:tcBorders>
              <w:top w:val="single" w:sz="4" w:space="0" w:color="auto"/>
              <w:left w:val="single" w:sz="4" w:space="0" w:color="auto"/>
              <w:bottom w:val="single" w:sz="4" w:space="0" w:color="auto"/>
              <w:right w:val="single" w:sz="4" w:space="0" w:color="auto"/>
            </w:tcBorders>
          </w:tcPr>
          <w:p w14:paraId="6325377B" w14:textId="52960870" w:rsidR="000F5155" w:rsidRPr="004D30CC" w:rsidRDefault="000F5155" w:rsidP="000F5155">
            <w:pPr>
              <w:pStyle w:val="NormalWeb"/>
              <w:rPr>
                <w:rStyle w:val="citation-105"/>
                <w:sz w:val="26"/>
                <w:szCs w:val="26"/>
              </w:rPr>
            </w:pPr>
            <w:r w:rsidRPr="004D30CC">
              <w:rPr>
                <w:sz w:val="26"/>
                <w:szCs w:val="26"/>
              </w:rPr>
              <w:t xml:space="preserve"> Xã An Hưng (Văn bản 822/UBND-KT ngày 21/05/2026)</w:t>
            </w:r>
          </w:p>
        </w:tc>
        <w:tc>
          <w:tcPr>
            <w:tcW w:w="5953" w:type="dxa"/>
            <w:tcBorders>
              <w:top w:val="single" w:sz="4" w:space="0" w:color="auto"/>
              <w:left w:val="single" w:sz="4" w:space="0" w:color="auto"/>
              <w:bottom w:val="single" w:sz="4" w:space="0" w:color="auto"/>
              <w:right w:val="single" w:sz="4" w:space="0" w:color="auto"/>
            </w:tcBorders>
          </w:tcPr>
          <w:p w14:paraId="25CE58A8" w14:textId="697873C4" w:rsidR="000F5155" w:rsidRPr="004D30CC" w:rsidRDefault="000F5155" w:rsidP="000F5155">
            <w:pPr>
              <w:pStyle w:val="ListParagraph"/>
              <w:spacing w:before="120" w:after="120"/>
              <w:ind w:left="76"/>
              <w:jc w:val="both"/>
              <w:rPr>
                <w:bCs/>
                <w:sz w:val="26"/>
                <w:szCs w:val="26"/>
              </w:rPr>
            </w:pPr>
            <w:r w:rsidRPr="004D30CC">
              <w:rPr>
                <w:bCs/>
                <w:sz w:val="26"/>
                <w:szCs w:val="26"/>
              </w:rPr>
              <w:t>Nhất trí với nội dung dự thảo Nghị quyết</w:t>
            </w:r>
          </w:p>
        </w:tc>
        <w:tc>
          <w:tcPr>
            <w:tcW w:w="3148" w:type="dxa"/>
            <w:tcBorders>
              <w:top w:val="single" w:sz="4" w:space="0" w:color="auto"/>
              <w:left w:val="single" w:sz="4" w:space="0" w:color="auto"/>
              <w:bottom w:val="single" w:sz="4" w:space="0" w:color="auto"/>
              <w:right w:val="single" w:sz="4" w:space="0" w:color="auto"/>
            </w:tcBorders>
          </w:tcPr>
          <w:p w14:paraId="782BD8E1" w14:textId="77777777" w:rsidR="000F5155" w:rsidRPr="004D30CC" w:rsidRDefault="000F5155" w:rsidP="000F5155">
            <w:pPr>
              <w:spacing w:before="120" w:after="120"/>
              <w:jc w:val="both"/>
              <w:rPr>
                <w:sz w:val="26"/>
                <w:szCs w:val="26"/>
              </w:rPr>
            </w:pPr>
          </w:p>
        </w:tc>
      </w:tr>
      <w:tr w:rsidR="000F5155" w:rsidRPr="004D30CC" w14:paraId="3EBAFCAB"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7D40344F" w14:textId="2F0E5944" w:rsidR="000F5155" w:rsidRPr="004D30CC" w:rsidRDefault="000F5155" w:rsidP="000F5155">
            <w:pPr>
              <w:spacing w:before="120" w:after="120"/>
              <w:jc w:val="center"/>
              <w:rPr>
                <w:sz w:val="26"/>
                <w:szCs w:val="26"/>
              </w:rPr>
            </w:pPr>
            <w:r w:rsidRPr="004D30CC">
              <w:rPr>
                <w:sz w:val="26"/>
                <w:szCs w:val="26"/>
              </w:rPr>
              <w:t>51</w:t>
            </w:r>
          </w:p>
        </w:tc>
        <w:tc>
          <w:tcPr>
            <w:tcW w:w="3998" w:type="dxa"/>
            <w:tcBorders>
              <w:top w:val="single" w:sz="4" w:space="0" w:color="auto"/>
              <w:left w:val="single" w:sz="4" w:space="0" w:color="auto"/>
              <w:bottom w:val="single" w:sz="4" w:space="0" w:color="auto"/>
              <w:right w:val="single" w:sz="4" w:space="0" w:color="auto"/>
            </w:tcBorders>
          </w:tcPr>
          <w:p w14:paraId="2323AC5E" w14:textId="5C5EE6BB" w:rsidR="000F5155" w:rsidRPr="004D30CC" w:rsidRDefault="000F5155" w:rsidP="000F5155">
            <w:pPr>
              <w:pStyle w:val="NormalWeb"/>
              <w:rPr>
                <w:rStyle w:val="citation-105"/>
                <w:sz w:val="26"/>
                <w:szCs w:val="26"/>
              </w:rPr>
            </w:pPr>
            <w:r w:rsidRPr="004D30CC">
              <w:rPr>
                <w:sz w:val="26"/>
                <w:szCs w:val="26"/>
              </w:rPr>
              <w:t>Xã Chí Minh (Văn bản 968/UBND-KT ngày 20/05/2026)</w:t>
            </w:r>
          </w:p>
        </w:tc>
        <w:tc>
          <w:tcPr>
            <w:tcW w:w="5953" w:type="dxa"/>
            <w:tcBorders>
              <w:top w:val="single" w:sz="4" w:space="0" w:color="auto"/>
              <w:left w:val="single" w:sz="4" w:space="0" w:color="auto"/>
              <w:bottom w:val="single" w:sz="4" w:space="0" w:color="auto"/>
              <w:right w:val="single" w:sz="4" w:space="0" w:color="auto"/>
            </w:tcBorders>
          </w:tcPr>
          <w:p w14:paraId="2A985AC1" w14:textId="4CFE1685" w:rsidR="000F5155" w:rsidRPr="004D30CC" w:rsidRDefault="000F5155" w:rsidP="000F5155">
            <w:pPr>
              <w:pStyle w:val="ListParagraph"/>
              <w:spacing w:before="120" w:after="120"/>
              <w:ind w:left="76"/>
              <w:jc w:val="both"/>
              <w:rPr>
                <w:bCs/>
                <w:sz w:val="26"/>
                <w:szCs w:val="26"/>
              </w:rPr>
            </w:pPr>
            <w:r w:rsidRPr="004D30CC">
              <w:rPr>
                <w:bCs/>
                <w:sz w:val="26"/>
                <w:szCs w:val="26"/>
              </w:rPr>
              <w:t>Nhất trí với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31DE7854" w14:textId="77777777" w:rsidR="000F5155" w:rsidRPr="004D30CC" w:rsidRDefault="000F5155" w:rsidP="000F5155">
            <w:pPr>
              <w:spacing w:before="120" w:after="120"/>
              <w:jc w:val="both"/>
              <w:rPr>
                <w:sz w:val="26"/>
                <w:szCs w:val="26"/>
              </w:rPr>
            </w:pPr>
          </w:p>
        </w:tc>
      </w:tr>
      <w:tr w:rsidR="000F5155" w:rsidRPr="004D30CC" w14:paraId="29EFBE72"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F7815C6" w14:textId="1C1E2EA7" w:rsidR="000F5155" w:rsidRPr="004D30CC" w:rsidRDefault="000F5155" w:rsidP="000F5155">
            <w:pPr>
              <w:spacing w:before="120" w:after="120"/>
              <w:jc w:val="center"/>
              <w:rPr>
                <w:sz w:val="26"/>
                <w:szCs w:val="26"/>
              </w:rPr>
            </w:pPr>
            <w:r w:rsidRPr="004D30CC">
              <w:rPr>
                <w:sz w:val="26"/>
                <w:szCs w:val="26"/>
              </w:rPr>
              <w:t>52</w:t>
            </w:r>
          </w:p>
        </w:tc>
        <w:tc>
          <w:tcPr>
            <w:tcW w:w="3998" w:type="dxa"/>
            <w:tcBorders>
              <w:top w:val="single" w:sz="4" w:space="0" w:color="auto"/>
              <w:left w:val="single" w:sz="4" w:space="0" w:color="auto"/>
              <w:bottom w:val="single" w:sz="4" w:space="0" w:color="auto"/>
              <w:right w:val="single" w:sz="4" w:space="0" w:color="auto"/>
            </w:tcBorders>
          </w:tcPr>
          <w:p w14:paraId="5CE800B4" w14:textId="0911DC3A" w:rsidR="000F5155" w:rsidRPr="004D30CC" w:rsidRDefault="000F5155" w:rsidP="000F5155">
            <w:pPr>
              <w:pStyle w:val="NormalWeb"/>
              <w:rPr>
                <w:rStyle w:val="citation-105"/>
                <w:sz w:val="26"/>
                <w:szCs w:val="26"/>
              </w:rPr>
            </w:pPr>
            <w:r w:rsidRPr="004D30CC">
              <w:rPr>
                <w:sz w:val="26"/>
                <w:szCs w:val="26"/>
              </w:rPr>
              <w:t>Phường Ái Quốc (Văn bản 1709/UBND-KT,HT&amp;ĐT ngày 21/05/2026)</w:t>
            </w:r>
          </w:p>
        </w:tc>
        <w:tc>
          <w:tcPr>
            <w:tcW w:w="5953" w:type="dxa"/>
            <w:tcBorders>
              <w:top w:val="single" w:sz="4" w:space="0" w:color="auto"/>
              <w:left w:val="single" w:sz="4" w:space="0" w:color="auto"/>
              <w:bottom w:val="single" w:sz="4" w:space="0" w:color="auto"/>
              <w:right w:val="single" w:sz="4" w:space="0" w:color="auto"/>
            </w:tcBorders>
          </w:tcPr>
          <w:p w14:paraId="4B6FE6EF" w14:textId="4AB2D0DF" w:rsidR="000F5155" w:rsidRPr="004D30CC" w:rsidRDefault="000F5155" w:rsidP="000F5155">
            <w:pPr>
              <w:pStyle w:val="ListParagraph"/>
              <w:spacing w:before="120" w:after="120"/>
              <w:ind w:left="76"/>
              <w:jc w:val="both"/>
              <w:rPr>
                <w:bCs/>
                <w:sz w:val="26"/>
                <w:szCs w:val="26"/>
              </w:rPr>
            </w:pPr>
            <w:r w:rsidRPr="004D30CC">
              <w:rPr>
                <w:bCs/>
                <w:sz w:val="26"/>
                <w:szCs w:val="26"/>
              </w:rPr>
              <w:t>Nhất trí với nội dung dự thảo Nghị quyết</w:t>
            </w:r>
          </w:p>
        </w:tc>
        <w:tc>
          <w:tcPr>
            <w:tcW w:w="3148" w:type="dxa"/>
            <w:tcBorders>
              <w:top w:val="single" w:sz="4" w:space="0" w:color="auto"/>
              <w:left w:val="single" w:sz="4" w:space="0" w:color="auto"/>
              <w:bottom w:val="single" w:sz="4" w:space="0" w:color="auto"/>
              <w:right w:val="single" w:sz="4" w:space="0" w:color="auto"/>
            </w:tcBorders>
          </w:tcPr>
          <w:p w14:paraId="1EFB4E18" w14:textId="77777777" w:rsidR="000F5155" w:rsidRPr="004D30CC" w:rsidRDefault="000F5155" w:rsidP="000F5155">
            <w:pPr>
              <w:spacing w:before="120" w:after="120"/>
              <w:jc w:val="both"/>
              <w:rPr>
                <w:sz w:val="26"/>
                <w:szCs w:val="26"/>
              </w:rPr>
            </w:pPr>
          </w:p>
        </w:tc>
      </w:tr>
      <w:tr w:rsidR="000F5155" w:rsidRPr="004D30CC" w14:paraId="76CE21FC"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0C854C3D" w14:textId="3030DFE3" w:rsidR="000F5155" w:rsidRPr="004D30CC" w:rsidRDefault="000F5155" w:rsidP="000F5155">
            <w:pPr>
              <w:spacing w:before="120" w:after="120"/>
              <w:jc w:val="center"/>
              <w:rPr>
                <w:sz w:val="26"/>
                <w:szCs w:val="26"/>
              </w:rPr>
            </w:pPr>
            <w:r w:rsidRPr="004D30CC">
              <w:rPr>
                <w:sz w:val="26"/>
                <w:szCs w:val="26"/>
              </w:rPr>
              <w:t>53</w:t>
            </w:r>
          </w:p>
        </w:tc>
        <w:tc>
          <w:tcPr>
            <w:tcW w:w="3998" w:type="dxa"/>
            <w:tcBorders>
              <w:top w:val="single" w:sz="4" w:space="0" w:color="auto"/>
              <w:left w:val="single" w:sz="4" w:space="0" w:color="auto"/>
              <w:bottom w:val="single" w:sz="4" w:space="0" w:color="auto"/>
              <w:right w:val="single" w:sz="4" w:space="0" w:color="auto"/>
            </w:tcBorders>
          </w:tcPr>
          <w:p w14:paraId="70CA83F8" w14:textId="0B617364" w:rsidR="000F5155" w:rsidRPr="004D30CC" w:rsidRDefault="000F5155" w:rsidP="000F5155">
            <w:pPr>
              <w:pStyle w:val="NormalWeb"/>
              <w:rPr>
                <w:rStyle w:val="citation-105"/>
                <w:sz w:val="26"/>
                <w:szCs w:val="26"/>
              </w:rPr>
            </w:pPr>
            <w:r w:rsidRPr="004D30CC">
              <w:rPr>
                <w:sz w:val="26"/>
                <w:szCs w:val="26"/>
              </w:rPr>
              <w:t xml:space="preserve">Xã Gia Lộc </w:t>
            </w:r>
            <w:r w:rsidRPr="004D30CC">
              <w:rPr>
                <w:spacing w:val="-10"/>
                <w:sz w:val="26"/>
                <w:szCs w:val="26"/>
              </w:rPr>
              <w:t>(Văn bản 1054/UBND-KT ngày 20/05/2026)</w:t>
            </w:r>
          </w:p>
        </w:tc>
        <w:tc>
          <w:tcPr>
            <w:tcW w:w="5953" w:type="dxa"/>
            <w:tcBorders>
              <w:top w:val="single" w:sz="4" w:space="0" w:color="auto"/>
              <w:left w:val="single" w:sz="4" w:space="0" w:color="auto"/>
              <w:bottom w:val="single" w:sz="4" w:space="0" w:color="auto"/>
              <w:right w:val="single" w:sz="4" w:space="0" w:color="auto"/>
            </w:tcBorders>
          </w:tcPr>
          <w:p w14:paraId="2435A9B2" w14:textId="4903CBB6" w:rsidR="000F5155" w:rsidRPr="004D30CC" w:rsidRDefault="000F5155" w:rsidP="000F5155">
            <w:pPr>
              <w:pStyle w:val="ListParagraph"/>
              <w:spacing w:before="120" w:after="120"/>
              <w:ind w:left="76"/>
              <w:jc w:val="both"/>
              <w:rPr>
                <w:bCs/>
                <w:sz w:val="26"/>
                <w:szCs w:val="26"/>
              </w:rPr>
            </w:pPr>
            <w:r w:rsidRPr="004D30CC">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39BBDB05" w14:textId="77777777" w:rsidR="000F5155" w:rsidRPr="004D30CC" w:rsidRDefault="000F5155" w:rsidP="000F5155">
            <w:pPr>
              <w:spacing w:before="120" w:after="120"/>
              <w:jc w:val="both"/>
              <w:rPr>
                <w:sz w:val="26"/>
                <w:szCs w:val="26"/>
              </w:rPr>
            </w:pPr>
          </w:p>
        </w:tc>
      </w:tr>
      <w:tr w:rsidR="000F5155" w:rsidRPr="004D30CC" w14:paraId="24333859"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180D9AE" w14:textId="23D0F185" w:rsidR="000F5155" w:rsidRPr="004D30CC" w:rsidRDefault="000F5155" w:rsidP="000F5155">
            <w:pPr>
              <w:spacing w:before="120" w:after="120"/>
              <w:jc w:val="center"/>
              <w:rPr>
                <w:sz w:val="26"/>
                <w:szCs w:val="26"/>
              </w:rPr>
            </w:pPr>
            <w:r w:rsidRPr="004D30CC">
              <w:rPr>
                <w:sz w:val="26"/>
                <w:szCs w:val="26"/>
              </w:rPr>
              <w:t>54</w:t>
            </w:r>
          </w:p>
        </w:tc>
        <w:tc>
          <w:tcPr>
            <w:tcW w:w="3998" w:type="dxa"/>
            <w:tcBorders>
              <w:top w:val="single" w:sz="4" w:space="0" w:color="auto"/>
              <w:left w:val="single" w:sz="4" w:space="0" w:color="auto"/>
              <w:bottom w:val="single" w:sz="4" w:space="0" w:color="auto"/>
              <w:right w:val="single" w:sz="4" w:space="0" w:color="auto"/>
            </w:tcBorders>
          </w:tcPr>
          <w:p w14:paraId="172BB431" w14:textId="0363F7BE" w:rsidR="000F5155" w:rsidRPr="004D30CC" w:rsidRDefault="000F5155" w:rsidP="000F5155">
            <w:pPr>
              <w:pStyle w:val="NormalWeb"/>
              <w:rPr>
                <w:rStyle w:val="citation-105"/>
                <w:sz w:val="26"/>
                <w:szCs w:val="26"/>
              </w:rPr>
            </w:pPr>
            <w:r>
              <w:rPr>
                <w:sz w:val="26"/>
                <w:szCs w:val="26"/>
              </w:rPr>
              <w:t>X</w:t>
            </w:r>
            <w:r w:rsidRPr="004D30CC">
              <w:rPr>
                <w:sz w:val="26"/>
                <w:szCs w:val="26"/>
              </w:rPr>
              <w:t xml:space="preserve">ã An Trường </w:t>
            </w:r>
            <w:r w:rsidRPr="004D30CC">
              <w:rPr>
                <w:spacing w:val="-14"/>
                <w:sz w:val="26"/>
                <w:szCs w:val="26"/>
              </w:rPr>
              <w:t>(Văn bản 1299/UBND-KT ngày 20/05/2026)</w:t>
            </w:r>
          </w:p>
        </w:tc>
        <w:tc>
          <w:tcPr>
            <w:tcW w:w="5953" w:type="dxa"/>
            <w:tcBorders>
              <w:top w:val="single" w:sz="4" w:space="0" w:color="auto"/>
              <w:left w:val="single" w:sz="4" w:space="0" w:color="auto"/>
              <w:bottom w:val="single" w:sz="4" w:space="0" w:color="auto"/>
              <w:right w:val="single" w:sz="4" w:space="0" w:color="auto"/>
            </w:tcBorders>
          </w:tcPr>
          <w:p w14:paraId="02AC7653" w14:textId="31AAD0A5" w:rsidR="000F5155" w:rsidRPr="004D30CC" w:rsidRDefault="000F5155" w:rsidP="000F5155">
            <w:pPr>
              <w:pStyle w:val="ListParagraph"/>
              <w:spacing w:before="120" w:after="120"/>
              <w:ind w:left="76"/>
              <w:jc w:val="both"/>
              <w:rPr>
                <w:bCs/>
                <w:sz w:val="26"/>
                <w:szCs w:val="26"/>
              </w:rPr>
            </w:pPr>
            <w:r w:rsidRPr="004D30CC">
              <w:rPr>
                <w:bCs/>
                <w:sz w:val="26"/>
                <w:szCs w:val="26"/>
              </w:rPr>
              <w:t>Nhất trí với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2D43FC4F" w14:textId="77777777" w:rsidR="000F5155" w:rsidRPr="004D30CC" w:rsidRDefault="000F5155" w:rsidP="000F5155">
            <w:pPr>
              <w:spacing w:before="120" w:after="120"/>
              <w:jc w:val="both"/>
              <w:rPr>
                <w:sz w:val="26"/>
                <w:szCs w:val="26"/>
              </w:rPr>
            </w:pPr>
          </w:p>
        </w:tc>
      </w:tr>
      <w:tr w:rsidR="000F5155" w:rsidRPr="004D30CC" w14:paraId="0376D8CD"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75A2A406" w14:textId="2F386626" w:rsidR="000F5155" w:rsidRPr="004D30CC" w:rsidRDefault="000F5155" w:rsidP="000F5155">
            <w:pPr>
              <w:spacing w:before="120" w:after="120"/>
              <w:jc w:val="center"/>
              <w:rPr>
                <w:sz w:val="26"/>
                <w:szCs w:val="26"/>
              </w:rPr>
            </w:pPr>
            <w:r w:rsidRPr="004D30CC">
              <w:rPr>
                <w:sz w:val="26"/>
                <w:szCs w:val="26"/>
              </w:rPr>
              <w:t>55</w:t>
            </w:r>
          </w:p>
        </w:tc>
        <w:tc>
          <w:tcPr>
            <w:tcW w:w="3998" w:type="dxa"/>
            <w:tcBorders>
              <w:top w:val="single" w:sz="4" w:space="0" w:color="auto"/>
              <w:left w:val="single" w:sz="4" w:space="0" w:color="auto"/>
              <w:bottom w:val="single" w:sz="4" w:space="0" w:color="auto"/>
              <w:right w:val="single" w:sz="4" w:space="0" w:color="auto"/>
            </w:tcBorders>
          </w:tcPr>
          <w:p w14:paraId="7B7B628D" w14:textId="64A04686" w:rsidR="000F5155" w:rsidRPr="004D30CC" w:rsidRDefault="000F5155" w:rsidP="000F5155">
            <w:pPr>
              <w:pStyle w:val="NormalWeb"/>
              <w:rPr>
                <w:rStyle w:val="citation-105"/>
                <w:sz w:val="26"/>
                <w:szCs w:val="26"/>
              </w:rPr>
            </w:pPr>
            <w:r w:rsidRPr="004D30CC">
              <w:rPr>
                <w:sz w:val="26"/>
                <w:szCs w:val="26"/>
              </w:rPr>
              <w:t>Xã Vĩnh Hải (Văn bản 964/UBND-KT ngày 21/05/2026)</w:t>
            </w:r>
          </w:p>
        </w:tc>
        <w:tc>
          <w:tcPr>
            <w:tcW w:w="5953" w:type="dxa"/>
            <w:tcBorders>
              <w:top w:val="single" w:sz="4" w:space="0" w:color="auto"/>
              <w:left w:val="single" w:sz="4" w:space="0" w:color="auto"/>
              <w:bottom w:val="single" w:sz="4" w:space="0" w:color="auto"/>
              <w:right w:val="single" w:sz="4" w:space="0" w:color="auto"/>
            </w:tcBorders>
          </w:tcPr>
          <w:p w14:paraId="4780BC79" w14:textId="01132762" w:rsidR="000F5155" w:rsidRPr="004D30CC" w:rsidRDefault="000F5155" w:rsidP="000F5155">
            <w:pPr>
              <w:pStyle w:val="ListParagraph"/>
              <w:spacing w:before="120" w:after="120"/>
              <w:ind w:left="76"/>
              <w:jc w:val="both"/>
              <w:rPr>
                <w:bCs/>
                <w:sz w:val="26"/>
                <w:szCs w:val="26"/>
              </w:rPr>
            </w:pPr>
            <w:r w:rsidRPr="004D30CC">
              <w:rPr>
                <w:bCs/>
                <w:sz w:val="26"/>
                <w:szCs w:val="26"/>
              </w:rPr>
              <w:t>Thống nhất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30CB5489" w14:textId="77777777" w:rsidR="000F5155" w:rsidRPr="004D30CC" w:rsidRDefault="000F5155" w:rsidP="000F5155">
            <w:pPr>
              <w:spacing w:before="120" w:after="120"/>
              <w:jc w:val="both"/>
              <w:rPr>
                <w:sz w:val="26"/>
                <w:szCs w:val="26"/>
              </w:rPr>
            </w:pPr>
          </w:p>
        </w:tc>
      </w:tr>
      <w:tr w:rsidR="000F5155" w:rsidRPr="004D30CC" w14:paraId="6ECC35AE"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55ABE8DC" w14:textId="48A1BBB1" w:rsidR="000F5155" w:rsidRPr="004D30CC" w:rsidRDefault="000F5155" w:rsidP="000F5155">
            <w:pPr>
              <w:spacing w:before="120" w:after="120"/>
              <w:jc w:val="center"/>
              <w:rPr>
                <w:sz w:val="26"/>
                <w:szCs w:val="26"/>
              </w:rPr>
            </w:pPr>
            <w:r w:rsidRPr="004D30CC">
              <w:rPr>
                <w:sz w:val="26"/>
                <w:szCs w:val="26"/>
              </w:rPr>
              <w:t>56</w:t>
            </w:r>
          </w:p>
        </w:tc>
        <w:tc>
          <w:tcPr>
            <w:tcW w:w="3998" w:type="dxa"/>
            <w:tcBorders>
              <w:top w:val="single" w:sz="4" w:space="0" w:color="auto"/>
              <w:left w:val="single" w:sz="4" w:space="0" w:color="auto"/>
              <w:bottom w:val="single" w:sz="4" w:space="0" w:color="auto"/>
              <w:right w:val="single" w:sz="4" w:space="0" w:color="auto"/>
            </w:tcBorders>
          </w:tcPr>
          <w:p w14:paraId="3F112BF8" w14:textId="07B7FF67" w:rsidR="000F5155" w:rsidRPr="004D30CC" w:rsidRDefault="000F5155" w:rsidP="000F5155">
            <w:pPr>
              <w:pStyle w:val="NormalWeb"/>
              <w:rPr>
                <w:rStyle w:val="citation-105"/>
                <w:sz w:val="26"/>
                <w:szCs w:val="26"/>
              </w:rPr>
            </w:pPr>
            <w:r>
              <w:rPr>
                <w:sz w:val="26"/>
                <w:szCs w:val="26"/>
              </w:rPr>
              <w:t>X</w:t>
            </w:r>
            <w:r w:rsidRPr="004D30CC">
              <w:rPr>
                <w:sz w:val="26"/>
                <w:szCs w:val="26"/>
              </w:rPr>
              <w:t xml:space="preserve">ã Tuệ Tĩnh </w:t>
            </w:r>
            <w:r w:rsidRPr="004D30CC">
              <w:rPr>
                <w:spacing w:val="-12"/>
                <w:sz w:val="26"/>
                <w:szCs w:val="26"/>
              </w:rPr>
              <w:t>(Văn bản 1052/UBND-KT ngày 20/05/2026)</w:t>
            </w:r>
          </w:p>
        </w:tc>
        <w:tc>
          <w:tcPr>
            <w:tcW w:w="5953" w:type="dxa"/>
            <w:tcBorders>
              <w:top w:val="single" w:sz="4" w:space="0" w:color="auto"/>
              <w:left w:val="single" w:sz="4" w:space="0" w:color="auto"/>
              <w:bottom w:val="single" w:sz="4" w:space="0" w:color="auto"/>
              <w:right w:val="single" w:sz="4" w:space="0" w:color="auto"/>
            </w:tcBorders>
          </w:tcPr>
          <w:p w14:paraId="10D0A017" w14:textId="56DA7B1F" w:rsidR="000F5155" w:rsidRPr="004D30CC" w:rsidRDefault="000F5155" w:rsidP="000F5155">
            <w:pPr>
              <w:pStyle w:val="ListParagraph"/>
              <w:spacing w:before="120" w:after="120"/>
              <w:ind w:left="76"/>
              <w:jc w:val="both"/>
              <w:rPr>
                <w:bCs/>
                <w:sz w:val="26"/>
                <w:szCs w:val="26"/>
              </w:rPr>
            </w:pPr>
            <w:r w:rsidRPr="004D30CC">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2E9A4169" w14:textId="77777777" w:rsidR="000F5155" w:rsidRPr="004D30CC" w:rsidRDefault="000F5155" w:rsidP="000F5155">
            <w:pPr>
              <w:spacing w:before="120" w:after="120"/>
              <w:jc w:val="both"/>
              <w:rPr>
                <w:sz w:val="26"/>
                <w:szCs w:val="26"/>
              </w:rPr>
            </w:pPr>
          </w:p>
        </w:tc>
      </w:tr>
      <w:tr w:rsidR="000F5155" w:rsidRPr="004D30CC" w14:paraId="23A94DDB"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027E0BEA" w14:textId="7A84EA6B" w:rsidR="000F5155" w:rsidRPr="004D30CC" w:rsidRDefault="000F5155" w:rsidP="000F5155">
            <w:pPr>
              <w:spacing w:before="120" w:after="120"/>
              <w:jc w:val="center"/>
              <w:rPr>
                <w:sz w:val="26"/>
                <w:szCs w:val="26"/>
              </w:rPr>
            </w:pPr>
            <w:r w:rsidRPr="004D30CC">
              <w:rPr>
                <w:sz w:val="26"/>
                <w:szCs w:val="26"/>
              </w:rPr>
              <w:t>57</w:t>
            </w:r>
          </w:p>
        </w:tc>
        <w:tc>
          <w:tcPr>
            <w:tcW w:w="3998" w:type="dxa"/>
            <w:tcBorders>
              <w:top w:val="single" w:sz="4" w:space="0" w:color="auto"/>
              <w:left w:val="single" w:sz="4" w:space="0" w:color="auto"/>
              <w:bottom w:val="single" w:sz="4" w:space="0" w:color="auto"/>
              <w:right w:val="single" w:sz="4" w:space="0" w:color="auto"/>
            </w:tcBorders>
          </w:tcPr>
          <w:p w14:paraId="389BCC8D" w14:textId="5B5D446F" w:rsidR="000F5155" w:rsidRPr="004D30CC" w:rsidRDefault="000F5155" w:rsidP="000F5155">
            <w:pPr>
              <w:pStyle w:val="NormalWeb"/>
              <w:rPr>
                <w:rStyle w:val="citation-105"/>
                <w:sz w:val="26"/>
                <w:szCs w:val="26"/>
              </w:rPr>
            </w:pPr>
            <w:r>
              <w:rPr>
                <w:sz w:val="26"/>
                <w:szCs w:val="26"/>
              </w:rPr>
              <w:t>P</w:t>
            </w:r>
            <w:r w:rsidRPr="004D30CC">
              <w:rPr>
                <w:sz w:val="26"/>
                <w:szCs w:val="26"/>
              </w:rPr>
              <w:t>hường An Biên (Văn bản 1274/UBND-TTPVHCC ngày 22/05/2026)</w:t>
            </w:r>
          </w:p>
        </w:tc>
        <w:tc>
          <w:tcPr>
            <w:tcW w:w="5953" w:type="dxa"/>
            <w:tcBorders>
              <w:top w:val="single" w:sz="4" w:space="0" w:color="auto"/>
              <w:left w:val="single" w:sz="4" w:space="0" w:color="auto"/>
              <w:bottom w:val="single" w:sz="4" w:space="0" w:color="auto"/>
              <w:right w:val="single" w:sz="4" w:space="0" w:color="auto"/>
            </w:tcBorders>
          </w:tcPr>
          <w:p w14:paraId="38ACF40B" w14:textId="77777777" w:rsidR="000F5155" w:rsidRPr="004D30CC" w:rsidRDefault="000F5155" w:rsidP="000F5155">
            <w:pPr>
              <w:pStyle w:val="ListParagraph"/>
              <w:spacing w:before="120" w:after="120"/>
              <w:ind w:left="76"/>
              <w:jc w:val="both"/>
              <w:rPr>
                <w:bCs/>
                <w:sz w:val="26"/>
                <w:szCs w:val="26"/>
              </w:rPr>
            </w:pPr>
            <w:r w:rsidRPr="004D30CC">
              <w:rPr>
                <w:bCs/>
                <w:sz w:val="26"/>
                <w:szCs w:val="26"/>
              </w:rPr>
              <w:t>1. Nội dung dự thảo Nghị quyết</w:t>
            </w:r>
          </w:p>
          <w:p w14:paraId="55E192A9" w14:textId="140FEBCB" w:rsidR="000F5155" w:rsidRPr="004D30CC" w:rsidRDefault="000F5155" w:rsidP="000F5155">
            <w:pPr>
              <w:pStyle w:val="ListParagraph"/>
              <w:spacing w:before="120" w:after="120"/>
              <w:ind w:left="76"/>
              <w:jc w:val="both"/>
              <w:rPr>
                <w:bCs/>
                <w:sz w:val="26"/>
                <w:szCs w:val="26"/>
              </w:rPr>
            </w:pPr>
            <w:r w:rsidRPr="004D30CC">
              <w:rPr>
                <w:bCs/>
                <w:sz w:val="26"/>
                <w:szCs w:val="26"/>
              </w:rPr>
              <w:t xml:space="preserve">a. Tại phần Căn cứ ban hành văn bản: đề nghị bổ sung căn cứ Thông tư số 85/2019/TT-BTC ngày 29/11/2019 của Bộ trưởng Bộ Tài chính hướng dẫn về phí và lệ phí </w:t>
            </w:r>
            <w:r w:rsidRPr="004D30CC">
              <w:rPr>
                <w:bCs/>
                <w:sz w:val="26"/>
                <w:szCs w:val="26"/>
              </w:rPr>
              <w:lastRenderedPageBreak/>
              <w:t>thuộc thẩm quyền của Hội đồng nhân dân tỉnh, thành phố trực thuộc Trung ương (được sửa đổi bởi Thông tư số 106/2026/TT-BTC ngày 26/11/2021 của Bộ trưởng Bộ Tài chính sửa đổi, bổ sung một số điều của Thông tư số 85/2019/TT-BTC).</w:t>
            </w:r>
          </w:p>
          <w:p w14:paraId="49C4458B" w14:textId="77777777" w:rsidR="000F5155" w:rsidRPr="004D30CC" w:rsidRDefault="000F5155" w:rsidP="000F5155">
            <w:pPr>
              <w:pStyle w:val="ListParagraph"/>
              <w:spacing w:before="120" w:after="120"/>
              <w:ind w:left="76"/>
              <w:jc w:val="both"/>
              <w:rPr>
                <w:bCs/>
                <w:sz w:val="26"/>
                <w:szCs w:val="26"/>
              </w:rPr>
            </w:pPr>
            <w:r w:rsidRPr="004D30CC">
              <w:rPr>
                <w:bCs/>
                <w:sz w:val="26"/>
                <w:szCs w:val="26"/>
              </w:rPr>
              <w:t>b. Tại khoản 1 Điều 1. Đối tượng áp dụng</w:t>
            </w:r>
          </w:p>
          <w:p w14:paraId="633F3A29" w14:textId="41D5966D" w:rsidR="000F5155" w:rsidRPr="004D30CC" w:rsidRDefault="000F5155" w:rsidP="000F5155">
            <w:pPr>
              <w:pStyle w:val="ListParagraph"/>
              <w:spacing w:before="120" w:after="120"/>
              <w:ind w:left="76"/>
              <w:jc w:val="both"/>
              <w:rPr>
                <w:bCs/>
                <w:sz w:val="26"/>
                <w:szCs w:val="26"/>
              </w:rPr>
            </w:pPr>
            <w:r w:rsidRPr="004D30CC">
              <w:rPr>
                <w:bCs/>
                <w:sz w:val="26"/>
                <w:szCs w:val="26"/>
              </w:rPr>
              <w:t>“Các đối tượng không thực hiện thủ tục hành chính; thực hiện thủ tục hành chính trực tiếp hoặc qua bưu chính thì thực hiện nộp phí, lệ phí theo quy định tại các Nghị quyết quy định về mức thu, chế độ thu, quản lý và sử dụng phí, lệ phí của HĐND thành phố và các văn bản sửa đổi, bổ sung, thay thế (nếu có).”</w:t>
            </w:r>
          </w:p>
          <w:p w14:paraId="2EC63DA4" w14:textId="53DE1323" w:rsidR="000F5155" w:rsidRPr="004D30CC" w:rsidRDefault="000F5155" w:rsidP="000F5155">
            <w:pPr>
              <w:pStyle w:val="ListParagraph"/>
              <w:spacing w:before="120" w:after="120"/>
              <w:ind w:left="76"/>
              <w:jc w:val="both"/>
              <w:rPr>
                <w:bCs/>
                <w:sz w:val="26"/>
                <w:szCs w:val="26"/>
              </w:rPr>
            </w:pPr>
            <w:r w:rsidRPr="004D30CC">
              <w:rPr>
                <w:bCs/>
                <w:sz w:val="26"/>
                <w:szCs w:val="26"/>
              </w:rPr>
              <w:t>Đề nghị cơ quan soạn thảo xem xét nội dung này, nên bổ sung cụ thể tên “các Nghị quyết quy định về mức thu, chế độ thu, quản lý và sử dụng phí, lệ phí của HĐND Thành phố.....”</w:t>
            </w:r>
          </w:p>
          <w:p w14:paraId="5D4D5EEE" w14:textId="77777777" w:rsidR="000F5155" w:rsidRDefault="000F5155" w:rsidP="000F5155">
            <w:pPr>
              <w:pStyle w:val="ListParagraph"/>
              <w:spacing w:before="120" w:after="120"/>
              <w:ind w:left="76"/>
              <w:jc w:val="both"/>
              <w:rPr>
                <w:bCs/>
                <w:sz w:val="26"/>
                <w:szCs w:val="26"/>
              </w:rPr>
            </w:pPr>
            <w:r w:rsidRPr="004D30CC">
              <w:rPr>
                <w:bCs/>
                <w:sz w:val="26"/>
                <w:szCs w:val="26"/>
              </w:rPr>
              <w:t>2. Đánh giá tác động: Qua thực tế triển khai tại cơ sở cho thấy việc thực hiện chính sách đã có tác động tích cực như:</w:t>
            </w:r>
            <w:r>
              <w:rPr>
                <w:bCs/>
                <w:sz w:val="26"/>
                <w:szCs w:val="26"/>
              </w:rPr>
              <w:t xml:space="preserve"> </w:t>
            </w:r>
            <w:r w:rsidRPr="004D30CC">
              <w:rPr>
                <w:bCs/>
                <w:sz w:val="26"/>
                <w:szCs w:val="26"/>
              </w:rPr>
              <w:t>Hỗ trợ người dân và doanh nghiệp giảm gánh nặng chi phí.</w:t>
            </w:r>
            <w:r>
              <w:rPr>
                <w:bCs/>
                <w:sz w:val="26"/>
                <w:szCs w:val="26"/>
              </w:rPr>
              <w:t xml:space="preserve"> </w:t>
            </w:r>
            <w:r w:rsidRPr="004D30CC">
              <w:rPr>
                <w:bCs/>
                <w:sz w:val="26"/>
                <w:szCs w:val="26"/>
              </w:rPr>
              <w:t>Khuyến khích người dân và doanh nghiệp tiếp cận phương thức hành chính mới: văn minh, nhanh gọn và minh bạch góp phần thúc đẩy chuyển đổi số.</w:t>
            </w:r>
            <w:r>
              <w:rPr>
                <w:bCs/>
                <w:sz w:val="26"/>
                <w:szCs w:val="26"/>
              </w:rPr>
              <w:t xml:space="preserve"> </w:t>
            </w:r>
            <w:r w:rsidRPr="004D30CC">
              <w:rPr>
                <w:bCs/>
                <w:sz w:val="26"/>
                <w:szCs w:val="26"/>
              </w:rPr>
              <w:t xml:space="preserve">Tăng tỷ lệ, tăng động lực sử dụng dịch vụ công trực tuyến. </w:t>
            </w:r>
          </w:p>
          <w:p w14:paraId="4C030E12" w14:textId="5E8A29E5" w:rsidR="000F5155" w:rsidRPr="004D30CC" w:rsidRDefault="000F5155" w:rsidP="000F5155">
            <w:pPr>
              <w:pStyle w:val="ListParagraph"/>
              <w:spacing w:before="120" w:after="120"/>
              <w:ind w:left="76"/>
              <w:jc w:val="both"/>
              <w:rPr>
                <w:bCs/>
                <w:sz w:val="26"/>
                <w:szCs w:val="26"/>
              </w:rPr>
            </w:pPr>
            <w:r w:rsidRPr="004D30CC">
              <w:rPr>
                <w:bCs/>
                <w:sz w:val="26"/>
                <w:szCs w:val="26"/>
              </w:rPr>
              <w:t>Tuy nhiên việc thực hiện chính sách này có những khó khăn như:</w:t>
            </w:r>
            <w:r>
              <w:rPr>
                <w:bCs/>
                <w:sz w:val="26"/>
                <w:szCs w:val="26"/>
              </w:rPr>
              <w:t xml:space="preserve"> </w:t>
            </w:r>
            <w:r w:rsidRPr="004D30CC">
              <w:rPr>
                <w:bCs/>
                <w:sz w:val="26"/>
                <w:szCs w:val="26"/>
              </w:rPr>
              <w:t>Giảm nguồn thu ngân sách từ lệ phí, cần ngân sách bù đắp chi phí vận hành hệ thống số.</w:t>
            </w:r>
            <w:r>
              <w:rPr>
                <w:bCs/>
                <w:sz w:val="26"/>
                <w:szCs w:val="26"/>
              </w:rPr>
              <w:t xml:space="preserve"> </w:t>
            </w:r>
            <w:r w:rsidRPr="004D30CC">
              <w:rPr>
                <w:bCs/>
                <w:sz w:val="26"/>
                <w:szCs w:val="26"/>
              </w:rPr>
              <w:t>Phần mềm vận hành của các Bộ có lúc còn chưa đồng bộ do đó khi lượng hồ sơ trực tuyến tăng dẫn đến quá tải hệ thống, dễ phát sinh lỗi kỹ thuật.</w:t>
            </w:r>
            <w:r>
              <w:rPr>
                <w:bCs/>
                <w:sz w:val="26"/>
                <w:szCs w:val="26"/>
              </w:rPr>
              <w:t xml:space="preserve"> </w:t>
            </w:r>
            <w:r w:rsidRPr="004D30CC">
              <w:rPr>
                <w:bCs/>
                <w:sz w:val="26"/>
                <w:szCs w:val="26"/>
              </w:rPr>
              <w:t>Phần mềm vận hành của các Bộ có lúc còn chưa đồng bộ</w:t>
            </w:r>
            <w:r>
              <w:rPr>
                <w:bCs/>
                <w:sz w:val="26"/>
                <w:szCs w:val="26"/>
              </w:rPr>
              <w:t>; m</w:t>
            </w:r>
            <w:r w:rsidRPr="004D30CC">
              <w:rPr>
                <w:bCs/>
                <w:sz w:val="26"/>
                <w:szCs w:val="26"/>
              </w:rPr>
              <w:t xml:space="preserve">ột số người cao tuổi, người ít kỹ năng công nghệ nếu không được hỗ </w:t>
            </w:r>
            <w:r w:rsidRPr="004D30CC">
              <w:rPr>
                <w:bCs/>
                <w:sz w:val="26"/>
                <w:szCs w:val="26"/>
              </w:rPr>
              <w:lastRenderedPageBreak/>
              <w:t>trợ có thể gặp khó khăn khi sử dụng dịch vụ công trực tuyến, dẫn đến sự bất bình đẳng trong việc tiếp cận dịch vụ công.</w:t>
            </w:r>
          </w:p>
        </w:tc>
        <w:tc>
          <w:tcPr>
            <w:tcW w:w="3148" w:type="dxa"/>
            <w:tcBorders>
              <w:top w:val="single" w:sz="4" w:space="0" w:color="auto"/>
              <w:left w:val="single" w:sz="4" w:space="0" w:color="auto"/>
              <w:bottom w:val="single" w:sz="4" w:space="0" w:color="auto"/>
              <w:right w:val="single" w:sz="4" w:space="0" w:color="auto"/>
            </w:tcBorders>
          </w:tcPr>
          <w:p w14:paraId="2979B0B7" w14:textId="77777777" w:rsidR="000F5155" w:rsidRDefault="000F5155" w:rsidP="000F5155">
            <w:pPr>
              <w:spacing w:before="120" w:after="120"/>
              <w:ind w:firstLine="63"/>
              <w:jc w:val="both"/>
              <w:rPr>
                <w:spacing w:val="-2"/>
                <w:sz w:val="26"/>
                <w:szCs w:val="26"/>
                <w:lang w:val="nl-NL"/>
              </w:rPr>
            </w:pPr>
            <w:r w:rsidRPr="00DB41B7">
              <w:rPr>
                <w:spacing w:val="-2"/>
                <w:sz w:val="26"/>
                <w:szCs w:val="26"/>
              </w:rPr>
              <w:lastRenderedPageBreak/>
              <w:t xml:space="preserve">- Cơ quan soạn thảo giữ nguyên nội dung dự thảo. Lý do: dự thảo đã </w:t>
            </w:r>
            <w:r w:rsidRPr="00DB41B7">
              <w:rPr>
                <w:spacing w:val="-2"/>
                <w:sz w:val="26"/>
                <w:szCs w:val="26"/>
                <w:lang w:val="nl-NL"/>
              </w:rPr>
              <w:t xml:space="preserve">Căn cứ Nghị định số 362/2025/NĐ-CP </w:t>
            </w:r>
            <w:r w:rsidRPr="00DB41B7">
              <w:rPr>
                <w:spacing w:val="-2"/>
                <w:sz w:val="26"/>
                <w:szCs w:val="26"/>
                <w:lang w:val="nl-NL"/>
              </w:rPr>
              <w:lastRenderedPageBreak/>
              <w:t>ngày 31/12/2025 của Chính phủ quy định chi tiết một số điều và biện pháp để tổ chức, hướng dẫn thi hành Luật Phí và lệ phí. Nghị định này thay thế Nghị định số 120/2016 /NĐ-CP ngày 23/8/</w:t>
            </w:r>
            <w:r>
              <w:rPr>
                <w:spacing w:val="-2"/>
                <w:sz w:val="26"/>
                <w:szCs w:val="26"/>
                <w:lang w:val="nl-NL"/>
              </w:rPr>
              <w:t xml:space="preserve"> </w:t>
            </w:r>
            <w:r w:rsidRPr="00DB41B7">
              <w:rPr>
                <w:spacing w:val="-2"/>
                <w:sz w:val="26"/>
                <w:szCs w:val="26"/>
                <w:lang w:val="nl-NL"/>
              </w:rPr>
              <w:t>2016 của Chính phủ. Các Thông tư trên căn cứ vào Nghị định số 120/2016 /NĐ-CP nên cơ quan soạn thảo không viện dẫn tại đây.</w:t>
            </w:r>
          </w:p>
          <w:p w14:paraId="45D8C074" w14:textId="4BB55E30" w:rsidR="000F5155" w:rsidRPr="00DB41B7" w:rsidRDefault="000F5155" w:rsidP="000F5155">
            <w:pPr>
              <w:spacing w:before="120" w:after="120"/>
              <w:ind w:firstLine="63"/>
              <w:jc w:val="both"/>
              <w:rPr>
                <w:spacing w:val="-2"/>
                <w:sz w:val="26"/>
                <w:szCs w:val="26"/>
                <w:lang w:val="nl-NL"/>
              </w:rPr>
            </w:pPr>
            <w:r>
              <w:rPr>
                <w:spacing w:val="-2"/>
                <w:sz w:val="26"/>
                <w:szCs w:val="26"/>
                <w:lang w:val="nl-NL"/>
              </w:rPr>
              <w:t xml:space="preserve">- </w:t>
            </w:r>
            <w:r w:rsidRPr="005E4A42">
              <w:rPr>
                <w:bCs/>
                <w:i/>
                <w:iCs/>
                <w:sz w:val="26"/>
                <w:szCs w:val="26"/>
              </w:rPr>
              <w:t>“</w:t>
            </w:r>
            <w:r>
              <w:rPr>
                <w:bCs/>
                <w:i/>
                <w:iCs/>
                <w:sz w:val="26"/>
                <w:szCs w:val="26"/>
              </w:rPr>
              <w:t>C</w:t>
            </w:r>
            <w:r w:rsidRPr="005E4A42">
              <w:rPr>
                <w:bCs/>
                <w:i/>
                <w:iCs/>
                <w:sz w:val="26"/>
                <w:szCs w:val="26"/>
              </w:rPr>
              <w:t>ác Nghị quyết quy định về mức thu, chế độ thu, quản lý và sử dụng phí, lệ phí của HĐND Thành phố.....”</w:t>
            </w:r>
            <w:r>
              <w:rPr>
                <w:bCs/>
                <w:sz w:val="26"/>
                <w:szCs w:val="26"/>
              </w:rPr>
              <w:t xml:space="preserve">: nội dung này cơ quan soạn thảo đã nêu rõ tại dự thảo Tờ trình. Hiện nay các Nghị quyết quy định về phí, lệ phí đang được các cơ quan tham mưu ban hành Nghị quyết thay thế sau sáp nhập, do đó, để tránh văn bản phải sửa đổi nhiều, cơ quan soạn thảo không nêu tên các Văn bản đó vào dự thảo Nghị quyết. </w:t>
            </w:r>
          </w:p>
          <w:p w14:paraId="2C3FB902" w14:textId="77777777" w:rsidR="000F5155" w:rsidRPr="004D30CC" w:rsidRDefault="000F5155" w:rsidP="000F5155">
            <w:pPr>
              <w:spacing w:before="120" w:after="120"/>
              <w:jc w:val="both"/>
              <w:rPr>
                <w:sz w:val="26"/>
                <w:szCs w:val="26"/>
              </w:rPr>
            </w:pPr>
          </w:p>
        </w:tc>
      </w:tr>
      <w:tr w:rsidR="000F5155" w:rsidRPr="00F77FD7" w14:paraId="36E572D7"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7045B4C7" w14:textId="2D3660B7" w:rsidR="000F5155" w:rsidRPr="00F77FD7" w:rsidRDefault="000F5155" w:rsidP="000F5155">
            <w:pPr>
              <w:spacing w:before="120" w:after="120"/>
              <w:jc w:val="center"/>
              <w:rPr>
                <w:sz w:val="26"/>
                <w:szCs w:val="26"/>
              </w:rPr>
            </w:pPr>
            <w:r w:rsidRPr="00F77FD7">
              <w:rPr>
                <w:sz w:val="26"/>
                <w:szCs w:val="26"/>
              </w:rPr>
              <w:lastRenderedPageBreak/>
              <w:t>58</w:t>
            </w:r>
          </w:p>
        </w:tc>
        <w:tc>
          <w:tcPr>
            <w:tcW w:w="3998" w:type="dxa"/>
            <w:tcBorders>
              <w:top w:val="single" w:sz="4" w:space="0" w:color="auto"/>
              <w:left w:val="single" w:sz="4" w:space="0" w:color="auto"/>
              <w:bottom w:val="single" w:sz="4" w:space="0" w:color="auto"/>
              <w:right w:val="single" w:sz="4" w:space="0" w:color="auto"/>
            </w:tcBorders>
          </w:tcPr>
          <w:p w14:paraId="3D35384B" w14:textId="6A3AD6C2" w:rsidR="000F5155" w:rsidRPr="00F77FD7" w:rsidRDefault="000F5155" w:rsidP="000F5155">
            <w:pPr>
              <w:pStyle w:val="NormalWeb"/>
              <w:rPr>
                <w:rStyle w:val="citation-105"/>
                <w:sz w:val="26"/>
                <w:szCs w:val="26"/>
              </w:rPr>
            </w:pPr>
            <w:r w:rsidRPr="00F77FD7">
              <w:rPr>
                <w:sz w:val="26"/>
                <w:szCs w:val="26"/>
              </w:rPr>
              <w:t>Xã Tân An (Văn bản 907/UBND-KT ngày 22/05/2026)</w:t>
            </w:r>
          </w:p>
        </w:tc>
        <w:tc>
          <w:tcPr>
            <w:tcW w:w="5953" w:type="dxa"/>
            <w:tcBorders>
              <w:top w:val="single" w:sz="4" w:space="0" w:color="auto"/>
              <w:left w:val="single" w:sz="4" w:space="0" w:color="auto"/>
              <w:bottom w:val="single" w:sz="4" w:space="0" w:color="auto"/>
              <w:right w:val="single" w:sz="4" w:space="0" w:color="auto"/>
            </w:tcBorders>
          </w:tcPr>
          <w:p w14:paraId="3DBD74C8" w14:textId="28C2EA75" w:rsidR="000F5155" w:rsidRPr="00F77FD7" w:rsidRDefault="000F5155" w:rsidP="000F5155">
            <w:pPr>
              <w:pStyle w:val="ListParagraph"/>
              <w:spacing w:before="120" w:after="120"/>
              <w:ind w:left="76"/>
              <w:jc w:val="both"/>
              <w:rPr>
                <w:bCs/>
                <w:sz w:val="26"/>
                <w:szCs w:val="26"/>
              </w:rPr>
            </w:pPr>
            <w:r w:rsidRPr="00F77FD7">
              <w:rPr>
                <w:bCs/>
                <w:sz w:val="26"/>
                <w:szCs w:val="26"/>
              </w:rPr>
              <w:t>Nhất trí với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2835E6D6" w14:textId="77777777" w:rsidR="000F5155" w:rsidRPr="00F77FD7" w:rsidRDefault="000F5155" w:rsidP="000F5155">
            <w:pPr>
              <w:spacing w:before="120" w:after="120"/>
              <w:jc w:val="both"/>
              <w:rPr>
                <w:sz w:val="26"/>
                <w:szCs w:val="26"/>
              </w:rPr>
            </w:pPr>
          </w:p>
        </w:tc>
      </w:tr>
      <w:tr w:rsidR="000F5155" w:rsidRPr="00F77FD7" w14:paraId="0D056FDE"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21621E11" w14:textId="14122BE4" w:rsidR="000F5155" w:rsidRPr="00F77FD7" w:rsidRDefault="000F5155" w:rsidP="000F5155">
            <w:pPr>
              <w:spacing w:before="120" w:after="120"/>
              <w:jc w:val="center"/>
              <w:rPr>
                <w:sz w:val="26"/>
                <w:szCs w:val="26"/>
              </w:rPr>
            </w:pPr>
            <w:r w:rsidRPr="00F77FD7">
              <w:rPr>
                <w:sz w:val="26"/>
                <w:szCs w:val="26"/>
              </w:rPr>
              <w:t>59</w:t>
            </w:r>
          </w:p>
        </w:tc>
        <w:tc>
          <w:tcPr>
            <w:tcW w:w="3998" w:type="dxa"/>
            <w:tcBorders>
              <w:top w:val="single" w:sz="4" w:space="0" w:color="auto"/>
              <w:left w:val="single" w:sz="4" w:space="0" w:color="auto"/>
              <w:bottom w:val="single" w:sz="4" w:space="0" w:color="auto"/>
              <w:right w:val="single" w:sz="4" w:space="0" w:color="auto"/>
            </w:tcBorders>
          </w:tcPr>
          <w:p w14:paraId="4C2825A7" w14:textId="4F9D52A3" w:rsidR="000F5155" w:rsidRPr="00F77FD7" w:rsidRDefault="000F5155" w:rsidP="000F5155">
            <w:pPr>
              <w:pStyle w:val="NormalWeb"/>
              <w:rPr>
                <w:rStyle w:val="citation-105"/>
                <w:sz w:val="26"/>
                <w:szCs w:val="26"/>
              </w:rPr>
            </w:pPr>
            <w:r w:rsidRPr="00F77FD7">
              <w:rPr>
                <w:sz w:val="26"/>
                <w:szCs w:val="26"/>
              </w:rPr>
              <w:t xml:space="preserve"> Xã Hồng Châu </w:t>
            </w:r>
            <w:r w:rsidRPr="004262CF">
              <w:rPr>
                <w:spacing w:val="-6"/>
                <w:sz w:val="26"/>
                <w:szCs w:val="26"/>
              </w:rPr>
              <w:t>(Văn bản 780/ UBND-TTPVHCC ngày 22/05/2026)</w:t>
            </w:r>
          </w:p>
        </w:tc>
        <w:tc>
          <w:tcPr>
            <w:tcW w:w="5953" w:type="dxa"/>
            <w:tcBorders>
              <w:top w:val="single" w:sz="4" w:space="0" w:color="auto"/>
              <w:left w:val="single" w:sz="4" w:space="0" w:color="auto"/>
              <w:bottom w:val="single" w:sz="4" w:space="0" w:color="auto"/>
              <w:right w:val="single" w:sz="4" w:space="0" w:color="auto"/>
            </w:tcBorders>
          </w:tcPr>
          <w:p w14:paraId="3B394957" w14:textId="58A95B0D" w:rsidR="000F5155" w:rsidRPr="00F77FD7" w:rsidRDefault="000F5155" w:rsidP="000F5155">
            <w:pPr>
              <w:pStyle w:val="ListParagraph"/>
              <w:spacing w:before="120" w:after="120"/>
              <w:ind w:left="76"/>
              <w:jc w:val="both"/>
              <w:rPr>
                <w:bCs/>
                <w:sz w:val="26"/>
                <w:szCs w:val="26"/>
              </w:rPr>
            </w:pPr>
            <w:r w:rsidRPr="00F77FD7">
              <w:rPr>
                <w:bCs/>
                <w:sz w:val="26"/>
                <w:szCs w:val="26"/>
              </w:rPr>
              <w:t>Nhất trí với nội dung dự thảo Nghị quyết</w:t>
            </w:r>
          </w:p>
        </w:tc>
        <w:tc>
          <w:tcPr>
            <w:tcW w:w="3148" w:type="dxa"/>
            <w:tcBorders>
              <w:top w:val="single" w:sz="4" w:space="0" w:color="auto"/>
              <w:left w:val="single" w:sz="4" w:space="0" w:color="auto"/>
              <w:bottom w:val="single" w:sz="4" w:space="0" w:color="auto"/>
              <w:right w:val="single" w:sz="4" w:space="0" w:color="auto"/>
            </w:tcBorders>
          </w:tcPr>
          <w:p w14:paraId="1FBF67FF" w14:textId="77777777" w:rsidR="000F5155" w:rsidRPr="00F77FD7" w:rsidRDefault="000F5155" w:rsidP="000F5155">
            <w:pPr>
              <w:spacing w:before="120" w:after="120"/>
              <w:jc w:val="both"/>
              <w:rPr>
                <w:sz w:val="26"/>
                <w:szCs w:val="26"/>
              </w:rPr>
            </w:pPr>
          </w:p>
        </w:tc>
      </w:tr>
      <w:tr w:rsidR="000F5155" w:rsidRPr="00F77FD7" w14:paraId="725B849F"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3077B458" w14:textId="29191A98" w:rsidR="000F5155" w:rsidRPr="00F77FD7" w:rsidRDefault="000F5155" w:rsidP="000F5155">
            <w:pPr>
              <w:spacing w:before="120" w:after="120"/>
              <w:jc w:val="center"/>
              <w:rPr>
                <w:sz w:val="26"/>
                <w:szCs w:val="26"/>
              </w:rPr>
            </w:pPr>
            <w:r w:rsidRPr="00F77FD7">
              <w:rPr>
                <w:sz w:val="26"/>
                <w:szCs w:val="26"/>
              </w:rPr>
              <w:t>60</w:t>
            </w:r>
          </w:p>
        </w:tc>
        <w:tc>
          <w:tcPr>
            <w:tcW w:w="3998" w:type="dxa"/>
            <w:tcBorders>
              <w:top w:val="single" w:sz="4" w:space="0" w:color="auto"/>
              <w:left w:val="single" w:sz="4" w:space="0" w:color="auto"/>
              <w:bottom w:val="single" w:sz="4" w:space="0" w:color="auto"/>
              <w:right w:val="single" w:sz="4" w:space="0" w:color="auto"/>
            </w:tcBorders>
          </w:tcPr>
          <w:p w14:paraId="7B4E608B" w14:textId="0B44B72F" w:rsidR="000F5155" w:rsidRPr="00F77FD7" w:rsidRDefault="000F5155" w:rsidP="000F5155">
            <w:pPr>
              <w:pStyle w:val="NormalWeb"/>
              <w:rPr>
                <w:rStyle w:val="citation-105"/>
                <w:sz w:val="26"/>
                <w:szCs w:val="26"/>
              </w:rPr>
            </w:pPr>
            <w:r w:rsidRPr="00F77FD7">
              <w:rPr>
                <w:sz w:val="26"/>
                <w:szCs w:val="26"/>
              </w:rPr>
              <w:t>Phường Hồng Bàng (Văn bản 1629/UBND-KTHT&amp;ĐT ngày 21/05/2026)</w:t>
            </w:r>
          </w:p>
        </w:tc>
        <w:tc>
          <w:tcPr>
            <w:tcW w:w="5953" w:type="dxa"/>
            <w:tcBorders>
              <w:top w:val="single" w:sz="4" w:space="0" w:color="auto"/>
              <w:left w:val="single" w:sz="4" w:space="0" w:color="auto"/>
              <w:bottom w:val="single" w:sz="4" w:space="0" w:color="auto"/>
              <w:right w:val="single" w:sz="4" w:space="0" w:color="auto"/>
            </w:tcBorders>
          </w:tcPr>
          <w:p w14:paraId="08DAA6C4" w14:textId="7416E5AD" w:rsidR="000F5155" w:rsidRPr="00F77FD7" w:rsidRDefault="000F5155" w:rsidP="000F5155">
            <w:pPr>
              <w:pStyle w:val="ListParagraph"/>
              <w:spacing w:before="120" w:after="120"/>
              <w:ind w:left="76"/>
              <w:jc w:val="both"/>
              <w:rPr>
                <w:bCs/>
                <w:sz w:val="26"/>
                <w:szCs w:val="26"/>
              </w:rPr>
            </w:pPr>
            <w:r w:rsidRPr="00F77FD7">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473C60D4" w14:textId="77777777" w:rsidR="000F5155" w:rsidRPr="00F77FD7" w:rsidRDefault="000F5155" w:rsidP="000F5155">
            <w:pPr>
              <w:spacing w:before="120" w:after="120"/>
              <w:jc w:val="both"/>
              <w:rPr>
                <w:sz w:val="26"/>
                <w:szCs w:val="26"/>
              </w:rPr>
            </w:pPr>
          </w:p>
        </w:tc>
      </w:tr>
      <w:tr w:rsidR="000F5155" w:rsidRPr="00F77FD7" w14:paraId="01CA617B"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785E2DBB" w14:textId="4E7A2ABB" w:rsidR="000F5155" w:rsidRPr="00F77FD7" w:rsidRDefault="000F5155" w:rsidP="000F5155">
            <w:pPr>
              <w:spacing w:before="120" w:after="120"/>
              <w:jc w:val="center"/>
              <w:rPr>
                <w:sz w:val="26"/>
                <w:szCs w:val="26"/>
              </w:rPr>
            </w:pPr>
            <w:r w:rsidRPr="00F77FD7">
              <w:rPr>
                <w:sz w:val="26"/>
                <w:szCs w:val="26"/>
              </w:rPr>
              <w:t>61</w:t>
            </w:r>
          </w:p>
        </w:tc>
        <w:tc>
          <w:tcPr>
            <w:tcW w:w="3998" w:type="dxa"/>
            <w:tcBorders>
              <w:top w:val="single" w:sz="4" w:space="0" w:color="auto"/>
              <w:left w:val="single" w:sz="4" w:space="0" w:color="auto"/>
              <w:bottom w:val="single" w:sz="4" w:space="0" w:color="auto"/>
              <w:right w:val="single" w:sz="4" w:space="0" w:color="auto"/>
            </w:tcBorders>
          </w:tcPr>
          <w:p w14:paraId="500D541F" w14:textId="4D09626F" w:rsidR="000F5155" w:rsidRPr="00F77FD7" w:rsidRDefault="000F5155" w:rsidP="000F5155">
            <w:pPr>
              <w:pStyle w:val="NormalWeb"/>
              <w:rPr>
                <w:rStyle w:val="citation-105"/>
                <w:sz w:val="26"/>
                <w:szCs w:val="26"/>
              </w:rPr>
            </w:pPr>
            <w:r w:rsidRPr="00F77FD7">
              <w:rPr>
                <w:sz w:val="26"/>
                <w:szCs w:val="26"/>
              </w:rPr>
              <w:t xml:space="preserve">Phường Trần Liễu </w:t>
            </w:r>
            <w:r w:rsidRPr="00F77FD7">
              <w:rPr>
                <w:spacing w:val="-6"/>
                <w:sz w:val="26"/>
                <w:szCs w:val="26"/>
              </w:rPr>
              <w:t>(Văn bản 1015/UBND-KT,HT&amp;ĐT ngày 20/05/2026)</w:t>
            </w:r>
          </w:p>
        </w:tc>
        <w:tc>
          <w:tcPr>
            <w:tcW w:w="5953" w:type="dxa"/>
            <w:tcBorders>
              <w:top w:val="single" w:sz="4" w:space="0" w:color="auto"/>
              <w:left w:val="single" w:sz="4" w:space="0" w:color="auto"/>
              <w:bottom w:val="single" w:sz="4" w:space="0" w:color="auto"/>
              <w:right w:val="single" w:sz="4" w:space="0" w:color="auto"/>
            </w:tcBorders>
          </w:tcPr>
          <w:p w14:paraId="2A610666" w14:textId="2D760387" w:rsidR="000F5155" w:rsidRPr="00F77FD7" w:rsidRDefault="000F5155" w:rsidP="000F5155">
            <w:pPr>
              <w:pStyle w:val="ListParagraph"/>
              <w:spacing w:before="120" w:after="120"/>
              <w:ind w:left="76"/>
              <w:jc w:val="both"/>
              <w:rPr>
                <w:bCs/>
                <w:sz w:val="26"/>
                <w:szCs w:val="26"/>
              </w:rPr>
            </w:pPr>
            <w:r w:rsidRPr="00F77FD7">
              <w:rPr>
                <w:bCs/>
                <w:sz w:val="26"/>
                <w:szCs w:val="26"/>
              </w:rPr>
              <w:t>Nhất trí với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673F486D" w14:textId="77777777" w:rsidR="000F5155" w:rsidRPr="00F77FD7" w:rsidRDefault="000F5155" w:rsidP="000F5155">
            <w:pPr>
              <w:spacing w:before="120" w:after="120"/>
              <w:jc w:val="both"/>
              <w:rPr>
                <w:sz w:val="26"/>
                <w:szCs w:val="26"/>
              </w:rPr>
            </w:pPr>
          </w:p>
        </w:tc>
      </w:tr>
      <w:tr w:rsidR="000F5155" w:rsidRPr="00F77FD7" w14:paraId="2DE0C887"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7A9479C1" w14:textId="51B8E9C6" w:rsidR="000F5155" w:rsidRPr="00F77FD7" w:rsidRDefault="000F5155" w:rsidP="000F5155">
            <w:pPr>
              <w:spacing w:before="120" w:after="120"/>
              <w:jc w:val="center"/>
              <w:rPr>
                <w:sz w:val="26"/>
                <w:szCs w:val="26"/>
              </w:rPr>
            </w:pPr>
            <w:r w:rsidRPr="00F77FD7">
              <w:rPr>
                <w:sz w:val="26"/>
                <w:szCs w:val="26"/>
              </w:rPr>
              <w:t>62</w:t>
            </w:r>
          </w:p>
        </w:tc>
        <w:tc>
          <w:tcPr>
            <w:tcW w:w="3998" w:type="dxa"/>
            <w:tcBorders>
              <w:top w:val="single" w:sz="4" w:space="0" w:color="auto"/>
              <w:left w:val="single" w:sz="4" w:space="0" w:color="auto"/>
              <w:bottom w:val="single" w:sz="4" w:space="0" w:color="auto"/>
              <w:right w:val="single" w:sz="4" w:space="0" w:color="auto"/>
            </w:tcBorders>
          </w:tcPr>
          <w:p w14:paraId="2D0FEB22" w14:textId="2552293F" w:rsidR="000F5155" w:rsidRPr="00F77FD7" w:rsidRDefault="000F5155" w:rsidP="000F5155">
            <w:pPr>
              <w:pStyle w:val="NormalWeb"/>
              <w:rPr>
                <w:rStyle w:val="citation-105"/>
                <w:sz w:val="26"/>
                <w:szCs w:val="26"/>
              </w:rPr>
            </w:pPr>
            <w:r w:rsidRPr="00F77FD7">
              <w:rPr>
                <w:sz w:val="26"/>
                <w:szCs w:val="26"/>
              </w:rPr>
              <w:t>Phường Lê Chân (Văn bản 2582/UBND-KTHTĐT ngày 22/05/2026)</w:t>
            </w:r>
          </w:p>
        </w:tc>
        <w:tc>
          <w:tcPr>
            <w:tcW w:w="5953" w:type="dxa"/>
            <w:tcBorders>
              <w:top w:val="single" w:sz="4" w:space="0" w:color="auto"/>
              <w:left w:val="single" w:sz="4" w:space="0" w:color="auto"/>
              <w:bottom w:val="single" w:sz="4" w:space="0" w:color="auto"/>
              <w:right w:val="single" w:sz="4" w:space="0" w:color="auto"/>
            </w:tcBorders>
          </w:tcPr>
          <w:p w14:paraId="56BC414E" w14:textId="23721841" w:rsidR="000F5155" w:rsidRPr="00F77FD7" w:rsidRDefault="000F5155" w:rsidP="000F5155">
            <w:pPr>
              <w:pStyle w:val="ListParagraph"/>
              <w:spacing w:before="120" w:after="120"/>
              <w:ind w:left="76"/>
              <w:jc w:val="both"/>
              <w:rPr>
                <w:bCs/>
                <w:sz w:val="26"/>
                <w:szCs w:val="26"/>
              </w:rPr>
            </w:pPr>
            <w:r w:rsidRPr="00F77FD7">
              <w:rPr>
                <w:bCs/>
                <w:sz w:val="26"/>
                <w:szCs w:val="26"/>
              </w:rPr>
              <w:t>Thống nhất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0F2231E5" w14:textId="77777777" w:rsidR="000F5155" w:rsidRPr="00F77FD7" w:rsidRDefault="000F5155" w:rsidP="000F5155">
            <w:pPr>
              <w:spacing w:before="120" w:after="120"/>
              <w:jc w:val="both"/>
              <w:rPr>
                <w:sz w:val="26"/>
                <w:szCs w:val="26"/>
              </w:rPr>
            </w:pPr>
          </w:p>
        </w:tc>
      </w:tr>
      <w:tr w:rsidR="000F5155" w:rsidRPr="00F77FD7" w14:paraId="0F4B12C7"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3E89D2BF" w14:textId="2F637F8E" w:rsidR="000F5155" w:rsidRPr="00F77FD7" w:rsidRDefault="000F5155" w:rsidP="000F5155">
            <w:pPr>
              <w:spacing w:before="120" w:after="120"/>
              <w:jc w:val="center"/>
              <w:rPr>
                <w:sz w:val="26"/>
                <w:szCs w:val="26"/>
              </w:rPr>
            </w:pPr>
            <w:r w:rsidRPr="00F77FD7">
              <w:rPr>
                <w:sz w:val="26"/>
                <w:szCs w:val="26"/>
              </w:rPr>
              <w:t>63</w:t>
            </w:r>
          </w:p>
        </w:tc>
        <w:tc>
          <w:tcPr>
            <w:tcW w:w="3998" w:type="dxa"/>
            <w:tcBorders>
              <w:top w:val="single" w:sz="4" w:space="0" w:color="auto"/>
              <w:left w:val="single" w:sz="4" w:space="0" w:color="auto"/>
              <w:bottom w:val="single" w:sz="4" w:space="0" w:color="auto"/>
              <w:right w:val="single" w:sz="4" w:space="0" w:color="auto"/>
            </w:tcBorders>
          </w:tcPr>
          <w:p w14:paraId="4866B417" w14:textId="7D37F2C2" w:rsidR="000F5155" w:rsidRPr="00F77FD7" w:rsidRDefault="000F5155" w:rsidP="000F5155">
            <w:pPr>
              <w:pStyle w:val="NormalWeb"/>
              <w:rPr>
                <w:rStyle w:val="citation-105"/>
                <w:sz w:val="26"/>
                <w:szCs w:val="26"/>
              </w:rPr>
            </w:pPr>
            <w:r w:rsidRPr="00F77FD7">
              <w:rPr>
                <w:sz w:val="26"/>
                <w:szCs w:val="26"/>
              </w:rPr>
              <w:t xml:space="preserve">Xã Nam Sách </w:t>
            </w:r>
            <w:r w:rsidRPr="00F77FD7">
              <w:rPr>
                <w:spacing w:val="-4"/>
                <w:sz w:val="26"/>
                <w:szCs w:val="26"/>
              </w:rPr>
              <w:t>(Văn bản 1755/UBND-KT ngày 22/05/2026)</w:t>
            </w:r>
          </w:p>
        </w:tc>
        <w:tc>
          <w:tcPr>
            <w:tcW w:w="5953" w:type="dxa"/>
            <w:tcBorders>
              <w:top w:val="single" w:sz="4" w:space="0" w:color="auto"/>
              <w:left w:val="single" w:sz="4" w:space="0" w:color="auto"/>
              <w:bottom w:val="single" w:sz="4" w:space="0" w:color="auto"/>
              <w:right w:val="single" w:sz="4" w:space="0" w:color="auto"/>
            </w:tcBorders>
          </w:tcPr>
          <w:p w14:paraId="2717B3DE" w14:textId="6B1930A8" w:rsidR="000F5155" w:rsidRPr="00F77FD7" w:rsidRDefault="000F5155" w:rsidP="000F5155">
            <w:pPr>
              <w:pStyle w:val="ListParagraph"/>
              <w:spacing w:before="120" w:after="120"/>
              <w:ind w:left="76"/>
              <w:jc w:val="both"/>
              <w:rPr>
                <w:bCs/>
                <w:sz w:val="26"/>
                <w:szCs w:val="26"/>
              </w:rPr>
            </w:pPr>
            <w:r w:rsidRPr="00F77FD7">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535C1980" w14:textId="77777777" w:rsidR="000F5155" w:rsidRPr="00F77FD7" w:rsidRDefault="000F5155" w:rsidP="000F5155">
            <w:pPr>
              <w:spacing w:before="120" w:after="120"/>
              <w:jc w:val="both"/>
              <w:rPr>
                <w:sz w:val="26"/>
                <w:szCs w:val="26"/>
              </w:rPr>
            </w:pPr>
          </w:p>
        </w:tc>
      </w:tr>
      <w:tr w:rsidR="000F5155" w:rsidRPr="00F77FD7" w14:paraId="7915C6B0"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9924A82" w14:textId="09BE25A1" w:rsidR="000F5155" w:rsidRPr="00F77FD7" w:rsidRDefault="000F5155" w:rsidP="000F5155">
            <w:pPr>
              <w:spacing w:before="120" w:after="120"/>
              <w:jc w:val="center"/>
              <w:rPr>
                <w:sz w:val="26"/>
                <w:szCs w:val="26"/>
              </w:rPr>
            </w:pPr>
            <w:r w:rsidRPr="00F77FD7">
              <w:rPr>
                <w:sz w:val="26"/>
                <w:szCs w:val="26"/>
              </w:rPr>
              <w:t>64</w:t>
            </w:r>
          </w:p>
        </w:tc>
        <w:tc>
          <w:tcPr>
            <w:tcW w:w="3998" w:type="dxa"/>
            <w:tcBorders>
              <w:top w:val="single" w:sz="4" w:space="0" w:color="auto"/>
              <w:left w:val="single" w:sz="4" w:space="0" w:color="auto"/>
              <w:bottom w:val="single" w:sz="4" w:space="0" w:color="auto"/>
              <w:right w:val="single" w:sz="4" w:space="0" w:color="auto"/>
            </w:tcBorders>
          </w:tcPr>
          <w:p w14:paraId="1C412B28" w14:textId="6CB02B0E" w:rsidR="000F5155" w:rsidRPr="00F77FD7" w:rsidRDefault="000F5155" w:rsidP="000F5155">
            <w:pPr>
              <w:pStyle w:val="NormalWeb"/>
              <w:rPr>
                <w:rStyle w:val="citation-105"/>
                <w:sz w:val="26"/>
                <w:szCs w:val="26"/>
              </w:rPr>
            </w:pPr>
            <w:r w:rsidRPr="00F77FD7">
              <w:rPr>
                <w:sz w:val="26"/>
                <w:szCs w:val="26"/>
              </w:rPr>
              <w:t xml:space="preserve">Xã Hùng Thắng </w:t>
            </w:r>
            <w:r w:rsidRPr="00F77FD7">
              <w:rPr>
                <w:spacing w:val="-6"/>
                <w:sz w:val="26"/>
                <w:szCs w:val="26"/>
              </w:rPr>
              <w:t>(Văn bản 1313/UBND-KT ngày 22/05/2026)</w:t>
            </w:r>
          </w:p>
        </w:tc>
        <w:tc>
          <w:tcPr>
            <w:tcW w:w="5953" w:type="dxa"/>
            <w:tcBorders>
              <w:top w:val="single" w:sz="4" w:space="0" w:color="auto"/>
              <w:left w:val="single" w:sz="4" w:space="0" w:color="auto"/>
              <w:bottom w:val="single" w:sz="4" w:space="0" w:color="auto"/>
              <w:right w:val="single" w:sz="4" w:space="0" w:color="auto"/>
            </w:tcBorders>
          </w:tcPr>
          <w:p w14:paraId="0B214D6A" w14:textId="54E0D942" w:rsidR="000F5155" w:rsidRPr="00F77FD7" w:rsidRDefault="000F5155" w:rsidP="000F5155">
            <w:pPr>
              <w:pStyle w:val="ListParagraph"/>
              <w:spacing w:before="120" w:after="120"/>
              <w:ind w:left="76"/>
              <w:jc w:val="both"/>
              <w:rPr>
                <w:bCs/>
                <w:sz w:val="26"/>
                <w:szCs w:val="26"/>
              </w:rPr>
            </w:pPr>
            <w:r w:rsidRPr="00F77FD7">
              <w:rPr>
                <w:bCs/>
                <w:sz w:val="26"/>
                <w:szCs w:val="26"/>
              </w:rPr>
              <w:t>Nhất trí với nội dung dự thảo Nghị quyết</w:t>
            </w:r>
          </w:p>
        </w:tc>
        <w:tc>
          <w:tcPr>
            <w:tcW w:w="3148" w:type="dxa"/>
            <w:tcBorders>
              <w:top w:val="single" w:sz="4" w:space="0" w:color="auto"/>
              <w:left w:val="single" w:sz="4" w:space="0" w:color="auto"/>
              <w:bottom w:val="single" w:sz="4" w:space="0" w:color="auto"/>
              <w:right w:val="single" w:sz="4" w:space="0" w:color="auto"/>
            </w:tcBorders>
          </w:tcPr>
          <w:p w14:paraId="17A3919C" w14:textId="77777777" w:rsidR="000F5155" w:rsidRPr="00F77FD7" w:rsidRDefault="000F5155" w:rsidP="000F5155">
            <w:pPr>
              <w:spacing w:before="120" w:after="120"/>
              <w:jc w:val="both"/>
              <w:rPr>
                <w:sz w:val="26"/>
                <w:szCs w:val="26"/>
              </w:rPr>
            </w:pPr>
          </w:p>
        </w:tc>
      </w:tr>
      <w:tr w:rsidR="000F5155" w:rsidRPr="00F77FD7" w14:paraId="0DA88892"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2C9EE328" w14:textId="5E844156" w:rsidR="000F5155" w:rsidRPr="00F77FD7" w:rsidRDefault="000F5155" w:rsidP="000F5155">
            <w:pPr>
              <w:spacing w:before="120" w:after="120"/>
              <w:jc w:val="center"/>
              <w:rPr>
                <w:sz w:val="26"/>
                <w:szCs w:val="26"/>
              </w:rPr>
            </w:pPr>
            <w:r w:rsidRPr="00F77FD7">
              <w:rPr>
                <w:sz w:val="26"/>
                <w:szCs w:val="26"/>
              </w:rPr>
              <w:t>65</w:t>
            </w:r>
          </w:p>
        </w:tc>
        <w:tc>
          <w:tcPr>
            <w:tcW w:w="3998" w:type="dxa"/>
            <w:tcBorders>
              <w:top w:val="single" w:sz="4" w:space="0" w:color="auto"/>
              <w:left w:val="single" w:sz="4" w:space="0" w:color="auto"/>
              <w:bottom w:val="single" w:sz="4" w:space="0" w:color="auto"/>
              <w:right w:val="single" w:sz="4" w:space="0" w:color="auto"/>
            </w:tcBorders>
          </w:tcPr>
          <w:p w14:paraId="667D3AB0" w14:textId="24D9355C" w:rsidR="000F5155" w:rsidRPr="00F77FD7" w:rsidRDefault="000F5155" w:rsidP="000F5155">
            <w:pPr>
              <w:pStyle w:val="NormalWeb"/>
              <w:rPr>
                <w:rStyle w:val="citation-105"/>
                <w:sz w:val="26"/>
                <w:szCs w:val="26"/>
              </w:rPr>
            </w:pPr>
            <w:r>
              <w:rPr>
                <w:sz w:val="26"/>
                <w:szCs w:val="26"/>
              </w:rPr>
              <w:t>P</w:t>
            </w:r>
            <w:r w:rsidRPr="00F77FD7">
              <w:rPr>
                <w:sz w:val="26"/>
                <w:szCs w:val="26"/>
              </w:rPr>
              <w:t>hường Lê Đại Hành (Văn bản 1210/UBND-KTHTĐT ngày 22/05/2026)</w:t>
            </w:r>
          </w:p>
        </w:tc>
        <w:tc>
          <w:tcPr>
            <w:tcW w:w="5953" w:type="dxa"/>
            <w:tcBorders>
              <w:top w:val="single" w:sz="4" w:space="0" w:color="auto"/>
              <w:left w:val="single" w:sz="4" w:space="0" w:color="auto"/>
              <w:bottom w:val="single" w:sz="4" w:space="0" w:color="auto"/>
              <w:right w:val="single" w:sz="4" w:space="0" w:color="auto"/>
            </w:tcBorders>
          </w:tcPr>
          <w:p w14:paraId="6D4164E0" w14:textId="50FB93CA" w:rsidR="000F5155" w:rsidRPr="00F77FD7" w:rsidRDefault="000F5155" w:rsidP="000F5155">
            <w:pPr>
              <w:pStyle w:val="ListParagraph"/>
              <w:spacing w:before="120" w:after="120"/>
              <w:ind w:left="76"/>
              <w:jc w:val="both"/>
              <w:rPr>
                <w:bCs/>
                <w:sz w:val="26"/>
                <w:szCs w:val="26"/>
              </w:rPr>
            </w:pPr>
            <w:r w:rsidRPr="00F77FD7">
              <w:rPr>
                <w:bCs/>
                <w:sz w:val="26"/>
                <w:szCs w:val="26"/>
              </w:rPr>
              <w:t>Nhất trí với hồ sơ dự thảo Nghị quyết</w:t>
            </w:r>
          </w:p>
        </w:tc>
        <w:tc>
          <w:tcPr>
            <w:tcW w:w="3148" w:type="dxa"/>
            <w:tcBorders>
              <w:top w:val="single" w:sz="4" w:space="0" w:color="auto"/>
              <w:left w:val="single" w:sz="4" w:space="0" w:color="auto"/>
              <w:bottom w:val="single" w:sz="4" w:space="0" w:color="auto"/>
              <w:right w:val="single" w:sz="4" w:space="0" w:color="auto"/>
            </w:tcBorders>
          </w:tcPr>
          <w:p w14:paraId="00C7D7A5" w14:textId="77777777" w:rsidR="000F5155" w:rsidRPr="00F77FD7" w:rsidRDefault="000F5155" w:rsidP="000F5155">
            <w:pPr>
              <w:spacing w:before="120" w:after="120"/>
              <w:jc w:val="both"/>
              <w:rPr>
                <w:sz w:val="26"/>
                <w:szCs w:val="26"/>
              </w:rPr>
            </w:pPr>
          </w:p>
        </w:tc>
      </w:tr>
      <w:tr w:rsidR="000F5155" w:rsidRPr="00F77FD7" w14:paraId="39887BD4"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423FE596" w14:textId="4649DE1C" w:rsidR="000F5155" w:rsidRPr="00F77FD7" w:rsidRDefault="000F5155" w:rsidP="000F5155">
            <w:pPr>
              <w:spacing w:before="120" w:after="120"/>
              <w:jc w:val="center"/>
              <w:rPr>
                <w:sz w:val="26"/>
                <w:szCs w:val="26"/>
              </w:rPr>
            </w:pPr>
            <w:r w:rsidRPr="00F77FD7">
              <w:rPr>
                <w:sz w:val="26"/>
                <w:szCs w:val="26"/>
              </w:rPr>
              <w:t>66</w:t>
            </w:r>
          </w:p>
        </w:tc>
        <w:tc>
          <w:tcPr>
            <w:tcW w:w="3998" w:type="dxa"/>
            <w:tcBorders>
              <w:top w:val="single" w:sz="4" w:space="0" w:color="auto"/>
              <w:left w:val="single" w:sz="4" w:space="0" w:color="auto"/>
              <w:bottom w:val="single" w:sz="4" w:space="0" w:color="auto"/>
              <w:right w:val="single" w:sz="4" w:space="0" w:color="auto"/>
            </w:tcBorders>
          </w:tcPr>
          <w:p w14:paraId="2857846F" w14:textId="383B0E38" w:rsidR="000F5155" w:rsidRPr="00F77FD7" w:rsidRDefault="000F5155" w:rsidP="000F5155">
            <w:pPr>
              <w:pStyle w:val="NormalWeb"/>
              <w:rPr>
                <w:rStyle w:val="citation-105"/>
                <w:sz w:val="26"/>
                <w:szCs w:val="26"/>
              </w:rPr>
            </w:pPr>
            <w:r>
              <w:rPr>
                <w:sz w:val="26"/>
                <w:szCs w:val="26"/>
              </w:rPr>
              <w:t>X</w:t>
            </w:r>
            <w:r w:rsidRPr="00F77FD7">
              <w:rPr>
                <w:sz w:val="26"/>
                <w:szCs w:val="26"/>
              </w:rPr>
              <w:t>ã Quyết Thắng (Văn bản 1346/UBND-KT ngày 22/05/2026)</w:t>
            </w:r>
          </w:p>
        </w:tc>
        <w:tc>
          <w:tcPr>
            <w:tcW w:w="5953" w:type="dxa"/>
            <w:tcBorders>
              <w:top w:val="single" w:sz="4" w:space="0" w:color="auto"/>
              <w:left w:val="single" w:sz="4" w:space="0" w:color="auto"/>
              <w:bottom w:val="single" w:sz="4" w:space="0" w:color="auto"/>
              <w:right w:val="single" w:sz="4" w:space="0" w:color="auto"/>
            </w:tcBorders>
          </w:tcPr>
          <w:p w14:paraId="4080611A" w14:textId="5E618BEA" w:rsidR="000F5155" w:rsidRPr="00F77FD7" w:rsidRDefault="000F5155" w:rsidP="000F5155">
            <w:pPr>
              <w:pStyle w:val="ListParagraph"/>
              <w:spacing w:before="120" w:after="120"/>
              <w:ind w:left="76"/>
              <w:jc w:val="both"/>
              <w:rPr>
                <w:bCs/>
                <w:sz w:val="26"/>
                <w:szCs w:val="26"/>
              </w:rPr>
            </w:pPr>
            <w:r w:rsidRPr="00F77FD7">
              <w:rPr>
                <w:bCs/>
                <w:sz w:val="26"/>
                <w:szCs w:val="26"/>
              </w:rPr>
              <w:t>Nhất trí với nội dung dự thảo Nghị quyết</w:t>
            </w:r>
          </w:p>
        </w:tc>
        <w:tc>
          <w:tcPr>
            <w:tcW w:w="3148" w:type="dxa"/>
            <w:tcBorders>
              <w:top w:val="single" w:sz="4" w:space="0" w:color="auto"/>
              <w:left w:val="single" w:sz="4" w:space="0" w:color="auto"/>
              <w:bottom w:val="single" w:sz="4" w:space="0" w:color="auto"/>
              <w:right w:val="single" w:sz="4" w:space="0" w:color="auto"/>
            </w:tcBorders>
          </w:tcPr>
          <w:p w14:paraId="181A06ED" w14:textId="77777777" w:rsidR="000F5155" w:rsidRPr="00F77FD7" w:rsidRDefault="000F5155" w:rsidP="000F5155">
            <w:pPr>
              <w:spacing w:before="120" w:after="120"/>
              <w:jc w:val="both"/>
              <w:rPr>
                <w:sz w:val="26"/>
                <w:szCs w:val="26"/>
              </w:rPr>
            </w:pPr>
          </w:p>
        </w:tc>
      </w:tr>
      <w:tr w:rsidR="000F5155" w:rsidRPr="00F77FD7" w14:paraId="7FC82409"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4F524875" w14:textId="4CAF3897" w:rsidR="000F5155" w:rsidRPr="00F77FD7" w:rsidRDefault="000F5155" w:rsidP="000F5155">
            <w:pPr>
              <w:spacing w:before="120" w:after="120"/>
              <w:jc w:val="center"/>
              <w:rPr>
                <w:sz w:val="26"/>
                <w:szCs w:val="26"/>
              </w:rPr>
            </w:pPr>
            <w:r w:rsidRPr="00F77FD7">
              <w:rPr>
                <w:sz w:val="26"/>
                <w:szCs w:val="26"/>
              </w:rPr>
              <w:t>67</w:t>
            </w:r>
          </w:p>
        </w:tc>
        <w:tc>
          <w:tcPr>
            <w:tcW w:w="3998" w:type="dxa"/>
            <w:tcBorders>
              <w:top w:val="single" w:sz="4" w:space="0" w:color="auto"/>
              <w:left w:val="single" w:sz="4" w:space="0" w:color="auto"/>
              <w:bottom w:val="single" w:sz="4" w:space="0" w:color="auto"/>
              <w:right w:val="single" w:sz="4" w:space="0" w:color="auto"/>
            </w:tcBorders>
          </w:tcPr>
          <w:p w14:paraId="22B29DD4" w14:textId="48BC5761" w:rsidR="000F5155" w:rsidRPr="00F77FD7" w:rsidRDefault="000F5155" w:rsidP="000F5155">
            <w:pPr>
              <w:pStyle w:val="NormalWeb"/>
              <w:rPr>
                <w:rStyle w:val="citation-105"/>
                <w:sz w:val="26"/>
                <w:szCs w:val="26"/>
              </w:rPr>
            </w:pPr>
            <w:r>
              <w:rPr>
                <w:sz w:val="26"/>
                <w:szCs w:val="26"/>
              </w:rPr>
              <w:t>X</w:t>
            </w:r>
            <w:r w:rsidRPr="00F77FD7">
              <w:rPr>
                <w:sz w:val="26"/>
                <w:szCs w:val="26"/>
              </w:rPr>
              <w:t>ã Kẻ Sặt (Văn bản 913/UBND-KT ngày 22/05/2026)</w:t>
            </w:r>
          </w:p>
        </w:tc>
        <w:tc>
          <w:tcPr>
            <w:tcW w:w="5953" w:type="dxa"/>
            <w:tcBorders>
              <w:top w:val="single" w:sz="4" w:space="0" w:color="auto"/>
              <w:left w:val="single" w:sz="4" w:space="0" w:color="auto"/>
              <w:bottom w:val="single" w:sz="4" w:space="0" w:color="auto"/>
              <w:right w:val="single" w:sz="4" w:space="0" w:color="auto"/>
            </w:tcBorders>
          </w:tcPr>
          <w:p w14:paraId="395D8204" w14:textId="5F41808C" w:rsidR="000F5155" w:rsidRPr="00F77FD7" w:rsidRDefault="000F5155" w:rsidP="000F5155">
            <w:pPr>
              <w:pStyle w:val="ListParagraph"/>
              <w:spacing w:before="120" w:after="120"/>
              <w:ind w:left="76"/>
              <w:jc w:val="both"/>
              <w:rPr>
                <w:bCs/>
                <w:sz w:val="26"/>
                <w:szCs w:val="26"/>
              </w:rPr>
            </w:pPr>
            <w:r w:rsidRPr="00F77FD7">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5351AF8A" w14:textId="77777777" w:rsidR="000F5155" w:rsidRPr="00F77FD7" w:rsidRDefault="000F5155" w:rsidP="000F5155">
            <w:pPr>
              <w:spacing w:before="120" w:after="120"/>
              <w:jc w:val="both"/>
              <w:rPr>
                <w:sz w:val="26"/>
                <w:szCs w:val="26"/>
              </w:rPr>
            </w:pPr>
          </w:p>
        </w:tc>
      </w:tr>
      <w:tr w:rsidR="000F5155" w:rsidRPr="00172653" w14:paraId="000D5A78"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85F2FBF" w14:textId="081C592D" w:rsidR="000F5155" w:rsidRPr="00172653" w:rsidRDefault="000F5155" w:rsidP="000F5155">
            <w:pPr>
              <w:spacing w:before="120" w:after="120"/>
              <w:jc w:val="center"/>
              <w:rPr>
                <w:sz w:val="26"/>
                <w:szCs w:val="26"/>
              </w:rPr>
            </w:pPr>
            <w:r w:rsidRPr="00172653">
              <w:rPr>
                <w:sz w:val="26"/>
                <w:szCs w:val="26"/>
              </w:rPr>
              <w:t>68</w:t>
            </w:r>
          </w:p>
        </w:tc>
        <w:tc>
          <w:tcPr>
            <w:tcW w:w="3998" w:type="dxa"/>
            <w:tcBorders>
              <w:top w:val="single" w:sz="4" w:space="0" w:color="auto"/>
              <w:left w:val="single" w:sz="4" w:space="0" w:color="auto"/>
              <w:bottom w:val="single" w:sz="4" w:space="0" w:color="auto"/>
              <w:right w:val="single" w:sz="4" w:space="0" w:color="auto"/>
            </w:tcBorders>
          </w:tcPr>
          <w:p w14:paraId="16B76F4E" w14:textId="1496C509" w:rsidR="000F5155" w:rsidRPr="00172653" w:rsidRDefault="000F5155" w:rsidP="000F5155">
            <w:pPr>
              <w:pStyle w:val="NormalWeb"/>
              <w:rPr>
                <w:rStyle w:val="citation-105"/>
                <w:sz w:val="26"/>
                <w:szCs w:val="26"/>
              </w:rPr>
            </w:pPr>
            <w:r w:rsidRPr="00172653">
              <w:rPr>
                <w:sz w:val="26"/>
                <w:szCs w:val="26"/>
              </w:rPr>
              <w:t>Xã Lạc Phượng (Văn bản 1238/UBND-KT ngày 22/05/2026)</w:t>
            </w:r>
          </w:p>
        </w:tc>
        <w:tc>
          <w:tcPr>
            <w:tcW w:w="5953" w:type="dxa"/>
            <w:tcBorders>
              <w:top w:val="single" w:sz="4" w:space="0" w:color="auto"/>
              <w:left w:val="single" w:sz="4" w:space="0" w:color="auto"/>
              <w:bottom w:val="single" w:sz="4" w:space="0" w:color="auto"/>
              <w:right w:val="single" w:sz="4" w:space="0" w:color="auto"/>
            </w:tcBorders>
          </w:tcPr>
          <w:p w14:paraId="0182FA67" w14:textId="09F5DA1F" w:rsidR="000F5155" w:rsidRPr="00172653" w:rsidRDefault="000F5155" w:rsidP="000F5155">
            <w:pPr>
              <w:pStyle w:val="ListParagraph"/>
              <w:spacing w:before="120" w:after="120"/>
              <w:ind w:left="76"/>
              <w:jc w:val="both"/>
              <w:rPr>
                <w:bCs/>
                <w:sz w:val="26"/>
                <w:szCs w:val="26"/>
              </w:rPr>
            </w:pPr>
            <w:r w:rsidRPr="00172653">
              <w:rPr>
                <w:bCs/>
                <w:sz w:val="26"/>
                <w:szCs w:val="26"/>
              </w:rPr>
              <w:t xml:space="preserve">1. Cơ bản thống nhất với chủ trương xây dựng Nghị quyết. Tuy nhiên, đề nghị cơ quan chủ trì soạn thảo tiếp </w:t>
            </w:r>
            <w:r w:rsidRPr="00172653">
              <w:rPr>
                <w:bCs/>
                <w:sz w:val="26"/>
                <w:szCs w:val="26"/>
              </w:rPr>
              <w:lastRenderedPageBreak/>
              <w:t>tục rà soát, hoàn thiện hồ sơ dự thảo theo hướng bảo đảm tính hợp hiến, hợp pháp, tính thống nhất với hệ</w:t>
            </w:r>
          </w:p>
          <w:p w14:paraId="30F89323" w14:textId="565D0F72" w:rsidR="000F5155" w:rsidRPr="00172653" w:rsidRDefault="000F5155" w:rsidP="000F5155">
            <w:pPr>
              <w:pStyle w:val="ListParagraph"/>
              <w:spacing w:before="120" w:after="120"/>
              <w:ind w:left="76"/>
              <w:jc w:val="both"/>
              <w:rPr>
                <w:bCs/>
                <w:sz w:val="26"/>
                <w:szCs w:val="26"/>
              </w:rPr>
            </w:pPr>
            <w:r w:rsidRPr="00172653">
              <w:rPr>
                <w:bCs/>
                <w:sz w:val="26"/>
                <w:szCs w:val="26"/>
              </w:rPr>
              <w:t>thống pháp luật; đúng thể thức, kỹ thuật trình bày văn bản quy phạm pháp luật; thống nhất thuật ngữ pháp lý về cách thức thực hiện thủ tục hành chính; thống nhất số liệu, tên gọi, số hiệu văn bản giữa dự thảo Nghị quyết, dự thảo Tờ trình, Báo cáo tổng kết, Bản so sánh, thuyết minh và các tài liệu khác trong hồ sơ.</w:t>
            </w:r>
          </w:p>
          <w:p w14:paraId="4B316080" w14:textId="77777777" w:rsidR="000F5155" w:rsidRPr="00172653" w:rsidRDefault="000F5155" w:rsidP="000F5155">
            <w:pPr>
              <w:pStyle w:val="ListParagraph"/>
              <w:spacing w:before="120" w:after="120"/>
              <w:ind w:left="76"/>
              <w:jc w:val="both"/>
              <w:rPr>
                <w:bCs/>
                <w:sz w:val="26"/>
                <w:szCs w:val="26"/>
              </w:rPr>
            </w:pPr>
            <w:r w:rsidRPr="00172653">
              <w:rPr>
                <w:bCs/>
                <w:sz w:val="26"/>
                <w:szCs w:val="26"/>
              </w:rPr>
              <w:t>2. Đối với dự thảo Nghị quyết</w:t>
            </w:r>
          </w:p>
          <w:p w14:paraId="0F546D22" w14:textId="488898AC" w:rsidR="000F5155" w:rsidRPr="00172653" w:rsidRDefault="000F5155" w:rsidP="000F5155">
            <w:pPr>
              <w:pStyle w:val="ListParagraph"/>
              <w:spacing w:before="120" w:after="120"/>
              <w:ind w:left="76"/>
              <w:jc w:val="both"/>
              <w:rPr>
                <w:bCs/>
                <w:sz w:val="26"/>
                <w:szCs w:val="26"/>
              </w:rPr>
            </w:pPr>
            <w:r w:rsidRPr="00172653">
              <w:rPr>
                <w:bCs/>
                <w:sz w:val="26"/>
                <w:szCs w:val="26"/>
              </w:rPr>
              <w:t xml:space="preserve">a) Về </w:t>
            </w:r>
            <w:r w:rsidRPr="00172653">
              <w:rPr>
                <w:bCs/>
                <w:sz w:val="26"/>
                <w:szCs w:val="26"/>
                <w:u w:val="single"/>
              </w:rPr>
              <w:t>tên gọi và phạm vi điều chỉnh của dự thảo</w:t>
            </w:r>
            <w:r w:rsidRPr="00172653">
              <w:rPr>
                <w:bCs/>
                <w:sz w:val="26"/>
                <w:szCs w:val="26"/>
              </w:rPr>
              <w:t xml:space="preserve"> Nghị quyết Đề nghị cơ quan chủ trì soạn thảo nghiên cứu chỉnh lý tên gọi của dự thảo Nghị quyết theo hướng thay cụm từ “đối với việc thực hiện thủ tục hành chính trực tuyến” bằng cụm từ “đối với hồ sơ thủ tục hành chính được nộp qua dịch vụ công trực tuyến”.</w:t>
            </w:r>
          </w:p>
          <w:p w14:paraId="6798E22C" w14:textId="51E827A5" w:rsidR="000F5155" w:rsidRPr="00172653" w:rsidRDefault="000F5155" w:rsidP="000F5155">
            <w:pPr>
              <w:pStyle w:val="ListParagraph"/>
              <w:spacing w:before="120" w:after="120"/>
              <w:ind w:left="76"/>
              <w:jc w:val="both"/>
              <w:rPr>
                <w:bCs/>
                <w:sz w:val="26"/>
                <w:szCs w:val="26"/>
              </w:rPr>
            </w:pPr>
            <w:r w:rsidRPr="00172653">
              <w:rPr>
                <w:bCs/>
                <w:sz w:val="26"/>
                <w:szCs w:val="26"/>
              </w:rPr>
              <w:t xml:space="preserve">Lý do: dự thảo Nghị quyết không điều chỉnh toàn bộ quá trình thực hiện, tiếp nhận, giải quyết, trả kết quả thủ tục hành chính trên môi trường điện tử, mà chỉ quy định mức thu phí, lệ phí đối với trường hợp tổ chức, cá nhân lựa chọn phương thức nộp hồ sơ qua dịch vụ công trực tuyến. Trong khi đó, hệ thống văn bản quy phạm pháp luật về kiểm soát thủ tục hành chính sử dụng các thuật ngữ pháp lý như “thực hiện thủ tục hành chính trên môi trường điện tử”, “dịch vụ công trực tuyến”, “dịch vụ công trực tuyến toàn trình”, “dịch vụ công trực tuyến một phần”, “Cổng Dịch vụ công quốc gia”, “Hệ thống thông tin giải quyết thủ tục hành chính”. Do đó, việc sử dụng tên gọi “đối với việc thực hiện thủ tục hành chính trực tuyến” có thể dẫn đến cách hiểu phạm vi điều chỉnh rộng hơn bản chất chính sách, bao gồm cả các khâu tiếp nhận, thẩm định, giải quyết, trả kết quả, thanh toán trực tuyến hoặc thực hiện thủ tục hành </w:t>
            </w:r>
            <w:r w:rsidRPr="00172653">
              <w:rPr>
                <w:bCs/>
                <w:sz w:val="26"/>
                <w:szCs w:val="26"/>
              </w:rPr>
              <w:lastRenderedPageBreak/>
              <w:t>chính trên môi trường điện tử nói chung. Cách diễn đạt “đối với hồ sơ thủ tục hành chính được nộp qua dịch vụ công trực tuyến” xác định đúng trọng tâm chính sách là khuyến khích hành vi nộp hồ sơ trực tuyến, đồng thời làm rõ tiêu chí áp dụng mức thu “0 đồng” là căn cứ vào phương thức nộp hồ sơ, không phải toàn bộ quá trình giải quyết thủ tục hành chính.</w:t>
            </w:r>
          </w:p>
          <w:p w14:paraId="4C1640C0" w14:textId="5BD97975" w:rsidR="000F5155" w:rsidRPr="00172653" w:rsidRDefault="000F5155" w:rsidP="000F5155">
            <w:pPr>
              <w:pStyle w:val="ListParagraph"/>
              <w:spacing w:before="120" w:after="120"/>
              <w:ind w:left="76"/>
              <w:jc w:val="both"/>
              <w:rPr>
                <w:bCs/>
                <w:sz w:val="26"/>
                <w:szCs w:val="26"/>
              </w:rPr>
            </w:pPr>
            <w:r w:rsidRPr="00172653">
              <w:rPr>
                <w:bCs/>
                <w:sz w:val="26"/>
                <w:szCs w:val="26"/>
              </w:rPr>
              <w:t>Đề nghị chỉnh tên và phạm vi điều chỉnh dự thảo Nghị quyết thành: “</w:t>
            </w:r>
            <w:r w:rsidRPr="00172653">
              <w:rPr>
                <w:bCs/>
                <w:i/>
                <w:iCs/>
                <w:sz w:val="26"/>
                <w:szCs w:val="26"/>
              </w:rPr>
              <w:t>Nghị quyết quy định mức thu phí, lệ phí thuộc thẩm quyền của Hội đồng nhân dân thành phố đối với hồ sơ thủ tục hành chính được nộp qua dịch vụ công trực tuyến trên địa bàn thành phố Hải Phòng</w:t>
            </w:r>
            <w:r w:rsidRPr="00172653">
              <w:rPr>
                <w:bCs/>
                <w:sz w:val="26"/>
                <w:szCs w:val="26"/>
              </w:rPr>
              <w:t>”.</w:t>
            </w:r>
          </w:p>
          <w:p w14:paraId="1EA8DA4C" w14:textId="4DD67F24" w:rsidR="000F5155" w:rsidRPr="00172653" w:rsidRDefault="000F5155" w:rsidP="000F5155">
            <w:pPr>
              <w:pStyle w:val="ListParagraph"/>
              <w:spacing w:before="120" w:after="120"/>
              <w:ind w:left="76"/>
              <w:jc w:val="both"/>
              <w:rPr>
                <w:bCs/>
                <w:sz w:val="26"/>
                <w:szCs w:val="26"/>
              </w:rPr>
            </w:pPr>
            <w:r w:rsidRPr="00172653">
              <w:rPr>
                <w:bCs/>
                <w:sz w:val="26"/>
                <w:szCs w:val="26"/>
              </w:rPr>
              <w:t xml:space="preserve">Trong trường hợp tiếp tục sử dụng cụm từ “thực hiện thủ tục hành chính trực tuyến” trong dự thảo, đề nghị bổ sung thuyết minh rõ nội hàm, tiêu chí xác định hồ sơ được áp dụng mức thu “0 đồng”, tránh cách hiểu khác nhau giữa hồ sơ nộp trực tuyến, hồ sơ nộp trực </w:t>
            </w:r>
            <w:r w:rsidRPr="00172653">
              <w:rPr>
                <w:bCs/>
                <w:spacing w:val="2"/>
                <w:sz w:val="26"/>
                <w:szCs w:val="26"/>
              </w:rPr>
              <w:t>tiếp, hồ sơ nộp qua dịch vụ bưu chính và hồ sơ nộp trực tuyến nhưng nhận kết quả qua dịch vụ bưu chính công ích</w:t>
            </w:r>
            <w:r w:rsidRPr="00172653">
              <w:rPr>
                <w:bCs/>
                <w:sz w:val="26"/>
                <w:szCs w:val="26"/>
              </w:rPr>
              <w:t>.</w:t>
            </w:r>
          </w:p>
          <w:p w14:paraId="4ECB5273" w14:textId="77777777" w:rsidR="000F5155" w:rsidRPr="00172653" w:rsidRDefault="000F5155" w:rsidP="000F5155">
            <w:pPr>
              <w:pStyle w:val="ListParagraph"/>
              <w:spacing w:before="120" w:after="120"/>
              <w:ind w:left="76"/>
              <w:jc w:val="both"/>
              <w:rPr>
                <w:bCs/>
                <w:sz w:val="26"/>
                <w:szCs w:val="26"/>
              </w:rPr>
            </w:pPr>
            <w:r w:rsidRPr="00172653">
              <w:rPr>
                <w:bCs/>
                <w:sz w:val="26"/>
                <w:szCs w:val="26"/>
              </w:rPr>
              <w:t xml:space="preserve">b) </w:t>
            </w:r>
            <w:r w:rsidRPr="00172653">
              <w:rPr>
                <w:bCs/>
                <w:sz w:val="26"/>
                <w:szCs w:val="26"/>
                <w:u w:val="single"/>
              </w:rPr>
              <w:t>Về đối tượng áp dụng</w:t>
            </w:r>
          </w:p>
          <w:p w14:paraId="361D71AE" w14:textId="56E4CBC1" w:rsidR="000F5155" w:rsidRPr="00172653" w:rsidRDefault="000F5155" w:rsidP="000F5155">
            <w:pPr>
              <w:pStyle w:val="ListParagraph"/>
              <w:spacing w:before="120" w:after="120"/>
              <w:ind w:left="76"/>
              <w:jc w:val="both"/>
              <w:rPr>
                <w:bCs/>
                <w:sz w:val="26"/>
                <w:szCs w:val="26"/>
              </w:rPr>
            </w:pPr>
            <w:r w:rsidRPr="00172653">
              <w:rPr>
                <w:bCs/>
                <w:sz w:val="26"/>
                <w:szCs w:val="26"/>
              </w:rPr>
              <w:t>Khoản 2 Điều 1 dự thảo quy định: “</w:t>
            </w:r>
            <w:r w:rsidRPr="00172653">
              <w:rPr>
                <w:bCs/>
                <w:i/>
                <w:iCs/>
                <w:sz w:val="26"/>
                <w:szCs w:val="26"/>
              </w:rPr>
              <w:t>Các đối tượng không thực hiện thủ tục hành chính; thực hiện thủ tục hành chính trực tiếp hoặc qua bưu chính thì thực hiện nộp phí, lệ phí...</w:t>
            </w:r>
            <w:r w:rsidRPr="00172653">
              <w:rPr>
                <w:bCs/>
                <w:sz w:val="26"/>
                <w:szCs w:val="26"/>
              </w:rPr>
              <w:t xml:space="preserve">”. Cách diễn đạt </w:t>
            </w:r>
            <w:r w:rsidRPr="00172653">
              <w:rPr>
                <w:bCs/>
                <w:i/>
                <w:iCs/>
                <w:sz w:val="26"/>
                <w:szCs w:val="26"/>
              </w:rPr>
              <w:t>“các đối tượng không thực hiện thủ tục hành chính”</w:t>
            </w:r>
            <w:r w:rsidRPr="00172653">
              <w:rPr>
                <w:bCs/>
                <w:sz w:val="26"/>
                <w:szCs w:val="26"/>
              </w:rPr>
              <w:t xml:space="preserve"> chưa phù hợp, vì trường hợp không thực hiện thủ tục hành chính thì đương nhiên không phát sinh nghĩa vụ nộp phí, lệ phí.</w:t>
            </w:r>
          </w:p>
          <w:p w14:paraId="67869CB3" w14:textId="3A4228B9" w:rsidR="000F5155" w:rsidRPr="00172653" w:rsidRDefault="000F5155" w:rsidP="000F5155">
            <w:pPr>
              <w:pStyle w:val="ListParagraph"/>
              <w:spacing w:before="120" w:after="120"/>
              <w:ind w:left="76"/>
              <w:jc w:val="both"/>
              <w:rPr>
                <w:bCs/>
                <w:sz w:val="26"/>
                <w:szCs w:val="26"/>
              </w:rPr>
            </w:pPr>
            <w:r w:rsidRPr="00172653">
              <w:rPr>
                <w:bCs/>
                <w:sz w:val="26"/>
                <w:szCs w:val="26"/>
              </w:rPr>
              <w:t>Đề nghị chỉnh lý theo hướng: “</w:t>
            </w:r>
            <w:r w:rsidRPr="00172653">
              <w:rPr>
                <w:bCs/>
                <w:i/>
                <w:iCs/>
                <w:sz w:val="26"/>
                <w:szCs w:val="26"/>
              </w:rPr>
              <w:t xml:space="preserve">Trường hợp tổ chức, cá nhân nộp hồ sơ thủ tục hành chính trực tiếp hoặc qua dịch vụ bưu chính thì thực hiện nộp phí, lệ phí theo các nghị quyết của Hội đồng nhân dân thành phố quy định </w:t>
            </w:r>
            <w:r w:rsidRPr="00172653">
              <w:rPr>
                <w:bCs/>
                <w:i/>
                <w:iCs/>
                <w:sz w:val="26"/>
                <w:szCs w:val="26"/>
              </w:rPr>
              <w:lastRenderedPageBreak/>
              <w:t>mức thu, chế độ thu, nộp, quản lý và sử dụng phí, lệ phí và các văn bản sửa đổi, bổ sung, thay thế, nếu có</w:t>
            </w:r>
            <w:r w:rsidRPr="00172653">
              <w:rPr>
                <w:bCs/>
                <w:sz w:val="26"/>
                <w:szCs w:val="26"/>
              </w:rPr>
              <w:t>.”</w:t>
            </w:r>
          </w:p>
          <w:p w14:paraId="4F88DE68" w14:textId="04FBCB9B" w:rsidR="000F5155" w:rsidRPr="00172653" w:rsidRDefault="000F5155" w:rsidP="000F5155">
            <w:pPr>
              <w:pStyle w:val="ListParagraph"/>
              <w:spacing w:before="120" w:after="120"/>
              <w:ind w:left="76"/>
              <w:jc w:val="both"/>
              <w:rPr>
                <w:bCs/>
                <w:sz w:val="26"/>
                <w:szCs w:val="26"/>
              </w:rPr>
            </w:pPr>
            <w:r w:rsidRPr="00172653">
              <w:rPr>
                <w:bCs/>
                <w:sz w:val="26"/>
                <w:szCs w:val="26"/>
              </w:rPr>
              <w:t>Đồng thời, cần phân biệt rõ nộp hồ sơ qua dịch vụ bưu chính với nhận kết quả qua dịch vụ bưu chính công ích. Trường hợp người dân đã nộp hồ sơ trực tuyến nhưng lựa chọn nhận kết quả qua dịch vụ bưu chính công ích thì bản chất hồ sơ vẫn là hồ sơ nộp qua dịch vụ công trực tuyến; không nên bị hiểu là hồ sơ “thực hiện qua bưu chính” để áp dụng mức thu thông thường.</w:t>
            </w:r>
          </w:p>
          <w:p w14:paraId="50C90A15" w14:textId="77777777" w:rsidR="000F5155" w:rsidRPr="00172653" w:rsidRDefault="000F5155" w:rsidP="000F5155">
            <w:pPr>
              <w:pStyle w:val="ListParagraph"/>
              <w:spacing w:before="120" w:after="120"/>
              <w:ind w:left="76"/>
              <w:jc w:val="both"/>
              <w:rPr>
                <w:bCs/>
                <w:sz w:val="26"/>
                <w:szCs w:val="26"/>
              </w:rPr>
            </w:pPr>
            <w:r w:rsidRPr="00172653">
              <w:rPr>
                <w:bCs/>
                <w:sz w:val="26"/>
                <w:szCs w:val="26"/>
              </w:rPr>
              <w:t>c) Về quy định về phí, lệ phí</w:t>
            </w:r>
          </w:p>
          <w:p w14:paraId="0424488F" w14:textId="7B184B8E" w:rsidR="000F5155" w:rsidRPr="00172653" w:rsidRDefault="000F5155" w:rsidP="000F5155">
            <w:pPr>
              <w:pStyle w:val="ListParagraph"/>
              <w:spacing w:before="120" w:after="120"/>
              <w:ind w:left="76"/>
              <w:jc w:val="both"/>
              <w:rPr>
                <w:bCs/>
                <w:sz w:val="26"/>
                <w:szCs w:val="26"/>
              </w:rPr>
            </w:pPr>
            <w:r w:rsidRPr="00172653">
              <w:rPr>
                <w:bCs/>
                <w:sz w:val="26"/>
                <w:szCs w:val="26"/>
              </w:rPr>
              <w:t>- Đề nghị rà soát tên gọi từng khoản phí, lệ phí để bảo đảm thống nhất với các nghị quyết hiện hành về mức thu, chế độ thu, nộp, quản lý và sử dụng phí, lệ phí, như: “Phí Đăng ký giao dịch bảo đảm” nên chỉnh thành “Phí đăng ký biện pháp bảo đảm” để thống nhất với quy định tại Nghị định số 99/2022/NĐ-CP, Thông tư số 85/2019/TT-BTC (được sửa đổi, bổ sung bởi Thông tư số 106/2021/TT-BTC).</w:t>
            </w:r>
          </w:p>
          <w:p w14:paraId="7F004A19" w14:textId="77777777" w:rsidR="000F5155" w:rsidRPr="00172653" w:rsidRDefault="000F5155" w:rsidP="000F5155">
            <w:pPr>
              <w:pStyle w:val="ListParagraph"/>
              <w:spacing w:before="120" w:after="120"/>
              <w:ind w:left="76"/>
              <w:jc w:val="both"/>
              <w:rPr>
                <w:bCs/>
                <w:sz w:val="26"/>
                <w:szCs w:val="26"/>
              </w:rPr>
            </w:pPr>
            <w:r w:rsidRPr="00172653">
              <w:rPr>
                <w:bCs/>
                <w:sz w:val="26"/>
                <w:szCs w:val="26"/>
              </w:rPr>
              <w:t>d) Về hiệu lực thi hành và thời điểm áp dụng chính sách</w:t>
            </w:r>
          </w:p>
          <w:p w14:paraId="2D180954" w14:textId="4727C71F" w:rsidR="000F5155" w:rsidRPr="00172653" w:rsidRDefault="000F5155" w:rsidP="000F5155">
            <w:pPr>
              <w:pStyle w:val="ListParagraph"/>
              <w:spacing w:before="120" w:after="120"/>
              <w:ind w:left="76"/>
              <w:jc w:val="both"/>
              <w:rPr>
                <w:bCs/>
                <w:sz w:val="26"/>
                <w:szCs w:val="26"/>
              </w:rPr>
            </w:pPr>
            <w:r w:rsidRPr="00172653">
              <w:rPr>
                <w:bCs/>
                <w:sz w:val="26"/>
                <w:szCs w:val="26"/>
              </w:rPr>
              <w:t xml:space="preserve">- Đề nghị làm rõ thời điểm áp dụng chính sách mức thu phí, lệ phí “0 đồng” theo hướng: chỉ áp dụng đối với hồ sơ thủ tục hành chính được tổ chức, cá nhân nộp qua dịch vụ công trực tuyến kể từ ngày Nghị quyết có hiệu lực. Đối với hồ sơ đã nộp trước ngày Nghị quyết có hiệu lực thì tiếp tục thực hiện việc thu, nộp phí, lệ phí theo quy định đang áp dụng tại thời điểm nộp hồ sơ, kể cả trường hợp đến ngày Nghị quyết có hiệu lực hồ sơ chưa được giải quyết xong, chưa trả kết quả hoặc chưa hoàn thành nghĩa vụ tài chính. Việc quy định rõ nội dung này là cần thiết để bảo đảm đúng mục tiêu chính sách là khuyến khích tổ chức, cá nhân lựa chọn phương thức nộp hồ sơ qua dịch vụ công trực tuyến kể từ thời </w:t>
            </w:r>
            <w:r w:rsidRPr="00172653">
              <w:rPr>
                <w:bCs/>
                <w:sz w:val="26"/>
                <w:szCs w:val="26"/>
              </w:rPr>
              <w:lastRenderedPageBreak/>
              <w:t>điểm Nghị quyết có hiệu lực; đồng thời tránh cách hiểu áp dụng hồi tố đối với hồ sơ đã nộp trước đó.</w:t>
            </w:r>
          </w:p>
          <w:p w14:paraId="4A07ACBB" w14:textId="6830C44C" w:rsidR="000F5155" w:rsidRPr="00172653" w:rsidRDefault="000F5155" w:rsidP="000F5155">
            <w:pPr>
              <w:pStyle w:val="ListParagraph"/>
              <w:spacing w:before="120" w:after="120"/>
              <w:ind w:left="76"/>
              <w:jc w:val="both"/>
              <w:rPr>
                <w:bCs/>
                <w:sz w:val="26"/>
                <w:szCs w:val="26"/>
              </w:rPr>
            </w:pPr>
            <w:r w:rsidRPr="00172653">
              <w:rPr>
                <w:bCs/>
                <w:sz w:val="26"/>
                <w:szCs w:val="26"/>
              </w:rPr>
              <w:t>Bên cạnh đó, đề nghị cơ quan chủ trì soạn thảo tính toán thời gian hợp lý để các cơ quan, đơn vị cập nhật mức thu trên Cổng Dịch vụ công quốc gia, Hệ thống thông tin giải quyết thủ tục hành chính của thành phố, các bộ, ngành có liên quan; đồng thời cập nhật biểu công khai phí, lệ phí và tài liệu hướng dẫn tại Trung tâm Phục vụ hành chính công các cấp trước thời điểm Nghị quyết có hiệu lực.</w:t>
            </w:r>
          </w:p>
          <w:p w14:paraId="126F6E8F" w14:textId="770993A9" w:rsidR="000F5155" w:rsidRPr="00172653" w:rsidRDefault="000F5155" w:rsidP="000F5155">
            <w:pPr>
              <w:pStyle w:val="ListParagraph"/>
              <w:spacing w:before="120" w:after="120"/>
              <w:ind w:left="76"/>
              <w:jc w:val="both"/>
              <w:rPr>
                <w:bCs/>
                <w:sz w:val="26"/>
                <w:szCs w:val="26"/>
              </w:rPr>
            </w:pPr>
            <w:r w:rsidRPr="00172653">
              <w:rPr>
                <w:bCs/>
                <w:sz w:val="26"/>
                <w:szCs w:val="26"/>
              </w:rPr>
              <w:t>- Về điều khoản bãi bỏ: Dự thảo quy định bãi bỏ Nghị quyết số 07/2025/NQ-HĐND ngày 10/6/2025 của Hội đồng nhân dân tỉnh Hải Dương trước sắp xếp và Nghị quyết số 08/2025/NQ-HĐND ngày 17/6/2025 của Hội</w:t>
            </w:r>
          </w:p>
          <w:p w14:paraId="523B6828" w14:textId="703F7A0E" w:rsidR="000F5155" w:rsidRPr="00172653" w:rsidRDefault="000F5155" w:rsidP="000F5155">
            <w:pPr>
              <w:pStyle w:val="ListParagraph"/>
              <w:spacing w:before="120" w:after="120"/>
              <w:ind w:left="76"/>
              <w:jc w:val="both"/>
              <w:rPr>
                <w:bCs/>
                <w:sz w:val="26"/>
                <w:szCs w:val="26"/>
              </w:rPr>
            </w:pPr>
            <w:r w:rsidRPr="00172653">
              <w:rPr>
                <w:bCs/>
                <w:sz w:val="26"/>
                <w:szCs w:val="26"/>
              </w:rPr>
              <w:t>đồng nhân dân thành phố Hải Phòng trước sắp xếp. Đề nghị rà soát kỹ số hiệu, ngày ban hành, tên gọi, phạm vi điều chỉnh của các nghị quyết bị bãi bỏ để bảo đảm thống nhất với dự thảo Tờ trình, Báo cáo tổng kết và Bản so sánh, thuyết minh; đồng thời, ghi rõ trích yếu của các văn bản trên.</w:t>
            </w:r>
          </w:p>
          <w:p w14:paraId="4C17AFE1" w14:textId="77777777" w:rsidR="000F5155" w:rsidRPr="00172653" w:rsidRDefault="000F5155" w:rsidP="000F5155">
            <w:pPr>
              <w:pStyle w:val="ListParagraph"/>
              <w:spacing w:before="120" w:after="120"/>
              <w:ind w:left="76"/>
              <w:jc w:val="both"/>
              <w:rPr>
                <w:bCs/>
                <w:sz w:val="26"/>
                <w:szCs w:val="26"/>
              </w:rPr>
            </w:pPr>
            <w:r w:rsidRPr="00172653">
              <w:rPr>
                <w:bCs/>
                <w:sz w:val="26"/>
                <w:szCs w:val="26"/>
              </w:rPr>
              <w:t>đ) Về thể thức, kỹ thuật trình bày</w:t>
            </w:r>
          </w:p>
          <w:p w14:paraId="0DE6A395" w14:textId="02D0FF5B" w:rsidR="000F5155" w:rsidRPr="00172653" w:rsidRDefault="000F5155" w:rsidP="000F5155">
            <w:pPr>
              <w:pStyle w:val="ListParagraph"/>
              <w:spacing w:before="120" w:after="120"/>
              <w:ind w:left="76"/>
              <w:jc w:val="both"/>
              <w:rPr>
                <w:bCs/>
                <w:sz w:val="26"/>
                <w:szCs w:val="26"/>
              </w:rPr>
            </w:pPr>
            <w:r w:rsidRPr="00172653">
              <w:rPr>
                <w:bCs/>
                <w:sz w:val="26"/>
                <w:szCs w:val="26"/>
              </w:rPr>
              <w:t xml:space="preserve">- Phần căn cứ ban hành nghị quyết: Đề nghị rà soát, lược bỏ các văn bản không phải là văn bản quy phạm pháp luật của cơ quan nhà nước cấp trên, như: “Thông báo số... ngày... tháng... năm 2026 của Thành ủy về ý kiến của Ban Thường vụ Thành ủy...”. </w:t>
            </w:r>
          </w:p>
          <w:p w14:paraId="1635D0AA" w14:textId="3DA62CF2" w:rsidR="000F5155" w:rsidRPr="00172653" w:rsidRDefault="000F5155" w:rsidP="000F5155">
            <w:pPr>
              <w:pStyle w:val="ListParagraph"/>
              <w:spacing w:before="120" w:after="120"/>
              <w:ind w:left="76"/>
              <w:jc w:val="both"/>
              <w:rPr>
                <w:bCs/>
                <w:sz w:val="26"/>
                <w:szCs w:val="26"/>
              </w:rPr>
            </w:pPr>
            <w:r w:rsidRPr="00172653">
              <w:rPr>
                <w:bCs/>
                <w:sz w:val="26"/>
                <w:szCs w:val="26"/>
              </w:rPr>
              <w:t>- Tại khoản 2 Điều 1: phần đối tượng áp dụng đề nghị trình bày lại theo điểm “a), b)” để bảo đảm thống nhất với kỹ thuật trình bày điều, khoản, điểm trong văn bản quy phạm pháp luật.</w:t>
            </w:r>
          </w:p>
        </w:tc>
        <w:tc>
          <w:tcPr>
            <w:tcW w:w="3148" w:type="dxa"/>
            <w:tcBorders>
              <w:top w:val="single" w:sz="4" w:space="0" w:color="auto"/>
              <w:left w:val="single" w:sz="4" w:space="0" w:color="auto"/>
              <w:bottom w:val="single" w:sz="4" w:space="0" w:color="auto"/>
              <w:right w:val="single" w:sz="4" w:space="0" w:color="auto"/>
            </w:tcBorders>
          </w:tcPr>
          <w:p w14:paraId="05C1F8CB" w14:textId="77777777" w:rsidR="000F5155" w:rsidRPr="00172653" w:rsidRDefault="000F5155" w:rsidP="000F5155">
            <w:pPr>
              <w:spacing w:before="120" w:after="120"/>
              <w:jc w:val="both"/>
              <w:rPr>
                <w:sz w:val="26"/>
                <w:szCs w:val="26"/>
              </w:rPr>
            </w:pPr>
            <w:r w:rsidRPr="00172653">
              <w:rPr>
                <w:sz w:val="26"/>
                <w:szCs w:val="26"/>
              </w:rPr>
              <w:lastRenderedPageBreak/>
              <w:t>- Tiếp thu và chỉnh sửa trực tiếp vào dự thảo.</w:t>
            </w:r>
          </w:p>
          <w:p w14:paraId="20618708" w14:textId="77777777" w:rsidR="000F5155" w:rsidRPr="00172653" w:rsidRDefault="000F5155" w:rsidP="000F5155">
            <w:pPr>
              <w:spacing w:before="120" w:after="120"/>
              <w:jc w:val="both"/>
              <w:rPr>
                <w:sz w:val="26"/>
                <w:szCs w:val="26"/>
              </w:rPr>
            </w:pPr>
          </w:p>
          <w:p w14:paraId="2578CF0D" w14:textId="77777777" w:rsidR="000F5155" w:rsidRPr="00172653" w:rsidRDefault="000F5155" w:rsidP="000F5155">
            <w:pPr>
              <w:spacing w:before="120" w:after="120"/>
              <w:jc w:val="both"/>
              <w:rPr>
                <w:sz w:val="26"/>
                <w:szCs w:val="26"/>
              </w:rPr>
            </w:pPr>
          </w:p>
          <w:p w14:paraId="2D5BA14D" w14:textId="77777777" w:rsidR="000F5155" w:rsidRPr="00172653" w:rsidRDefault="000F5155" w:rsidP="000F5155">
            <w:pPr>
              <w:spacing w:before="120" w:after="120"/>
              <w:jc w:val="both"/>
              <w:rPr>
                <w:sz w:val="26"/>
                <w:szCs w:val="26"/>
              </w:rPr>
            </w:pPr>
          </w:p>
          <w:p w14:paraId="6ED6D34A" w14:textId="77777777" w:rsidR="000F5155" w:rsidRPr="00172653" w:rsidRDefault="000F5155" w:rsidP="000F5155">
            <w:pPr>
              <w:spacing w:before="120" w:after="120"/>
              <w:jc w:val="both"/>
              <w:rPr>
                <w:sz w:val="26"/>
                <w:szCs w:val="26"/>
              </w:rPr>
            </w:pPr>
          </w:p>
          <w:p w14:paraId="130C2AFC" w14:textId="77777777" w:rsidR="000F5155" w:rsidRPr="00172653" w:rsidRDefault="000F5155" w:rsidP="000F5155">
            <w:pPr>
              <w:spacing w:before="120" w:after="120"/>
              <w:jc w:val="both"/>
              <w:rPr>
                <w:sz w:val="26"/>
                <w:szCs w:val="26"/>
              </w:rPr>
            </w:pPr>
          </w:p>
          <w:p w14:paraId="40AD0091" w14:textId="77777777" w:rsidR="000F5155" w:rsidRPr="00172653" w:rsidRDefault="000F5155" w:rsidP="000F5155">
            <w:pPr>
              <w:spacing w:before="120" w:after="120"/>
              <w:jc w:val="both"/>
              <w:rPr>
                <w:sz w:val="26"/>
                <w:szCs w:val="26"/>
              </w:rPr>
            </w:pPr>
          </w:p>
          <w:p w14:paraId="28F5B2A7" w14:textId="17214D3D" w:rsidR="000F5155" w:rsidRPr="00172653" w:rsidRDefault="000F5155" w:rsidP="000F5155">
            <w:pPr>
              <w:spacing w:before="120" w:after="120"/>
              <w:jc w:val="both"/>
              <w:rPr>
                <w:sz w:val="26"/>
                <w:szCs w:val="26"/>
              </w:rPr>
            </w:pPr>
            <w:r w:rsidRPr="00172653">
              <w:rPr>
                <w:sz w:val="26"/>
                <w:szCs w:val="26"/>
              </w:rPr>
              <w:t>- Nội dung này, cơ quan soạn thảo kết hợp cùng ý kiến của Sở Tư pháp, Sở Khoa học và Công nghệ, tiếp thu và chỉnh sửa trực tiếp vào dự thảo.</w:t>
            </w:r>
          </w:p>
          <w:p w14:paraId="4267EF82" w14:textId="77777777" w:rsidR="000F5155" w:rsidRPr="00172653" w:rsidRDefault="000F5155" w:rsidP="000F5155">
            <w:pPr>
              <w:spacing w:before="120" w:after="120"/>
              <w:jc w:val="both"/>
              <w:rPr>
                <w:sz w:val="26"/>
                <w:szCs w:val="26"/>
              </w:rPr>
            </w:pPr>
          </w:p>
          <w:p w14:paraId="711855C1" w14:textId="77777777" w:rsidR="000F5155" w:rsidRPr="00172653" w:rsidRDefault="000F5155" w:rsidP="000F5155">
            <w:pPr>
              <w:spacing w:before="120" w:after="120"/>
              <w:jc w:val="both"/>
              <w:rPr>
                <w:sz w:val="26"/>
                <w:szCs w:val="26"/>
              </w:rPr>
            </w:pPr>
          </w:p>
          <w:p w14:paraId="5B9FC324" w14:textId="77777777" w:rsidR="000F5155" w:rsidRPr="00172653" w:rsidRDefault="000F5155" w:rsidP="000F5155">
            <w:pPr>
              <w:spacing w:before="120" w:after="120"/>
              <w:jc w:val="both"/>
              <w:rPr>
                <w:sz w:val="26"/>
                <w:szCs w:val="26"/>
              </w:rPr>
            </w:pPr>
          </w:p>
          <w:p w14:paraId="08123709" w14:textId="77777777" w:rsidR="000F5155" w:rsidRPr="00172653" w:rsidRDefault="000F5155" w:rsidP="000F5155">
            <w:pPr>
              <w:spacing w:before="120" w:after="120"/>
              <w:jc w:val="both"/>
              <w:rPr>
                <w:sz w:val="26"/>
                <w:szCs w:val="26"/>
              </w:rPr>
            </w:pPr>
          </w:p>
          <w:p w14:paraId="58164EFF" w14:textId="77777777" w:rsidR="000F5155" w:rsidRPr="00172653" w:rsidRDefault="000F5155" w:rsidP="000F5155">
            <w:pPr>
              <w:spacing w:before="120" w:after="120"/>
              <w:jc w:val="both"/>
              <w:rPr>
                <w:sz w:val="26"/>
                <w:szCs w:val="26"/>
              </w:rPr>
            </w:pPr>
          </w:p>
          <w:p w14:paraId="64F13ECF" w14:textId="77777777" w:rsidR="000F5155" w:rsidRPr="00172653" w:rsidRDefault="000F5155" w:rsidP="000F5155">
            <w:pPr>
              <w:spacing w:before="120" w:after="120"/>
              <w:jc w:val="both"/>
              <w:rPr>
                <w:sz w:val="26"/>
                <w:szCs w:val="26"/>
              </w:rPr>
            </w:pPr>
          </w:p>
          <w:p w14:paraId="1D5EAA41" w14:textId="77777777" w:rsidR="000F5155" w:rsidRPr="00172653" w:rsidRDefault="000F5155" w:rsidP="000F5155">
            <w:pPr>
              <w:spacing w:before="120" w:after="120"/>
              <w:jc w:val="both"/>
              <w:rPr>
                <w:sz w:val="26"/>
                <w:szCs w:val="26"/>
              </w:rPr>
            </w:pPr>
          </w:p>
          <w:p w14:paraId="0FDE4A83" w14:textId="77777777" w:rsidR="000F5155" w:rsidRPr="00172653" w:rsidRDefault="000F5155" w:rsidP="000F5155">
            <w:pPr>
              <w:spacing w:before="120" w:after="120"/>
              <w:jc w:val="both"/>
              <w:rPr>
                <w:sz w:val="26"/>
                <w:szCs w:val="26"/>
              </w:rPr>
            </w:pPr>
          </w:p>
          <w:p w14:paraId="0DCC73DD" w14:textId="77777777" w:rsidR="000F5155" w:rsidRPr="00172653" w:rsidRDefault="000F5155" w:rsidP="000F5155">
            <w:pPr>
              <w:spacing w:before="120" w:after="120"/>
              <w:jc w:val="both"/>
              <w:rPr>
                <w:sz w:val="26"/>
                <w:szCs w:val="26"/>
              </w:rPr>
            </w:pPr>
          </w:p>
          <w:p w14:paraId="5CC930EC" w14:textId="77777777" w:rsidR="000F5155" w:rsidRPr="00172653" w:rsidRDefault="000F5155" w:rsidP="000F5155">
            <w:pPr>
              <w:spacing w:before="120" w:after="120"/>
              <w:jc w:val="both"/>
              <w:rPr>
                <w:sz w:val="26"/>
                <w:szCs w:val="26"/>
              </w:rPr>
            </w:pPr>
          </w:p>
          <w:p w14:paraId="586AEABA" w14:textId="77777777" w:rsidR="000F5155" w:rsidRPr="00172653" w:rsidRDefault="000F5155" w:rsidP="000F5155">
            <w:pPr>
              <w:spacing w:before="120" w:after="120"/>
              <w:jc w:val="both"/>
              <w:rPr>
                <w:sz w:val="26"/>
                <w:szCs w:val="26"/>
              </w:rPr>
            </w:pPr>
          </w:p>
          <w:p w14:paraId="74AFC136" w14:textId="77777777" w:rsidR="000F5155" w:rsidRPr="00172653" w:rsidRDefault="000F5155" w:rsidP="000F5155">
            <w:pPr>
              <w:spacing w:before="120" w:after="120"/>
              <w:jc w:val="both"/>
              <w:rPr>
                <w:sz w:val="26"/>
                <w:szCs w:val="26"/>
              </w:rPr>
            </w:pPr>
          </w:p>
          <w:p w14:paraId="6FAA45D4" w14:textId="77777777" w:rsidR="000F5155" w:rsidRPr="00172653" w:rsidRDefault="000F5155" w:rsidP="000F5155">
            <w:pPr>
              <w:spacing w:before="120" w:after="120"/>
              <w:jc w:val="both"/>
              <w:rPr>
                <w:sz w:val="26"/>
                <w:szCs w:val="26"/>
              </w:rPr>
            </w:pPr>
          </w:p>
          <w:p w14:paraId="7BD9186E" w14:textId="77777777" w:rsidR="000F5155" w:rsidRPr="00172653" w:rsidRDefault="000F5155" w:rsidP="000F5155">
            <w:pPr>
              <w:spacing w:before="120" w:after="120"/>
              <w:jc w:val="both"/>
              <w:rPr>
                <w:sz w:val="26"/>
                <w:szCs w:val="26"/>
              </w:rPr>
            </w:pPr>
          </w:p>
          <w:p w14:paraId="40C787BB" w14:textId="77777777" w:rsidR="000F5155" w:rsidRPr="00172653" w:rsidRDefault="000F5155" w:rsidP="000F5155">
            <w:pPr>
              <w:spacing w:before="120" w:after="120"/>
              <w:jc w:val="both"/>
              <w:rPr>
                <w:sz w:val="26"/>
                <w:szCs w:val="26"/>
              </w:rPr>
            </w:pPr>
          </w:p>
          <w:p w14:paraId="6D0A2FC4" w14:textId="77777777" w:rsidR="000F5155" w:rsidRPr="00172653" w:rsidRDefault="000F5155" w:rsidP="000F5155">
            <w:pPr>
              <w:spacing w:before="120" w:after="120"/>
              <w:jc w:val="both"/>
              <w:rPr>
                <w:sz w:val="26"/>
                <w:szCs w:val="26"/>
              </w:rPr>
            </w:pPr>
          </w:p>
          <w:p w14:paraId="72F1581E" w14:textId="77777777" w:rsidR="000F5155" w:rsidRPr="00172653" w:rsidRDefault="000F5155" w:rsidP="000F5155">
            <w:pPr>
              <w:spacing w:before="120" w:after="120"/>
              <w:jc w:val="both"/>
              <w:rPr>
                <w:sz w:val="26"/>
                <w:szCs w:val="26"/>
              </w:rPr>
            </w:pPr>
          </w:p>
          <w:p w14:paraId="1F5A0B28" w14:textId="77777777" w:rsidR="000F5155" w:rsidRPr="00172653" w:rsidRDefault="000F5155" w:rsidP="000F5155">
            <w:pPr>
              <w:spacing w:before="120" w:after="120"/>
              <w:jc w:val="both"/>
              <w:rPr>
                <w:sz w:val="26"/>
                <w:szCs w:val="26"/>
              </w:rPr>
            </w:pPr>
          </w:p>
          <w:p w14:paraId="06A1EE0C" w14:textId="77777777" w:rsidR="000F5155" w:rsidRPr="00172653" w:rsidRDefault="000F5155" w:rsidP="000F5155">
            <w:pPr>
              <w:spacing w:before="120" w:after="120"/>
              <w:jc w:val="both"/>
              <w:rPr>
                <w:sz w:val="26"/>
                <w:szCs w:val="26"/>
              </w:rPr>
            </w:pPr>
          </w:p>
          <w:p w14:paraId="67DD5EAA" w14:textId="77777777" w:rsidR="000F5155" w:rsidRPr="00172653" w:rsidRDefault="000F5155" w:rsidP="000F5155">
            <w:pPr>
              <w:spacing w:before="120" w:after="120"/>
              <w:jc w:val="both"/>
              <w:rPr>
                <w:sz w:val="26"/>
                <w:szCs w:val="26"/>
              </w:rPr>
            </w:pPr>
          </w:p>
          <w:p w14:paraId="4A289F9E" w14:textId="77777777" w:rsidR="000F5155" w:rsidRPr="00172653" w:rsidRDefault="000F5155" w:rsidP="000F5155">
            <w:pPr>
              <w:spacing w:before="120" w:after="120"/>
              <w:jc w:val="both"/>
              <w:rPr>
                <w:sz w:val="26"/>
                <w:szCs w:val="26"/>
              </w:rPr>
            </w:pPr>
          </w:p>
          <w:p w14:paraId="3D36A61D" w14:textId="77777777" w:rsidR="000F5155" w:rsidRPr="00172653" w:rsidRDefault="000F5155" w:rsidP="000F5155">
            <w:pPr>
              <w:spacing w:before="120" w:after="120"/>
              <w:jc w:val="both"/>
              <w:rPr>
                <w:sz w:val="26"/>
                <w:szCs w:val="26"/>
              </w:rPr>
            </w:pPr>
          </w:p>
          <w:p w14:paraId="41CC4292" w14:textId="77777777" w:rsidR="000F5155" w:rsidRPr="00172653" w:rsidRDefault="000F5155" w:rsidP="000F5155">
            <w:pPr>
              <w:spacing w:before="120" w:after="120"/>
              <w:jc w:val="both"/>
              <w:rPr>
                <w:sz w:val="26"/>
                <w:szCs w:val="26"/>
              </w:rPr>
            </w:pPr>
          </w:p>
          <w:p w14:paraId="52D82988" w14:textId="77777777" w:rsidR="000F5155" w:rsidRPr="00172653" w:rsidRDefault="000F5155" w:rsidP="000F5155">
            <w:pPr>
              <w:spacing w:before="120" w:after="120"/>
              <w:jc w:val="both"/>
              <w:rPr>
                <w:sz w:val="26"/>
                <w:szCs w:val="26"/>
              </w:rPr>
            </w:pPr>
          </w:p>
          <w:p w14:paraId="1C8EF215" w14:textId="77777777" w:rsidR="000F5155" w:rsidRPr="00172653" w:rsidRDefault="000F5155" w:rsidP="000F5155">
            <w:pPr>
              <w:spacing w:before="120" w:after="120"/>
              <w:jc w:val="both"/>
              <w:rPr>
                <w:sz w:val="26"/>
                <w:szCs w:val="26"/>
              </w:rPr>
            </w:pPr>
          </w:p>
          <w:p w14:paraId="4C3C7C80" w14:textId="77777777" w:rsidR="000F5155" w:rsidRPr="00172653" w:rsidRDefault="000F5155" w:rsidP="000F5155">
            <w:pPr>
              <w:spacing w:before="120" w:after="120"/>
              <w:jc w:val="both"/>
              <w:rPr>
                <w:sz w:val="26"/>
                <w:szCs w:val="26"/>
              </w:rPr>
            </w:pPr>
          </w:p>
          <w:p w14:paraId="3BF0B68E" w14:textId="77777777" w:rsidR="000F5155" w:rsidRPr="00172653" w:rsidRDefault="000F5155" w:rsidP="000F5155">
            <w:pPr>
              <w:spacing w:before="120" w:after="120"/>
              <w:jc w:val="both"/>
              <w:rPr>
                <w:sz w:val="26"/>
                <w:szCs w:val="26"/>
              </w:rPr>
            </w:pPr>
          </w:p>
          <w:p w14:paraId="19A334CE" w14:textId="77777777" w:rsidR="000F5155" w:rsidRPr="00172653" w:rsidRDefault="000F5155" w:rsidP="000F5155">
            <w:pPr>
              <w:spacing w:before="120" w:after="120"/>
              <w:jc w:val="both"/>
              <w:rPr>
                <w:sz w:val="26"/>
                <w:szCs w:val="26"/>
              </w:rPr>
            </w:pPr>
          </w:p>
          <w:p w14:paraId="5D06A263" w14:textId="77777777" w:rsidR="000F5155" w:rsidRPr="00172653" w:rsidRDefault="000F5155" w:rsidP="000F5155">
            <w:pPr>
              <w:spacing w:before="120" w:after="120"/>
              <w:jc w:val="both"/>
              <w:rPr>
                <w:sz w:val="26"/>
                <w:szCs w:val="26"/>
              </w:rPr>
            </w:pPr>
          </w:p>
          <w:p w14:paraId="60481B62" w14:textId="77777777" w:rsidR="000F5155" w:rsidRPr="00172653" w:rsidRDefault="000F5155" w:rsidP="000F5155">
            <w:pPr>
              <w:spacing w:before="120" w:after="120"/>
              <w:jc w:val="both"/>
              <w:rPr>
                <w:sz w:val="26"/>
                <w:szCs w:val="26"/>
              </w:rPr>
            </w:pPr>
          </w:p>
          <w:p w14:paraId="05AA2596" w14:textId="77777777" w:rsidR="000F5155" w:rsidRPr="00172653" w:rsidRDefault="000F5155" w:rsidP="000F5155">
            <w:pPr>
              <w:spacing w:before="120" w:after="120"/>
              <w:jc w:val="both"/>
              <w:rPr>
                <w:sz w:val="26"/>
                <w:szCs w:val="26"/>
              </w:rPr>
            </w:pPr>
          </w:p>
          <w:p w14:paraId="5B139BD1" w14:textId="77777777" w:rsidR="000F5155" w:rsidRPr="00172653" w:rsidRDefault="000F5155" w:rsidP="000F5155">
            <w:pPr>
              <w:spacing w:before="120" w:after="120"/>
              <w:jc w:val="both"/>
              <w:rPr>
                <w:sz w:val="26"/>
                <w:szCs w:val="26"/>
              </w:rPr>
            </w:pPr>
          </w:p>
          <w:p w14:paraId="29B07FC6" w14:textId="77777777" w:rsidR="000F5155" w:rsidRPr="00172653" w:rsidRDefault="000F5155" w:rsidP="000F5155">
            <w:pPr>
              <w:spacing w:before="120" w:after="120"/>
              <w:jc w:val="both"/>
              <w:rPr>
                <w:sz w:val="26"/>
                <w:szCs w:val="26"/>
              </w:rPr>
            </w:pPr>
          </w:p>
          <w:p w14:paraId="104D464C" w14:textId="77777777" w:rsidR="000F5155" w:rsidRPr="00172653" w:rsidRDefault="000F5155" w:rsidP="000F5155">
            <w:pPr>
              <w:spacing w:before="120" w:after="120"/>
              <w:jc w:val="both"/>
              <w:rPr>
                <w:sz w:val="26"/>
                <w:szCs w:val="26"/>
              </w:rPr>
            </w:pPr>
          </w:p>
          <w:p w14:paraId="1C0CD237" w14:textId="77777777" w:rsidR="000F5155" w:rsidRPr="00172653" w:rsidRDefault="000F5155" w:rsidP="000F5155">
            <w:pPr>
              <w:spacing w:before="120" w:after="120"/>
              <w:jc w:val="both"/>
              <w:rPr>
                <w:sz w:val="26"/>
                <w:szCs w:val="26"/>
              </w:rPr>
            </w:pPr>
          </w:p>
          <w:p w14:paraId="3AABB161" w14:textId="77777777" w:rsidR="000F5155" w:rsidRPr="00172653" w:rsidRDefault="000F5155" w:rsidP="000F5155">
            <w:pPr>
              <w:spacing w:before="120" w:after="120"/>
              <w:jc w:val="both"/>
              <w:rPr>
                <w:sz w:val="26"/>
                <w:szCs w:val="26"/>
              </w:rPr>
            </w:pPr>
          </w:p>
          <w:p w14:paraId="67777231" w14:textId="77777777" w:rsidR="000F5155" w:rsidRPr="00172653" w:rsidRDefault="000F5155" w:rsidP="000F5155">
            <w:pPr>
              <w:spacing w:before="120" w:after="120"/>
              <w:jc w:val="both"/>
              <w:rPr>
                <w:sz w:val="26"/>
                <w:szCs w:val="26"/>
              </w:rPr>
            </w:pPr>
          </w:p>
          <w:p w14:paraId="6EF8031B" w14:textId="77777777" w:rsidR="000F5155" w:rsidRPr="00172653" w:rsidRDefault="000F5155" w:rsidP="000F5155">
            <w:pPr>
              <w:spacing w:before="120" w:after="120"/>
              <w:jc w:val="both"/>
              <w:rPr>
                <w:sz w:val="26"/>
                <w:szCs w:val="26"/>
              </w:rPr>
            </w:pPr>
          </w:p>
          <w:p w14:paraId="6B3532AB" w14:textId="77777777" w:rsidR="000F5155" w:rsidRPr="00172653" w:rsidRDefault="000F5155" w:rsidP="000F5155">
            <w:pPr>
              <w:spacing w:before="120" w:after="120"/>
              <w:jc w:val="both"/>
              <w:rPr>
                <w:sz w:val="26"/>
                <w:szCs w:val="26"/>
              </w:rPr>
            </w:pPr>
          </w:p>
          <w:p w14:paraId="72EED6B9" w14:textId="77777777" w:rsidR="000F5155" w:rsidRPr="00172653" w:rsidRDefault="000F5155" w:rsidP="000F5155">
            <w:pPr>
              <w:spacing w:before="120" w:after="120"/>
              <w:jc w:val="both"/>
              <w:rPr>
                <w:sz w:val="26"/>
                <w:szCs w:val="26"/>
              </w:rPr>
            </w:pPr>
          </w:p>
          <w:p w14:paraId="3F7A4D8C" w14:textId="77777777" w:rsidR="000F5155" w:rsidRPr="00172653" w:rsidRDefault="000F5155" w:rsidP="000F5155">
            <w:pPr>
              <w:spacing w:before="120" w:after="120"/>
              <w:jc w:val="both"/>
              <w:rPr>
                <w:sz w:val="26"/>
                <w:szCs w:val="26"/>
              </w:rPr>
            </w:pPr>
          </w:p>
          <w:p w14:paraId="10FFBB3F" w14:textId="77777777" w:rsidR="000F5155" w:rsidRPr="00172653" w:rsidRDefault="000F5155" w:rsidP="000F5155">
            <w:pPr>
              <w:spacing w:before="120" w:after="120"/>
              <w:jc w:val="both"/>
              <w:rPr>
                <w:sz w:val="26"/>
                <w:szCs w:val="26"/>
              </w:rPr>
            </w:pPr>
          </w:p>
          <w:p w14:paraId="66090BF2" w14:textId="49A075CC" w:rsidR="000F5155" w:rsidRPr="00172653" w:rsidRDefault="000F5155" w:rsidP="000F5155">
            <w:pPr>
              <w:spacing w:before="120" w:after="120"/>
              <w:jc w:val="both"/>
              <w:rPr>
                <w:bCs/>
                <w:sz w:val="26"/>
                <w:szCs w:val="26"/>
              </w:rPr>
            </w:pPr>
            <w:r w:rsidRPr="00172653">
              <w:rPr>
                <w:sz w:val="26"/>
                <w:szCs w:val="26"/>
              </w:rPr>
              <w:t xml:space="preserve">- Nội dung về tên gọi: đây là phí do Sở Nông nghiệp và Môi trường chủ trì đã được thay thế tại Nghị quyết số 34/2025/NQ-HĐND ngày 10/12/2026 của Hội đồng nhân dân thành phố. Tên phí tại dự thảo đã phù hợp với </w:t>
            </w:r>
            <w:r w:rsidRPr="00172653">
              <w:rPr>
                <w:bCs/>
                <w:sz w:val="26"/>
                <w:szCs w:val="26"/>
              </w:rPr>
              <w:t>Thông tư số 85/2019/TT-BTC (được sửa đổi, bổ sung bởi Thông tư số 106/2021/ TT-BTC).</w:t>
            </w:r>
          </w:p>
          <w:p w14:paraId="4AA3CEF1" w14:textId="024CE60D" w:rsidR="000F5155" w:rsidRPr="00172653" w:rsidRDefault="000F5155" w:rsidP="000F5155">
            <w:pPr>
              <w:spacing w:before="120" w:after="120"/>
              <w:jc w:val="both"/>
              <w:rPr>
                <w:bCs/>
                <w:sz w:val="26"/>
                <w:szCs w:val="26"/>
              </w:rPr>
            </w:pPr>
            <w:r w:rsidRPr="00172653">
              <w:rPr>
                <w:bCs/>
                <w:sz w:val="26"/>
                <w:szCs w:val="26"/>
              </w:rPr>
              <w:t>Nghị định số 99/2022/NĐ-CP ngày 30/11/2022 của Chính phủ quy định về đăng ký biện pháp bảo đảm, đây không phải là tên phí, do đó, nội dung này cơ quan soạn thảo giữ nguyên như nội dung đã dự thảo.</w:t>
            </w:r>
          </w:p>
          <w:p w14:paraId="4A44D9AF" w14:textId="50A85AB6" w:rsidR="000F5155" w:rsidRPr="00172653" w:rsidRDefault="000F5155" w:rsidP="000F5155">
            <w:pPr>
              <w:spacing w:before="120" w:after="120"/>
              <w:jc w:val="both"/>
              <w:rPr>
                <w:sz w:val="26"/>
                <w:szCs w:val="26"/>
              </w:rPr>
            </w:pPr>
            <w:r w:rsidRPr="00172653">
              <w:rPr>
                <w:sz w:val="26"/>
                <w:szCs w:val="26"/>
              </w:rPr>
              <w:lastRenderedPageBreak/>
              <w:t>- Về thời điểm áp dụng chính sách: đây là Nghị quyết thay thế các Nghị quyết cũ trước sáp nhập, chính sách “0 đồng” đã được thực hiện tại địa phương từ năm 2025. Cơ quan soạn thảo tiếp thu ý kiến và bổ sung nội dung về điều khoản chuyển tiếp trực tiếp vào dự thảo.</w:t>
            </w:r>
          </w:p>
          <w:p w14:paraId="5D4945A7" w14:textId="77777777" w:rsidR="000F5155" w:rsidRPr="00172653" w:rsidRDefault="000F5155" w:rsidP="000F5155">
            <w:pPr>
              <w:spacing w:before="120" w:after="120"/>
              <w:jc w:val="both"/>
              <w:rPr>
                <w:sz w:val="26"/>
                <w:szCs w:val="26"/>
              </w:rPr>
            </w:pPr>
          </w:p>
          <w:p w14:paraId="07824566" w14:textId="008547F1" w:rsidR="000F5155" w:rsidRPr="00172653" w:rsidRDefault="000F5155" w:rsidP="000F5155">
            <w:pPr>
              <w:spacing w:before="120" w:after="120"/>
              <w:jc w:val="both"/>
              <w:rPr>
                <w:sz w:val="26"/>
                <w:szCs w:val="26"/>
              </w:rPr>
            </w:pPr>
            <w:r w:rsidRPr="00172653">
              <w:rPr>
                <w:sz w:val="26"/>
                <w:szCs w:val="26"/>
              </w:rPr>
              <w:t>- Điều khoản bãi bỏ: tiếp thu trực tiếp vào dự thảo.</w:t>
            </w:r>
          </w:p>
          <w:p w14:paraId="28A50F50" w14:textId="77777777" w:rsidR="000F5155" w:rsidRPr="00172653" w:rsidRDefault="000F5155" w:rsidP="000F5155">
            <w:pPr>
              <w:spacing w:before="120" w:after="120"/>
              <w:jc w:val="both"/>
              <w:rPr>
                <w:sz w:val="26"/>
                <w:szCs w:val="26"/>
              </w:rPr>
            </w:pPr>
          </w:p>
          <w:p w14:paraId="17C4EA31" w14:textId="77777777" w:rsidR="000F5155" w:rsidRPr="00172653" w:rsidRDefault="000F5155" w:rsidP="000F5155">
            <w:pPr>
              <w:spacing w:before="120" w:after="120"/>
              <w:jc w:val="both"/>
              <w:rPr>
                <w:sz w:val="26"/>
                <w:szCs w:val="26"/>
              </w:rPr>
            </w:pPr>
          </w:p>
          <w:p w14:paraId="0AF4D341" w14:textId="77777777" w:rsidR="000F5155" w:rsidRPr="00172653" w:rsidRDefault="000F5155" w:rsidP="000F5155">
            <w:pPr>
              <w:spacing w:before="120" w:after="120"/>
              <w:jc w:val="both"/>
              <w:rPr>
                <w:sz w:val="26"/>
                <w:szCs w:val="26"/>
              </w:rPr>
            </w:pPr>
          </w:p>
          <w:p w14:paraId="0DCA3E5C" w14:textId="77777777" w:rsidR="000F5155" w:rsidRPr="00172653" w:rsidRDefault="000F5155" w:rsidP="000F5155">
            <w:pPr>
              <w:spacing w:before="120" w:after="120"/>
              <w:jc w:val="both"/>
              <w:rPr>
                <w:sz w:val="26"/>
                <w:szCs w:val="26"/>
              </w:rPr>
            </w:pPr>
          </w:p>
          <w:p w14:paraId="47540866" w14:textId="77777777" w:rsidR="000F5155" w:rsidRPr="00172653" w:rsidRDefault="000F5155" w:rsidP="000F5155">
            <w:pPr>
              <w:spacing w:before="120" w:after="120"/>
              <w:jc w:val="both"/>
              <w:rPr>
                <w:sz w:val="26"/>
                <w:szCs w:val="26"/>
              </w:rPr>
            </w:pPr>
          </w:p>
          <w:p w14:paraId="25F971FC" w14:textId="77777777" w:rsidR="000F5155" w:rsidRPr="00172653" w:rsidRDefault="000F5155" w:rsidP="000F5155">
            <w:pPr>
              <w:spacing w:before="120" w:after="120"/>
              <w:jc w:val="both"/>
              <w:rPr>
                <w:sz w:val="26"/>
                <w:szCs w:val="26"/>
              </w:rPr>
            </w:pPr>
          </w:p>
          <w:p w14:paraId="441417AD" w14:textId="77777777" w:rsidR="000F5155" w:rsidRPr="00172653" w:rsidRDefault="000F5155" w:rsidP="000F5155">
            <w:pPr>
              <w:spacing w:before="120" w:after="120"/>
              <w:jc w:val="both"/>
              <w:rPr>
                <w:sz w:val="26"/>
                <w:szCs w:val="26"/>
              </w:rPr>
            </w:pPr>
          </w:p>
          <w:p w14:paraId="2CBB1F17" w14:textId="77777777" w:rsidR="000F5155" w:rsidRPr="00172653" w:rsidRDefault="000F5155" w:rsidP="000F5155">
            <w:pPr>
              <w:spacing w:before="120" w:after="120"/>
              <w:jc w:val="both"/>
              <w:rPr>
                <w:sz w:val="26"/>
                <w:szCs w:val="26"/>
              </w:rPr>
            </w:pPr>
          </w:p>
          <w:p w14:paraId="2992CE9E" w14:textId="47FB8C33" w:rsidR="000F5155" w:rsidRPr="00172653" w:rsidRDefault="000F5155" w:rsidP="000F5155">
            <w:pPr>
              <w:spacing w:before="120" w:after="120"/>
              <w:jc w:val="both"/>
              <w:rPr>
                <w:sz w:val="26"/>
                <w:szCs w:val="26"/>
              </w:rPr>
            </w:pPr>
          </w:p>
        </w:tc>
      </w:tr>
      <w:tr w:rsidR="000F5155" w:rsidRPr="00172653" w14:paraId="33CD5D6B"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53A2E54F" w14:textId="4E51B41A" w:rsidR="000F5155" w:rsidRPr="00172653" w:rsidRDefault="000F5155" w:rsidP="000F5155">
            <w:pPr>
              <w:spacing w:before="120" w:after="120"/>
              <w:jc w:val="center"/>
              <w:rPr>
                <w:sz w:val="26"/>
                <w:szCs w:val="26"/>
              </w:rPr>
            </w:pPr>
            <w:r w:rsidRPr="00172653">
              <w:rPr>
                <w:sz w:val="26"/>
                <w:szCs w:val="26"/>
              </w:rPr>
              <w:lastRenderedPageBreak/>
              <w:t>69</w:t>
            </w:r>
          </w:p>
        </w:tc>
        <w:tc>
          <w:tcPr>
            <w:tcW w:w="3998" w:type="dxa"/>
            <w:tcBorders>
              <w:top w:val="single" w:sz="4" w:space="0" w:color="auto"/>
              <w:left w:val="single" w:sz="4" w:space="0" w:color="auto"/>
              <w:bottom w:val="single" w:sz="4" w:space="0" w:color="auto"/>
              <w:right w:val="single" w:sz="4" w:space="0" w:color="auto"/>
            </w:tcBorders>
          </w:tcPr>
          <w:p w14:paraId="2B43DF5E" w14:textId="1607D81E" w:rsidR="000F5155" w:rsidRPr="00172653" w:rsidRDefault="000F5155" w:rsidP="000F5155">
            <w:pPr>
              <w:pStyle w:val="NormalWeb"/>
              <w:rPr>
                <w:rStyle w:val="citation-105"/>
                <w:sz w:val="26"/>
                <w:szCs w:val="26"/>
              </w:rPr>
            </w:pPr>
            <w:r w:rsidRPr="00172653">
              <w:rPr>
                <w:sz w:val="26"/>
                <w:szCs w:val="26"/>
              </w:rPr>
              <w:t>Xã Tiên Lãng (Văn bản 1414/UBND-KT ngày 22/05/2026)</w:t>
            </w:r>
          </w:p>
        </w:tc>
        <w:tc>
          <w:tcPr>
            <w:tcW w:w="5953" w:type="dxa"/>
            <w:tcBorders>
              <w:top w:val="single" w:sz="4" w:space="0" w:color="auto"/>
              <w:left w:val="single" w:sz="4" w:space="0" w:color="auto"/>
              <w:bottom w:val="single" w:sz="4" w:space="0" w:color="auto"/>
              <w:right w:val="single" w:sz="4" w:space="0" w:color="auto"/>
            </w:tcBorders>
          </w:tcPr>
          <w:p w14:paraId="65DCE08E" w14:textId="26943220" w:rsidR="000F5155" w:rsidRPr="00172653" w:rsidRDefault="000F5155" w:rsidP="000F5155">
            <w:pPr>
              <w:pStyle w:val="ListParagraph"/>
              <w:spacing w:before="120" w:after="120"/>
              <w:ind w:left="76"/>
              <w:jc w:val="both"/>
              <w:rPr>
                <w:bCs/>
                <w:sz w:val="26"/>
                <w:szCs w:val="26"/>
              </w:rPr>
            </w:pPr>
            <w:r w:rsidRPr="00172653">
              <w:rPr>
                <w:bCs/>
                <w:sz w:val="26"/>
                <w:szCs w:val="26"/>
              </w:rPr>
              <w:t>Thống nhất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659F8565" w14:textId="77777777" w:rsidR="000F5155" w:rsidRPr="00172653" w:rsidRDefault="000F5155" w:rsidP="000F5155">
            <w:pPr>
              <w:spacing w:before="120" w:after="120"/>
              <w:jc w:val="both"/>
              <w:rPr>
                <w:sz w:val="26"/>
                <w:szCs w:val="26"/>
              </w:rPr>
            </w:pPr>
          </w:p>
        </w:tc>
      </w:tr>
      <w:tr w:rsidR="000F5155" w:rsidRPr="00172653" w14:paraId="010142D7"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032AC058" w14:textId="749ADDB9" w:rsidR="000F5155" w:rsidRPr="00172653" w:rsidRDefault="000F5155" w:rsidP="000F5155">
            <w:pPr>
              <w:spacing w:before="120" w:after="120"/>
              <w:jc w:val="center"/>
              <w:rPr>
                <w:sz w:val="26"/>
                <w:szCs w:val="26"/>
              </w:rPr>
            </w:pPr>
            <w:r w:rsidRPr="00172653">
              <w:rPr>
                <w:sz w:val="26"/>
                <w:szCs w:val="26"/>
              </w:rPr>
              <w:t>70</w:t>
            </w:r>
          </w:p>
        </w:tc>
        <w:tc>
          <w:tcPr>
            <w:tcW w:w="3998" w:type="dxa"/>
            <w:tcBorders>
              <w:top w:val="single" w:sz="4" w:space="0" w:color="auto"/>
              <w:left w:val="single" w:sz="4" w:space="0" w:color="auto"/>
              <w:bottom w:val="single" w:sz="4" w:space="0" w:color="auto"/>
              <w:right w:val="single" w:sz="4" w:space="0" w:color="auto"/>
            </w:tcBorders>
          </w:tcPr>
          <w:p w14:paraId="1A2190DD" w14:textId="7575C355" w:rsidR="000F5155" w:rsidRPr="00172653" w:rsidRDefault="000F5155" w:rsidP="000F5155">
            <w:pPr>
              <w:pStyle w:val="NormalWeb"/>
              <w:rPr>
                <w:rStyle w:val="citation-105"/>
                <w:sz w:val="26"/>
                <w:szCs w:val="26"/>
              </w:rPr>
            </w:pPr>
            <w:r w:rsidRPr="00172653">
              <w:rPr>
                <w:sz w:val="26"/>
                <w:szCs w:val="26"/>
              </w:rPr>
              <w:t>Xã Khúc Thừa Dụ (Văn bản 1338/UBND-KT ngày 22/05/2026)</w:t>
            </w:r>
          </w:p>
        </w:tc>
        <w:tc>
          <w:tcPr>
            <w:tcW w:w="5953" w:type="dxa"/>
            <w:tcBorders>
              <w:top w:val="single" w:sz="4" w:space="0" w:color="auto"/>
              <w:left w:val="single" w:sz="4" w:space="0" w:color="auto"/>
              <w:bottom w:val="single" w:sz="4" w:space="0" w:color="auto"/>
              <w:right w:val="single" w:sz="4" w:space="0" w:color="auto"/>
            </w:tcBorders>
          </w:tcPr>
          <w:p w14:paraId="14BF3E2A" w14:textId="1E53C247"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07C08D81" w14:textId="77777777" w:rsidR="000F5155" w:rsidRPr="00172653" w:rsidRDefault="000F5155" w:rsidP="000F5155">
            <w:pPr>
              <w:spacing w:before="120" w:after="120"/>
              <w:jc w:val="both"/>
              <w:rPr>
                <w:sz w:val="26"/>
                <w:szCs w:val="26"/>
              </w:rPr>
            </w:pPr>
          </w:p>
        </w:tc>
      </w:tr>
      <w:tr w:rsidR="000F5155" w:rsidRPr="00172653" w14:paraId="58AEA950"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3A8500DD" w14:textId="6564D513" w:rsidR="000F5155" w:rsidRPr="00172653" w:rsidRDefault="000F5155" w:rsidP="000F5155">
            <w:pPr>
              <w:spacing w:before="120" w:after="120"/>
              <w:jc w:val="center"/>
              <w:rPr>
                <w:sz w:val="26"/>
                <w:szCs w:val="26"/>
              </w:rPr>
            </w:pPr>
            <w:r w:rsidRPr="00172653">
              <w:rPr>
                <w:sz w:val="26"/>
                <w:szCs w:val="26"/>
              </w:rPr>
              <w:t>71</w:t>
            </w:r>
          </w:p>
        </w:tc>
        <w:tc>
          <w:tcPr>
            <w:tcW w:w="3998" w:type="dxa"/>
            <w:tcBorders>
              <w:top w:val="single" w:sz="4" w:space="0" w:color="auto"/>
              <w:left w:val="single" w:sz="4" w:space="0" w:color="auto"/>
              <w:bottom w:val="single" w:sz="4" w:space="0" w:color="auto"/>
              <w:right w:val="single" w:sz="4" w:space="0" w:color="auto"/>
            </w:tcBorders>
          </w:tcPr>
          <w:p w14:paraId="1B7EE83E" w14:textId="6C3486A5" w:rsidR="000F5155" w:rsidRPr="00172653" w:rsidRDefault="000F5155" w:rsidP="000F5155">
            <w:pPr>
              <w:pStyle w:val="NormalWeb"/>
              <w:rPr>
                <w:rStyle w:val="citation-105"/>
                <w:sz w:val="26"/>
                <w:szCs w:val="26"/>
              </w:rPr>
            </w:pPr>
            <w:r w:rsidRPr="00172653">
              <w:rPr>
                <w:sz w:val="26"/>
                <w:szCs w:val="26"/>
              </w:rPr>
              <w:t>Xã Thượng Hồng (Văn bản 787/UBND-KT ngày 20/05/2026)</w:t>
            </w:r>
          </w:p>
        </w:tc>
        <w:tc>
          <w:tcPr>
            <w:tcW w:w="5953" w:type="dxa"/>
            <w:tcBorders>
              <w:top w:val="single" w:sz="4" w:space="0" w:color="auto"/>
              <w:left w:val="single" w:sz="4" w:space="0" w:color="auto"/>
              <w:bottom w:val="single" w:sz="4" w:space="0" w:color="auto"/>
              <w:right w:val="single" w:sz="4" w:space="0" w:color="auto"/>
            </w:tcBorders>
          </w:tcPr>
          <w:p w14:paraId="6EA050B6" w14:textId="0FAC19D9"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17454D2E" w14:textId="77777777" w:rsidR="000F5155" w:rsidRPr="00172653" w:rsidRDefault="000F5155" w:rsidP="000F5155">
            <w:pPr>
              <w:spacing w:before="120" w:after="120"/>
              <w:jc w:val="both"/>
              <w:rPr>
                <w:sz w:val="26"/>
                <w:szCs w:val="26"/>
              </w:rPr>
            </w:pPr>
          </w:p>
        </w:tc>
      </w:tr>
      <w:tr w:rsidR="000F5155" w:rsidRPr="00172653" w14:paraId="18D7C652"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3FA24677" w14:textId="254485E1" w:rsidR="000F5155" w:rsidRPr="00172653" w:rsidRDefault="000F5155" w:rsidP="000F5155">
            <w:pPr>
              <w:spacing w:before="120" w:after="120"/>
              <w:jc w:val="center"/>
              <w:rPr>
                <w:sz w:val="26"/>
                <w:szCs w:val="26"/>
              </w:rPr>
            </w:pPr>
            <w:r w:rsidRPr="00172653">
              <w:rPr>
                <w:sz w:val="26"/>
                <w:szCs w:val="26"/>
              </w:rPr>
              <w:t>72</w:t>
            </w:r>
          </w:p>
        </w:tc>
        <w:tc>
          <w:tcPr>
            <w:tcW w:w="3998" w:type="dxa"/>
            <w:tcBorders>
              <w:top w:val="single" w:sz="4" w:space="0" w:color="auto"/>
              <w:left w:val="single" w:sz="4" w:space="0" w:color="auto"/>
              <w:bottom w:val="single" w:sz="4" w:space="0" w:color="auto"/>
              <w:right w:val="single" w:sz="4" w:space="0" w:color="auto"/>
            </w:tcBorders>
          </w:tcPr>
          <w:p w14:paraId="4F762C5B" w14:textId="4ADF1F70" w:rsidR="000F5155" w:rsidRPr="00172653" w:rsidRDefault="000F5155" w:rsidP="000F5155">
            <w:pPr>
              <w:pStyle w:val="NormalWeb"/>
              <w:rPr>
                <w:rStyle w:val="citation-105"/>
                <w:sz w:val="26"/>
                <w:szCs w:val="26"/>
              </w:rPr>
            </w:pPr>
            <w:r>
              <w:rPr>
                <w:sz w:val="26"/>
                <w:szCs w:val="26"/>
              </w:rPr>
              <w:t>Xã</w:t>
            </w:r>
            <w:r w:rsidRPr="00172653">
              <w:rPr>
                <w:sz w:val="26"/>
                <w:szCs w:val="26"/>
              </w:rPr>
              <w:t xml:space="preserve"> Việt Khê (Văn bản 1111/UBND-KT ngày 20/05/2026)</w:t>
            </w:r>
          </w:p>
        </w:tc>
        <w:tc>
          <w:tcPr>
            <w:tcW w:w="5953" w:type="dxa"/>
            <w:tcBorders>
              <w:top w:val="single" w:sz="4" w:space="0" w:color="auto"/>
              <w:left w:val="single" w:sz="4" w:space="0" w:color="auto"/>
              <w:bottom w:val="single" w:sz="4" w:space="0" w:color="auto"/>
              <w:right w:val="single" w:sz="4" w:space="0" w:color="auto"/>
            </w:tcBorders>
          </w:tcPr>
          <w:p w14:paraId="039072D5" w14:textId="10719BC0"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57920BB3" w14:textId="77777777" w:rsidR="000F5155" w:rsidRPr="00172653" w:rsidRDefault="000F5155" w:rsidP="000F5155">
            <w:pPr>
              <w:spacing w:before="120" w:after="120"/>
              <w:jc w:val="both"/>
              <w:rPr>
                <w:sz w:val="26"/>
                <w:szCs w:val="26"/>
              </w:rPr>
            </w:pPr>
          </w:p>
        </w:tc>
      </w:tr>
      <w:tr w:rsidR="000F5155" w:rsidRPr="00172653" w14:paraId="72D68EF5"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0C79E41" w14:textId="719A2752" w:rsidR="000F5155" w:rsidRPr="00172653" w:rsidRDefault="000F5155" w:rsidP="000F5155">
            <w:pPr>
              <w:spacing w:before="120" w:after="120"/>
              <w:jc w:val="center"/>
              <w:rPr>
                <w:sz w:val="26"/>
                <w:szCs w:val="26"/>
              </w:rPr>
            </w:pPr>
            <w:r w:rsidRPr="00172653">
              <w:rPr>
                <w:sz w:val="26"/>
                <w:szCs w:val="26"/>
              </w:rPr>
              <w:t>73</w:t>
            </w:r>
          </w:p>
        </w:tc>
        <w:tc>
          <w:tcPr>
            <w:tcW w:w="3998" w:type="dxa"/>
            <w:tcBorders>
              <w:top w:val="single" w:sz="4" w:space="0" w:color="auto"/>
              <w:left w:val="single" w:sz="4" w:space="0" w:color="auto"/>
              <w:bottom w:val="single" w:sz="4" w:space="0" w:color="auto"/>
              <w:right w:val="single" w:sz="4" w:space="0" w:color="auto"/>
            </w:tcBorders>
          </w:tcPr>
          <w:p w14:paraId="650F1B0C" w14:textId="78F38868" w:rsidR="000F5155" w:rsidRPr="00172653" w:rsidRDefault="000F5155" w:rsidP="000F5155">
            <w:pPr>
              <w:pStyle w:val="NormalWeb"/>
              <w:rPr>
                <w:rStyle w:val="citation-105"/>
                <w:sz w:val="26"/>
                <w:szCs w:val="26"/>
              </w:rPr>
            </w:pPr>
            <w:r>
              <w:rPr>
                <w:sz w:val="26"/>
                <w:szCs w:val="26"/>
              </w:rPr>
              <w:t>Xã</w:t>
            </w:r>
            <w:r w:rsidRPr="00172653">
              <w:rPr>
                <w:sz w:val="26"/>
                <w:szCs w:val="26"/>
              </w:rPr>
              <w:t xml:space="preserve"> Hợp Tiến (Văn bản 1128/UBND-KT ngày 21/05/2026)</w:t>
            </w:r>
          </w:p>
        </w:tc>
        <w:tc>
          <w:tcPr>
            <w:tcW w:w="5953" w:type="dxa"/>
            <w:tcBorders>
              <w:top w:val="single" w:sz="4" w:space="0" w:color="auto"/>
              <w:left w:val="single" w:sz="4" w:space="0" w:color="auto"/>
              <w:bottom w:val="single" w:sz="4" w:space="0" w:color="auto"/>
              <w:right w:val="single" w:sz="4" w:space="0" w:color="auto"/>
            </w:tcBorders>
          </w:tcPr>
          <w:p w14:paraId="0F8D89BB" w14:textId="125AB964"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43E993C4" w14:textId="77777777" w:rsidR="000F5155" w:rsidRPr="00172653" w:rsidRDefault="000F5155" w:rsidP="000F5155">
            <w:pPr>
              <w:spacing w:before="120" w:after="120"/>
              <w:jc w:val="both"/>
              <w:rPr>
                <w:sz w:val="26"/>
                <w:szCs w:val="26"/>
              </w:rPr>
            </w:pPr>
          </w:p>
        </w:tc>
      </w:tr>
      <w:tr w:rsidR="000F5155" w:rsidRPr="00172653" w14:paraId="69953CEC"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2C373528" w14:textId="1620824C" w:rsidR="000F5155" w:rsidRPr="00172653" w:rsidRDefault="000F5155" w:rsidP="000F5155">
            <w:pPr>
              <w:spacing w:before="120" w:after="120"/>
              <w:jc w:val="center"/>
              <w:rPr>
                <w:sz w:val="26"/>
                <w:szCs w:val="26"/>
              </w:rPr>
            </w:pPr>
            <w:r w:rsidRPr="00172653">
              <w:rPr>
                <w:sz w:val="26"/>
                <w:szCs w:val="26"/>
              </w:rPr>
              <w:t>74</w:t>
            </w:r>
          </w:p>
        </w:tc>
        <w:tc>
          <w:tcPr>
            <w:tcW w:w="3998" w:type="dxa"/>
            <w:tcBorders>
              <w:top w:val="single" w:sz="4" w:space="0" w:color="auto"/>
              <w:left w:val="single" w:sz="4" w:space="0" w:color="auto"/>
              <w:bottom w:val="single" w:sz="4" w:space="0" w:color="auto"/>
              <w:right w:val="single" w:sz="4" w:space="0" w:color="auto"/>
            </w:tcBorders>
          </w:tcPr>
          <w:p w14:paraId="5CFF0596" w14:textId="6BD5CE74" w:rsidR="000F5155" w:rsidRPr="00172653" w:rsidRDefault="000F5155" w:rsidP="000F5155">
            <w:pPr>
              <w:pStyle w:val="NormalWeb"/>
              <w:rPr>
                <w:rStyle w:val="citation-105"/>
                <w:sz w:val="26"/>
                <w:szCs w:val="26"/>
              </w:rPr>
            </w:pPr>
            <w:r>
              <w:rPr>
                <w:sz w:val="26"/>
                <w:szCs w:val="26"/>
              </w:rPr>
              <w:t>P</w:t>
            </w:r>
            <w:r w:rsidRPr="00172653">
              <w:rPr>
                <w:sz w:val="26"/>
                <w:szCs w:val="26"/>
              </w:rPr>
              <w:t>hường Hòa Bình (Văn bản 1079/UBND-KTHT&amp;ĐT ngày 22/05/2026)</w:t>
            </w:r>
          </w:p>
        </w:tc>
        <w:tc>
          <w:tcPr>
            <w:tcW w:w="5953" w:type="dxa"/>
            <w:tcBorders>
              <w:top w:val="single" w:sz="4" w:space="0" w:color="auto"/>
              <w:left w:val="single" w:sz="4" w:space="0" w:color="auto"/>
              <w:bottom w:val="single" w:sz="4" w:space="0" w:color="auto"/>
              <w:right w:val="single" w:sz="4" w:space="0" w:color="auto"/>
            </w:tcBorders>
          </w:tcPr>
          <w:p w14:paraId="3E864553" w14:textId="76691EE3"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401E6854" w14:textId="77777777" w:rsidR="000F5155" w:rsidRPr="00172653" w:rsidRDefault="000F5155" w:rsidP="000F5155">
            <w:pPr>
              <w:spacing w:before="120" w:after="120"/>
              <w:jc w:val="both"/>
              <w:rPr>
                <w:sz w:val="26"/>
                <w:szCs w:val="26"/>
              </w:rPr>
            </w:pPr>
          </w:p>
        </w:tc>
      </w:tr>
      <w:tr w:rsidR="000F5155" w:rsidRPr="00172653" w14:paraId="1B66198F"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AF350BC" w14:textId="58D6D391" w:rsidR="000F5155" w:rsidRPr="00172653" w:rsidRDefault="000F5155" w:rsidP="000F5155">
            <w:pPr>
              <w:spacing w:before="120" w:after="120"/>
              <w:jc w:val="center"/>
              <w:rPr>
                <w:sz w:val="26"/>
                <w:szCs w:val="26"/>
              </w:rPr>
            </w:pPr>
            <w:r w:rsidRPr="00172653">
              <w:rPr>
                <w:sz w:val="26"/>
                <w:szCs w:val="26"/>
              </w:rPr>
              <w:t>75</w:t>
            </w:r>
          </w:p>
        </w:tc>
        <w:tc>
          <w:tcPr>
            <w:tcW w:w="3998" w:type="dxa"/>
            <w:tcBorders>
              <w:top w:val="single" w:sz="4" w:space="0" w:color="auto"/>
              <w:left w:val="single" w:sz="4" w:space="0" w:color="auto"/>
              <w:bottom w:val="single" w:sz="4" w:space="0" w:color="auto"/>
              <w:right w:val="single" w:sz="4" w:space="0" w:color="auto"/>
            </w:tcBorders>
          </w:tcPr>
          <w:p w14:paraId="136D1B16" w14:textId="7CC39E32" w:rsidR="000F5155" w:rsidRPr="00172653" w:rsidRDefault="000F5155" w:rsidP="000F5155">
            <w:pPr>
              <w:pStyle w:val="NormalWeb"/>
              <w:rPr>
                <w:rStyle w:val="citation-105"/>
                <w:sz w:val="26"/>
                <w:szCs w:val="26"/>
              </w:rPr>
            </w:pPr>
            <w:r>
              <w:rPr>
                <w:sz w:val="26"/>
                <w:szCs w:val="26"/>
              </w:rPr>
              <w:t>Xã</w:t>
            </w:r>
            <w:r w:rsidRPr="00172653">
              <w:rPr>
                <w:sz w:val="26"/>
                <w:szCs w:val="26"/>
              </w:rPr>
              <w:t xml:space="preserve"> Bình Giang (Văn bản 1090/UBND-KT ngày 19/05/2026)</w:t>
            </w:r>
          </w:p>
        </w:tc>
        <w:tc>
          <w:tcPr>
            <w:tcW w:w="5953" w:type="dxa"/>
            <w:tcBorders>
              <w:top w:val="single" w:sz="4" w:space="0" w:color="auto"/>
              <w:left w:val="single" w:sz="4" w:space="0" w:color="auto"/>
              <w:bottom w:val="single" w:sz="4" w:space="0" w:color="auto"/>
              <w:right w:val="single" w:sz="4" w:space="0" w:color="auto"/>
            </w:tcBorders>
          </w:tcPr>
          <w:p w14:paraId="5BB4C5ED" w14:textId="04123E33"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4119F202" w14:textId="77777777" w:rsidR="000F5155" w:rsidRPr="00172653" w:rsidRDefault="000F5155" w:rsidP="000F5155">
            <w:pPr>
              <w:spacing w:before="120" w:after="120"/>
              <w:jc w:val="both"/>
              <w:rPr>
                <w:sz w:val="26"/>
                <w:szCs w:val="26"/>
              </w:rPr>
            </w:pPr>
          </w:p>
        </w:tc>
      </w:tr>
      <w:tr w:rsidR="000F5155" w:rsidRPr="00172653" w14:paraId="475D05AD"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78666A9F" w14:textId="1593780B" w:rsidR="000F5155" w:rsidRPr="00172653" w:rsidRDefault="000F5155" w:rsidP="000F5155">
            <w:pPr>
              <w:spacing w:before="120" w:after="120"/>
              <w:jc w:val="center"/>
              <w:rPr>
                <w:sz w:val="26"/>
                <w:szCs w:val="26"/>
              </w:rPr>
            </w:pPr>
            <w:r w:rsidRPr="00172653">
              <w:rPr>
                <w:sz w:val="26"/>
                <w:szCs w:val="26"/>
              </w:rPr>
              <w:t>76</w:t>
            </w:r>
          </w:p>
        </w:tc>
        <w:tc>
          <w:tcPr>
            <w:tcW w:w="3998" w:type="dxa"/>
            <w:tcBorders>
              <w:top w:val="single" w:sz="4" w:space="0" w:color="auto"/>
              <w:left w:val="single" w:sz="4" w:space="0" w:color="auto"/>
              <w:bottom w:val="single" w:sz="4" w:space="0" w:color="auto"/>
              <w:right w:val="single" w:sz="4" w:space="0" w:color="auto"/>
            </w:tcBorders>
          </w:tcPr>
          <w:p w14:paraId="0C155FB5" w14:textId="024947F5" w:rsidR="000F5155" w:rsidRPr="00172653" w:rsidRDefault="000F5155" w:rsidP="000F5155">
            <w:pPr>
              <w:pStyle w:val="NormalWeb"/>
              <w:rPr>
                <w:rStyle w:val="citation-105"/>
                <w:sz w:val="26"/>
                <w:szCs w:val="26"/>
              </w:rPr>
            </w:pPr>
            <w:r>
              <w:rPr>
                <w:sz w:val="26"/>
                <w:szCs w:val="26"/>
              </w:rPr>
              <w:t>Xã</w:t>
            </w:r>
            <w:r w:rsidRPr="00172653">
              <w:rPr>
                <w:sz w:val="26"/>
                <w:szCs w:val="26"/>
              </w:rPr>
              <w:t xml:space="preserve"> Nam An Phụ (Văn bản 771/UBND-KT ngày 26/05/2026)</w:t>
            </w:r>
          </w:p>
        </w:tc>
        <w:tc>
          <w:tcPr>
            <w:tcW w:w="5953" w:type="dxa"/>
            <w:tcBorders>
              <w:top w:val="single" w:sz="4" w:space="0" w:color="auto"/>
              <w:left w:val="single" w:sz="4" w:space="0" w:color="auto"/>
              <w:bottom w:val="single" w:sz="4" w:space="0" w:color="auto"/>
              <w:right w:val="single" w:sz="4" w:space="0" w:color="auto"/>
            </w:tcBorders>
          </w:tcPr>
          <w:p w14:paraId="2B0565AB" w14:textId="1668D2E1"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091A0C78" w14:textId="77777777" w:rsidR="000F5155" w:rsidRPr="00172653" w:rsidRDefault="000F5155" w:rsidP="000F5155">
            <w:pPr>
              <w:spacing w:before="120" w:after="120"/>
              <w:jc w:val="both"/>
              <w:rPr>
                <w:sz w:val="26"/>
                <w:szCs w:val="26"/>
              </w:rPr>
            </w:pPr>
          </w:p>
        </w:tc>
      </w:tr>
      <w:tr w:rsidR="000F5155" w:rsidRPr="00172653" w14:paraId="5DB7B9AE"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57290251" w14:textId="5E50B55E" w:rsidR="000F5155" w:rsidRPr="00172653" w:rsidRDefault="000F5155" w:rsidP="000F5155">
            <w:pPr>
              <w:spacing w:before="120" w:after="120"/>
              <w:jc w:val="center"/>
              <w:rPr>
                <w:sz w:val="26"/>
                <w:szCs w:val="26"/>
              </w:rPr>
            </w:pPr>
            <w:r w:rsidRPr="00172653">
              <w:rPr>
                <w:sz w:val="26"/>
                <w:szCs w:val="26"/>
              </w:rPr>
              <w:t>77</w:t>
            </w:r>
          </w:p>
        </w:tc>
        <w:tc>
          <w:tcPr>
            <w:tcW w:w="3998" w:type="dxa"/>
            <w:tcBorders>
              <w:top w:val="single" w:sz="4" w:space="0" w:color="auto"/>
              <w:left w:val="single" w:sz="4" w:space="0" w:color="auto"/>
              <w:bottom w:val="single" w:sz="4" w:space="0" w:color="auto"/>
              <w:right w:val="single" w:sz="4" w:space="0" w:color="auto"/>
            </w:tcBorders>
          </w:tcPr>
          <w:p w14:paraId="5B4AC0C8" w14:textId="138CBBC0" w:rsidR="000F5155" w:rsidRPr="00172653" w:rsidRDefault="000F5155" w:rsidP="000F5155">
            <w:pPr>
              <w:pStyle w:val="NormalWeb"/>
              <w:rPr>
                <w:sz w:val="26"/>
                <w:szCs w:val="26"/>
              </w:rPr>
            </w:pPr>
            <w:r>
              <w:rPr>
                <w:sz w:val="26"/>
                <w:szCs w:val="26"/>
              </w:rPr>
              <w:t>P</w:t>
            </w:r>
            <w:r w:rsidRPr="00172653">
              <w:rPr>
                <w:sz w:val="26"/>
                <w:szCs w:val="26"/>
              </w:rPr>
              <w:t>hường Lưu Kiếm (Văn bản số 1187/UBND-KTHT&amp;ĐT ngày 26/05/2026)</w:t>
            </w:r>
          </w:p>
        </w:tc>
        <w:tc>
          <w:tcPr>
            <w:tcW w:w="5953" w:type="dxa"/>
            <w:tcBorders>
              <w:top w:val="single" w:sz="4" w:space="0" w:color="auto"/>
              <w:left w:val="single" w:sz="4" w:space="0" w:color="auto"/>
              <w:bottom w:val="single" w:sz="4" w:space="0" w:color="auto"/>
              <w:right w:val="single" w:sz="4" w:space="0" w:color="auto"/>
            </w:tcBorders>
          </w:tcPr>
          <w:p w14:paraId="5DD28CF3" w14:textId="00E1FFDA"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71762D60" w14:textId="77777777" w:rsidR="000F5155" w:rsidRPr="00172653" w:rsidRDefault="000F5155" w:rsidP="000F5155">
            <w:pPr>
              <w:spacing w:before="120" w:after="120"/>
              <w:jc w:val="both"/>
              <w:rPr>
                <w:sz w:val="26"/>
                <w:szCs w:val="26"/>
              </w:rPr>
            </w:pPr>
          </w:p>
        </w:tc>
      </w:tr>
      <w:tr w:rsidR="000F5155" w:rsidRPr="00172653" w14:paraId="4E93F189"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C5B2126" w14:textId="145A451F" w:rsidR="000F5155" w:rsidRPr="00172653" w:rsidRDefault="000F5155" w:rsidP="000F5155">
            <w:pPr>
              <w:spacing w:before="120" w:after="120"/>
              <w:jc w:val="center"/>
              <w:rPr>
                <w:sz w:val="26"/>
                <w:szCs w:val="26"/>
              </w:rPr>
            </w:pPr>
            <w:r w:rsidRPr="00172653">
              <w:rPr>
                <w:sz w:val="26"/>
                <w:szCs w:val="26"/>
              </w:rPr>
              <w:t>78</w:t>
            </w:r>
          </w:p>
        </w:tc>
        <w:tc>
          <w:tcPr>
            <w:tcW w:w="3998" w:type="dxa"/>
            <w:tcBorders>
              <w:top w:val="single" w:sz="4" w:space="0" w:color="auto"/>
              <w:left w:val="single" w:sz="4" w:space="0" w:color="auto"/>
              <w:bottom w:val="single" w:sz="4" w:space="0" w:color="auto"/>
              <w:right w:val="single" w:sz="4" w:space="0" w:color="auto"/>
            </w:tcBorders>
          </w:tcPr>
          <w:p w14:paraId="7F139FF1" w14:textId="64349B8D" w:rsidR="000F5155" w:rsidRPr="00172653" w:rsidRDefault="000F5155" w:rsidP="000F5155">
            <w:pPr>
              <w:pStyle w:val="NormalWeb"/>
              <w:rPr>
                <w:sz w:val="26"/>
                <w:szCs w:val="26"/>
              </w:rPr>
            </w:pPr>
            <w:r w:rsidRPr="00172653">
              <w:rPr>
                <w:sz w:val="26"/>
                <w:szCs w:val="26"/>
              </w:rPr>
              <w:t>Phường Nam Đồ Sơn (Văn bản số 1077/UBND ngày 22/05/2026)</w:t>
            </w:r>
          </w:p>
        </w:tc>
        <w:tc>
          <w:tcPr>
            <w:tcW w:w="5953" w:type="dxa"/>
            <w:tcBorders>
              <w:top w:val="single" w:sz="4" w:space="0" w:color="auto"/>
              <w:left w:val="single" w:sz="4" w:space="0" w:color="auto"/>
              <w:bottom w:val="single" w:sz="4" w:space="0" w:color="auto"/>
              <w:right w:val="single" w:sz="4" w:space="0" w:color="auto"/>
            </w:tcBorders>
          </w:tcPr>
          <w:p w14:paraId="2EEBEB8B" w14:textId="79210DBB"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2BB80B3D" w14:textId="77777777" w:rsidR="000F5155" w:rsidRPr="00172653" w:rsidRDefault="000F5155" w:rsidP="000F5155">
            <w:pPr>
              <w:spacing w:before="120" w:after="120"/>
              <w:jc w:val="both"/>
              <w:rPr>
                <w:sz w:val="26"/>
                <w:szCs w:val="26"/>
              </w:rPr>
            </w:pPr>
          </w:p>
        </w:tc>
      </w:tr>
      <w:tr w:rsidR="000F5155" w:rsidRPr="00172653" w14:paraId="7B0B3151"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CA5EE76" w14:textId="33E620D1" w:rsidR="000F5155" w:rsidRPr="00172653" w:rsidRDefault="000F5155" w:rsidP="000F5155">
            <w:pPr>
              <w:spacing w:before="120" w:after="120"/>
              <w:jc w:val="center"/>
              <w:rPr>
                <w:sz w:val="26"/>
                <w:szCs w:val="26"/>
              </w:rPr>
            </w:pPr>
            <w:r w:rsidRPr="00172653">
              <w:rPr>
                <w:sz w:val="26"/>
                <w:szCs w:val="26"/>
              </w:rPr>
              <w:t>79</w:t>
            </w:r>
          </w:p>
        </w:tc>
        <w:tc>
          <w:tcPr>
            <w:tcW w:w="3998" w:type="dxa"/>
            <w:tcBorders>
              <w:top w:val="single" w:sz="4" w:space="0" w:color="auto"/>
              <w:left w:val="single" w:sz="4" w:space="0" w:color="auto"/>
              <w:bottom w:val="single" w:sz="4" w:space="0" w:color="auto"/>
              <w:right w:val="single" w:sz="4" w:space="0" w:color="auto"/>
            </w:tcBorders>
          </w:tcPr>
          <w:p w14:paraId="24B9E89B" w14:textId="2FE0DA60" w:rsidR="000F5155" w:rsidRPr="00172653" w:rsidRDefault="000F5155" w:rsidP="000F5155">
            <w:pPr>
              <w:pStyle w:val="NormalWeb"/>
              <w:rPr>
                <w:sz w:val="26"/>
                <w:szCs w:val="26"/>
              </w:rPr>
            </w:pPr>
            <w:r w:rsidRPr="00172653">
              <w:rPr>
                <w:sz w:val="26"/>
                <w:szCs w:val="26"/>
              </w:rPr>
              <w:t>Phường Nguyễn Trãi (Văn bản số 645/UBND-KTHTĐT ngày 26/05/2026)</w:t>
            </w:r>
          </w:p>
        </w:tc>
        <w:tc>
          <w:tcPr>
            <w:tcW w:w="5953" w:type="dxa"/>
            <w:tcBorders>
              <w:top w:val="single" w:sz="4" w:space="0" w:color="auto"/>
              <w:left w:val="single" w:sz="4" w:space="0" w:color="auto"/>
              <w:bottom w:val="single" w:sz="4" w:space="0" w:color="auto"/>
              <w:right w:val="single" w:sz="4" w:space="0" w:color="auto"/>
            </w:tcBorders>
          </w:tcPr>
          <w:p w14:paraId="0B1D3D95" w14:textId="0418C057"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7BD0243D" w14:textId="77777777" w:rsidR="000F5155" w:rsidRPr="00172653" w:rsidRDefault="000F5155" w:rsidP="000F5155">
            <w:pPr>
              <w:spacing w:before="120" w:after="120"/>
              <w:jc w:val="both"/>
              <w:rPr>
                <w:sz w:val="26"/>
                <w:szCs w:val="26"/>
              </w:rPr>
            </w:pPr>
          </w:p>
        </w:tc>
      </w:tr>
      <w:tr w:rsidR="000F5155" w:rsidRPr="00172653" w14:paraId="1E6FCF89"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023BDC37" w14:textId="6FE1307D" w:rsidR="000F5155" w:rsidRPr="00172653" w:rsidRDefault="000F5155" w:rsidP="000F5155">
            <w:pPr>
              <w:spacing w:before="120" w:after="120"/>
              <w:jc w:val="center"/>
              <w:rPr>
                <w:sz w:val="26"/>
                <w:szCs w:val="26"/>
              </w:rPr>
            </w:pPr>
            <w:r w:rsidRPr="00172653">
              <w:rPr>
                <w:sz w:val="26"/>
                <w:szCs w:val="26"/>
              </w:rPr>
              <w:t>80</w:t>
            </w:r>
          </w:p>
        </w:tc>
        <w:tc>
          <w:tcPr>
            <w:tcW w:w="3998" w:type="dxa"/>
            <w:tcBorders>
              <w:top w:val="single" w:sz="4" w:space="0" w:color="auto"/>
              <w:left w:val="single" w:sz="4" w:space="0" w:color="auto"/>
              <w:bottom w:val="single" w:sz="4" w:space="0" w:color="auto"/>
              <w:right w:val="single" w:sz="4" w:space="0" w:color="auto"/>
            </w:tcBorders>
          </w:tcPr>
          <w:p w14:paraId="4D7BCBD9" w14:textId="4037C1D5" w:rsidR="000F5155" w:rsidRPr="00172653" w:rsidRDefault="000F5155" w:rsidP="000F5155">
            <w:pPr>
              <w:pStyle w:val="NormalWeb"/>
              <w:rPr>
                <w:sz w:val="26"/>
                <w:szCs w:val="26"/>
              </w:rPr>
            </w:pPr>
            <w:r>
              <w:rPr>
                <w:sz w:val="26"/>
                <w:szCs w:val="26"/>
              </w:rPr>
              <w:t>Xã</w:t>
            </w:r>
            <w:r w:rsidRPr="00172653">
              <w:rPr>
                <w:sz w:val="26"/>
                <w:szCs w:val="26"/>
              </w:rPr>
              <w:t xml:space="preserve"> Cẩm Giang (Văn bản số 1019/UBND-KT ngày 20/05/2026)</w:t>
            </w:r>
          </w:p>
        </w:tc>
        <w:tc>
          <w:tcPr>
            <w:tcW w:w="5953" w:type="dxa"/>
            <w:tcBorders>
              <w:top w:val="single" w:sz="4" w:space="0" w:color="auto"/>
              <w:left w:val="single" w:sz="4" w:space="0" w:color="auto"/>
              <w:bottom w:val="single" w:sz="4" w:space="0" w:color="auto"/>
              <w:right w:val="single" w:sz="4" w:space="0" w:color="auto"/>
            </w:tcBorders>
          </w:tcPr>
          <w:p w14:paraId="21482192" w14:textId="44977CEE"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673CB16F" w14:textId="77777777" w:rsidR="000F5155" w:rsidRPr="00172653" w:rsidRDefault="000F5155" w:rsidP="000F5155">
            <w:pPr>
              <w:spacing w:before="120" w:after="120"/>
              <w:jc w:val="both"/>
              <w:rPr>
                <w:sz w:val="26"/>
                <w:szCs w:val="26"/>
              </w:rPr>
            </w:pPr>
          </w:p>
        </w:tc>
      </w:tr>
      <w:tr w:rsidR="000F5155" w:rsidRPr="00172653" w14:paraId="11143FF0"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427976F0" w14:textId="28377E1B" w:rsidR="000F5155" w:rsidRPr="00172653" w:rsidRDefault="000F5155" w:rsidP="000F5155">
            <w:pPr>
              <w:spacing w:before="120" w:after="120"/>
              <w:jc w:val="center"/>
              <w:rPr>
                <w:sz w:val="26"/>
                <w:szCs w:val="26"/>
              </w:rPr>
            </w:pPr>
            <w:r w:rsidRPr="00172653">
              <w:rPr>
                <w:sz w:val="26"/>
                <w:szCs w:val="26"/>
              </w:rPr>
              <w:t>81</w:t>
            </w:r>
          </w:p>
        </w:tc>
        <w:tc>
          <w:tcPr>
            <w:tcW w:w="3998" w:type="dxa"/>
            <w:tcBorders>
              <w:top w:val="single" w:sz="4" w:space="0" w:color="auto"/>
              <w:left w:val="single" w:sz="4" w:space="0" w:color="auto"/>
              <w:bottom w:val="single" w:sz="4" w:space="0" w:color="auto"/>
              <w:right w:val="single" w:sz="4" w:space="0" w:color="auto"/>
            </w:tcBorders>
          </w:tcPr>
          <w:p w14:paraId="48D4A98E" w14:textId="7A3F8777" w:rsidR="000F5155" w:rsidRPr="00172653" w:rsidRDefault="000F5155" w:rsidP="000F5155">
            <w:pPr>
              <w:pStyle w:val="NormalWeb"/>
              <w:rPr>
                <w:sz w:val="26"/>
                <w:szCs w:val="26"/>
              </w:rPr>
            </w:pPr>
            <w:r w:rsidRPr="00172653">
              <w:rPr>
                <w:sz w:val="26"/>
                <w:szCs w:val="26"/>
              </w:rPr>
              <w:t>Phường Chu Văn An (Văn bản số 1859/UBND-KTHTĐT ngày 25/05/2026)</w:t>
            </w:r>
          </w:p>
        </w:tc>
        <w:tc>
          <w:tcPr>
            <w:tcW w:w="5953" w:type="dxa"/>
            <w:tcBorders>
              <w:top w:val="single" w:sz="4" w:space="0" w:color="auto"/>
              <w:left w:val="single" w:sz="4" w:space="0" w:color="auto"/>
              <w:bottom w:val="single" w:sz="4" w:space="0" w:color="auto"/>
              <w:right w:val="single" w:sz="4" w:space="0" w:color="auto"/>
            </w:tcBorders>
          </w:tcPr>
          <w:p w14:paraId="21799AA8" w14:textId="02A0A090"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512EF25A" w14:textId="77777777" w:rsidR="000F5155" w:rsidRPr="00172653" w:rsidRDefault="000F5155" w:rsidP="000F5155">
            <w:pPr>
              <w:spacing w:before="120" w:after="120"/>
              <w:jc w:val="both"/>
              <w:rPr>
                <w:sz w:val="26"/>
                <w:szCs w:val="26"/>
              </w:rPr>
            </w:pPr>
          </w:p>
        </w:tc>
      </w:tr>
      <w:tr w:rsidR="000F5155" w:rsidRPr="00172653" w14:paraId="50919C8C"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7D69B11" w14:textId="65BC6DDE" w:rsidR="000F5155" w:rsidRPr="00172653" w:rsidRDefault="000F5155" w:rsidP="000F5155">
            <w:pPr>
              <w:spacing w:before="120" w:after="120"/>
              <w:jc w:val="center"/>
              <w:rPr>
                <w:sz w:val="26"/>
                <w:szCs w:val="26"/>
              </w:rPr>
            </w:pPr>
            <w:r w:rsidRPr="00172653">
              <w:rPr>
                <w:sz w:val="26"/>
                <w:szCs w:val="26"/>
              </w:rPr>
              <w:lastRenderedPageBreak/>
              <w:t>82</w:t>
            </w:r>
          </w:p>
        </w:tc>
        <w:tc>
          <w:tcPr>
            <w:tcW w:w="3998" w:type="dxa"/>
            <w:tcBorders>
              <w:top w:val="single" w:sz="4" w:space="0" w:color="auto"/>
              <w:left w:val="single" w:sz="4" w:space="0" w:color="auto"/>
              <w:bottom w:val="single" w:sz="4" w:space="0" w:color="auto"/>
              <w:right w:val="single" w:sz="4" w:space="0" w:color="auto"/>
            </w:tcBorders>
          </w:tcPr>
          <w:p w14:paraId="1F07AC1A" w14:textId="42ADBF4D" w:rsidR="000F5155" w:rsidRPr="00172653" w:rsidRDefault="000F5155" w:rsidP="000F5155">
            <w:pPr>
              <w:pStyle w:val="NormalWeb"/>
              <w:rPr>
                <w:sz w:val="26"/>
                <w:szCs w:val="26"/>
              </w:rPr>
            </w:pPr>
            <w:r>
              <w:rPr>
                <w:sz w:val="26"/>
                <w:szCs w:val="26"/>
              </w:rPr>
              <w:t>Xã</w:t>
            </w:r>
            <w:r w:rsidRPr="00172653">
              <w:rPr>
                <w:sz w:val="26"/>
                <w:szCs w:val="26"/>
              </w:rPr>
              <w:t xml:space="preserve"> Thanh Hà (Văn bản số 1116/UBND-KT ngày 25/05/2026)</w:t>
            </w:r>
          </w:p>
        </w:tc>
        <w:tc>
          <w:tcPr>
            <w:tcW w:w="5953" w:type="dxa"/>
            <w:tcBorders>
              <w:top w:val="single" w:sz="4" w:space="0" w:color="auto"/>
              <w:left w:val="single" w:sz="4" w:space="0" w:color="auto"/>
              <w:bottom w:val="single" w:sz="4" w:space="0" w:color="auto"/>
              <w:right w:val="single" w:sz="4" w:space="0" w:color="auto"/>
            </w:tcBorders>
          </w:tcPr>
          <w:p w14:paraId="04621B85" w14:textId="4AC3BE41"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42C66807" w14:textId="77777777" w:rsidR="000F5155" w:rsidRPr="00172653" w:rsidRDefault="000F5155" w:rsidP="000F5155">
            <w:pPr>
              <w:spacing w:before="120" w:after="120"/>
              <w:jc w:val="both"/>
              <w:rPr>
                <w:sz w:val="26"/>
                <w:szCs w:val="26"/>
              </w:rPr>
            </w:pPr>
          </w:p>
        </w:tc>
      </w:tr>
      <w:tr w:rsidR="000F5155" w:rsidRPr="00172653" w14:paraId="781A9409"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7D2F960D" w14:textId="2A06B1E3" w:rsidR="000F5155" w:rsidRPr="00172653" w:rsidRDefault="000F5155" w:rsidP="000F5155">
            <w:pPr>
              <w:spacing w:before="120" w:after="120"/>
              <w:jc w:val="center"/>
              <w:rPr>
                <w:sz w:val="26"/>
                <w:szCs w:val="26"/>
              </w:rPr>
            </w:pPr>
            <w:r w:rsidRPr="00172653">
              <w:rPr>
                <w:sz w:val="26"/>
                <w:szCs w:val="26"/>
              </w:rPr>
              <w:t>83</w:t>
            </w:r>
          </w:p>
        </w:tc>
        <w:tc>
          <w:tcPr>
            <w:tcW w:w="3998" w:type="dxa"/>
            <w:tcBorders>
              <w:top w:val="single" w:sz="4" w:space="0" w:color="auto"/>
              <w:left w:val="single" w:sz="4" w:space="0" w:color="auto"/>
              <w:bottom w:val="single" w:sz="4" w:space="0" w:color="auto"/>
              <w:right w:val="single" w:sz="4" w:space="0" w:color="auto"/>
            </w:tcBorders>
          </w:tcPr>
          <w:p w14:paraId="259C5FD8" w14:textId="2FAE40B9" w:rsidR="000F5155" w:rsidRPr="00172653" w:rsidRDefault="000F5155" w:rsidP="000F5155">
            <w:pPr>
              <w:pStyle w:val="NormalWeb"/>
              <w:rPr>
                <w:sz w:val="26"/>
                <w:szCs w:val="26"/>
              </w:rPr>
            </w:pPr>
            <w:r>
              <w:rPr>
                <w:sz w:val="26"/>
                <w:szCs w:val="26"/>
              </w:rPr>
              <w:t>Xã</w:t>
            </w:r>
            <w:r w:rsidRPr="00172653">
              <w:rPr>
                <w:sz w:val="26"/>
                <w:szCs w:val="26"/>
              </w:rPr>
              <w:t xml:space="preserve"> Tân Minh (Văn bản số 992/UBND-KT ngày 26/05/2026)</w:t>
            </w:r>
          </w:p>
        </w:tc>
        <w:tc>
          <w:tcPr>
            <w:tcW w:w="5953" w:type="dxa"/>
            <w:tcBorders>
              <w:top w:val="single" w:sz="4" w:space="0" w:color="auto"/>
              <w:left w:val="single" w:sz="4" w:space="0" w:color="auto"/>
              <w:bottom w:val="single" w:sz="4" w:space="0" w:color="auto"/>
              <w:right w:val="single" w:sz="4" w:space="0" w:color="auto"/>
            </w:tcBorders>
          </w:tcPr>
          <w:p w14:paraId="7B15A354" w14:textId="52669B9E"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0827C0C2" w14:textId="77777777" w:rsidR="000F5155" w:rsidRPr="00172653" w:rsidRDefault="000F5155" w:rsidP="000F5155">
            <w:pPr>
              <w:spacing w:before="120" w:after="120"/>
              <w:jc w:val="both"/>
              <w:rPr>
                <w:sz w:val="26"/>
                <w:szCs w:val="26"/>
              </w:rPr>
            </w:pPr>
          </w:p>
        </w:tc>
      </w:tr>
      <w:tr w:rsidR="000F5155" w:rsidRPr="00172653" w14:paraId="39D2EAB6"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2EAE1B00" w14:textId="061D9C1A" w:rsidR="000F5155" w:rsidRPr="00172653" w:rsidRDefault="000F5155" w:rsidP="000F5155">
            <w:pPr>
              <w:spacing w:before="120" w:after="120"/>
              <w:jc w:val="center"/>
              <w:rPr>
                <w:sz w:val="26"/>
                <w:szCs w:val="26"/>
              </w:rPr>
            </w:pPr>
            <w:r w:rsidRPr="00172653">
              <w:rPr>
                <w:sz w:val="26"/>
                <w:szCs w:val="26"/>
              </w:rPr>
              <w:t>84</w:t>
            </w:r>
          </w:p>
        </w:tc>
        <w:tc>
          <w:tcPr>
            <w:tcW w:w="3998" w:type="dxa"/>
            <w:tcBorders>
              <w:top w:val="single" w:sz="4" w:space="0" w:color="auto"/>
              <w:left w:val="single" w:sz="4" w:space="0" w:color="auto"/>
              <w:bottom w:val="single" w:sz="4" w:space="0" w:color="auto"/>
              <w:right w:val="single" w:sz="4" w:space="0" w:color="auto"/>
            </w:tcBorders>
          </w:tcPr>
          <w:p w14:paraId="684EA10B" w14:textId="75516B0A" w:rsidR="000F5155" w:rsidRPr="00172653" w:rsidRDefault="000F5155" w:rsidP="000F5155">
            <w:pPr>
              <w:pStyle w:val="NormalWeb"/>
              <w:rPr>
                <w:sz w:val="26"/>
                <w:szCs w:val="26"/>
              </w:rPr>
            </w:pPr>
            <w:r>
              <w:rPr>
                <w:sz w:val="26"/>
                <w:szCs w:val="26"/>
              </w:rPr>
              <w:t>Xã</w:t>
            </w:r>
            <w:r w:rsidRPr="00172653">
              <w:rPr>
                <w:sz w:val="26"/>
                <w:szCs w:val="26"/>
              </w:rPr>
              <w:t xml:space="preserve"> Cẩm Giàng (Văn bản số 1403/UBND-KT ngày 26/05/2026)</w:t>
            </w:r>
          </w:p>
        </w:tc>
        <w:tc>
          <w:tcPr>
            <w:tcW w:w="5953" w:type="dxa"/>
            <w:tcBorders>
              <w:top w:val="single" w:sz="4" w:space="0" w:color="auto"/>
              <w:left w:val="single" w:sz="4" w:space="0" w:color="auto"/>
              <w:bottom w:val="single" w:sz="4" w:space="0" w:color="auto"/>
              <w:right w:val="single" w:sz="4" w:space="0" w:color="auto"/>
            </w:tcBorders>
          </w:tcPr>
          <w:p w14:paraId="2B851F3B" w14:textId="456CD005"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2D0BD40E" w14:textId="77777777" w:rsidR="000F5155" w:rsidRPr="00172653" w:rsidRDefault="000F5155" w:rsidP="000F5155">
            <w:pPr>
              <w:spacing w:before="120" w:after="120"/>
              <w:jc w:val="both"/>
              <w:rPr>
                <w:sz w:val="26"/>
                <w:szCs w:val="26"/>
              </w:rPr>
            </w:pPr>
          </w:p>
        </w:tc>
      </w:tr>
      <w:tr w:rsidR="000F5155" w:rsidRPr="00172653" w14:paraId="6F6C3895"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50E59A7A" w14:textId="41EBF941" w:rsidR="000F5155" w:rsidRPr="00172653" w:rsidRDefault="000F5155" w:rsidP="000F5155">
            <w:pPr>
              <w:spacing w:before="120" w:after="120"/>
              <w:jc w:val="center"/>
              <w:rPr>
                <w:sz w:val="26"/>
                <w:szCs w:val="26"/>
              </w:rPr>
            </w:pPr>
            <w:r w:rsidRPr="00172653">
              <w:rPr>
                <w:sz w:val="26"/>
                <w:szCs w:val="26"/>
              </w:rPr>
              <w:t>85</w:t>
            </w:r>
          </w:p>
        </w:tc>
        <w:tc>
          <w:tcPr>
            <w:tcW w:w="3998" w:type="dxa"/>
            <w:tcBorders>
              <w:top w:val="single" w:sz="4" w:space="0" w:color="auto"/>
              <w:left w:val="single" w:sz="4" w:space="0" w:color="auto"/>
              <w:bottom w:val="single" w:sz="4" w:space="0" w:color="auto"/>
              <w:right w:val="single" w:sz="4" w:space="0" w:color="auto"/>
            </w:tcBorders>
          </w:tcPr>
          <w:p w14:paraId="13640E51" w14:textId="7E218479" w:rsidR="000F5155" w:rsidRPr="00172653" w:rsidRDefault="000F5155" w:rsidP="000F5155">
            <w:pPr>
              <w:pStyle w:val="NormalWeb"/>
              <w:rPr>
                <w:sz w:val="26"/>
                <w:szCs w:val="26"/>
              </w:rPr>
            </w:pPr>
            <w:r>
              <w:rPr>
                <w:sz w:val="26"/>
                <w:szCs w:val="26"/>
              </w:rPr>
              <w:t>P</w:t>
            </w:r>
            <w:r w:rsidRPr="00172653">
              <w:rPr>
                <w:sz w:val="26"/>
                <w:szCs w:val="26"/>
              </w:rPr>
              <w:t>hường An Dương (Văn bản số 1120/UBND-KTHTĐT ngày 26/05/2026)</w:t>
            </w:r>
          </w:p>
        </w:tc>
        <w:tc>
          <w:tcPr>
            <w:tcW w:w="5953" w:type="dxa"/>
            <w:tcBorders>
              <w:top w:val="single" w:sz="4" w:space="0" w:color="auto"/>
              <w:left w:val="single" w:sz="4" w:space="0" w:color="auto"/>
              <w:bottom w:val="single" w:sz="4" w:space="0" w:color="auto"/>
              <w:right w:val="single" w:sz="4" w:space="0" w:color="auto"/>
            </w:tcBorders>
          </w:tcPr>
          <w:p w14:paraId="008604A8" w14:textId="03337C34"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306D6298" w14:textId="77777777" w:rsidR="000F5155" w:rsidRPr="00172653" w:rsidRDefault="000F5155" w:rsidP="000F5155">
            <w:pPr>
              <w:spacing w:before="120" w:after="120"/>
              <w:jc w:val="both"/>
              <w:rPr>
                <w:sz w:val="26"/>
                <w:szCs w:val="26"/>
              </w:rPr>
            </w:pPr>
          </w:p>
        </w:tc>
      </w:tr>
      <w:tr w:rsidR="000F5155" w:rsidRPr="00172653" w14:paraId="4EFC5A40"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51072A6" w14:textId="27EA7F84" w:rsidR="000F5155" w:rsidRPr="00172653" w:rsidRDefault="000F5155" w:rsidP="000F5155">
            <w:pPr>
              <w:spacing w:before="120" w:after="120"/>
              <w:jc w:val="center"/>
              <w:rPr>
                <w:sz w:val="26"/>
                <w:szCs w:val="26"/>
              </w:rPr>
            </w:pPr>
            <w:r w:rsidRPr="00172653">
              <w:rPr>
                <w:sz w:val="26"/>
                <w:szCs w:val="26"/>
              </w:rPr>
              <w:t>86</w:t>
            </w:r>
          </w:p>
        </w:tc>
        <w:tc>
          <w:tcPr>
            <w:tcW w:w="3998" w:type="dxa"/>
            <w:tcBorders>
              <w:top w:val="single" w:sz="4" w:space="0" w:color="auto"/>
              <w:left w:val="single" w:sz="4" w:space="0" w:color="auto"/>
              <w:bottom w:val="single" w:sz="4" w:space="0" w:color="auto"/>
              <w:right w:val="single" w:sz="4" w:space="0" w:color="auto"/>
            </w:tcBorders>
          </w:tcPr>
          <w:p w14:paraId="330AF880" w14:textId="16EE64E6" w:rsidR="000F5155" w:rsidRPr="00172653" w:rsidRDefault="000F5155" w:rsidP="000F5155">
            <w:pPr>
              <w:pStyle w:val="NormalWeb"/>
              <w:rPr>
                <w:sz w:val="26"/>
                <w:szCs w:val="26"/>
              </w:rPr>
            </w:pPr>
            <w:r>
              <w:rPr>
                <w:sz w:val="26"/>
                <w:szCs w:val="26"/>
              </w:rPr>
              <w:t>Xã</w:t>
            </w:r>
            <w:r w:rsidRPr="00172653">
              <w:rPr>
                <w:sz w:val="26"/>
                <w:szCs w:val="26"/>
              </w:rPr>
              <w:t xml:space="preserve"> Nguyên Giáp (Văn bản số 1146/UBND-KT ngày 21/05/2026)</w:t>
            </w:r>
          </w:p>
        </w:tc>
        <w:tc>
          <w:tcPr>
            <w:tcW w:w="5953" w:type="dxa"/>
            <w:tcBorders>
              <w:top w:val="single" w:sz="4" w:space="0" w:color="auto"/>
              <w:left w:val="single" w:sz="4" w:space="0" w:color="auto"/>
              <w:bottom w:val="single" w:sz="4" w:space="0" w:color="auto"/>
              <w:right w:val="single" w:sz="4" w:space="0" w:color="auto"/>
            </w:tcBorders>
          </w:tcPr>
          <w:p w14:paraId="46EC0C72" w14:textId="7A2276D7"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68A64D9C" w14:textId="77777777" w:rsidR="000F5155" w:rsidRPr="00172653" w:rsidRDefault="000F5155" w:rsidP="000F5155">
            <w:pPr>
              <w:spacing w:before="120" w:after="120"/>
              <w:jc w:val="both"/>
              <w:rPr>
                <w:sz w:val="26"/>
                <w:szCs w:val="26"/>
              </w:rPr>
            </w:pPr>
          </w:p>
        </w:tc>
      </w:tr>
      <w:tr w:rsidR="000F5155" w:rsidRPr="002A7867" w14:paraId="2F3AF7EA"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421F1767" w14:textId="4061B3D4" w:rsidR="000F5155" w:rsidRDefault="000F5155" w:rsidP="000F5155">
            <w:pPr>
              <w:spacing w:before="120" w:after="120"/>
              <w:jc w:val="center"/>
              <w:rPr>
                <w:sz w:val="26"/>
                <w:szCs w:val="26"/>
              </w:rPr>
            </w:pPr>
            <w:r>
              <w:rPr>
                <w:sz w:val="26"/>
                <w:szCs w:val="26"/>
              </w:rPr>
              <w:t>87</w:t>
            </w:r>
          </w:p>
        </w:tc>
        <w:tc>
          <w:tcPr>
            <w:tcW w:w="3998" w:type="dxa"/>
            <w:tcBorders>
              <w:top w:val="single" w:sz="4" w:space="0" w:color="auto"/>
              <w:left w:val="single" w:sz="4" w:space="0" w:color="auto"/>
              <w:bottom w:val="single" w:sz="4" w:space="0" w:color="auto"/>
              <w:right w:val="single" w:sz="4" w:space="0" w:color="auto"/>
            </w:tcBorders>
          </w:tcPr>
          <w:p w14:paraId="3DD18F34" w14:textId="1BB3ECEE" w:rsidR="000F5155" w:rsidRPr="002144A8" w:rsidRDefault="000F5155" w:rsidP="000F5155">
            <w:pPr>
              <w:pStyle w:val="NormalWeb"/>
            </w:pPr>
            <w:r>
              <w:rPr>
                <w:sz w:val="26"/>
                <w:szCs w:val="26"/>
              </w:rPr>
              <w:t>P</w:t>
            </w:r>
            <w:r w:rsidRPr="00172653">
              <w:rPr>
                <w:sz w:val="26"/>
                <w:szCs w:val="26"/>
              </w:rPr>
              <w:t xml:space="preserve">hường An </w:t>
            </w:r>
            <w:r>
              <w:rPr>
                <w:sz w:val="26"/>
                <w:szCs w:val="26"/>
              </w:rPr>
              <w:t>Phong</w:t>
            </w:r>
            <w:r w:rsidRPr="00172653">
              <w:rPr>
                <w:sz w:val="26"/>
                <w:szCs w:val="26"/>
              </w:rPr>
              <w:t xml:space="preserve"> (Văn bản số 1</w:t>
            </w:r>
            <w:r>
              <w:rPr>
                <w:sz w:val="26"/>
                <w:szCs w:val="26"/>
              </w:rPr>
              <w:t>023</w:t>
            </w:r>
            <w:r w:rsidRPr="00172653">
              <w:rPr>
                <w:sz w:val="26"/>
                <w:szCs w:val="26"/>
              </w:rPr>
              <w:t xml:space="preserve">/UBND ngày </w:t>
            </w:r>
            <w:r>
              <w:rPr>
                <w:sz w:val="26"/>
                <w:szCs w:val="26"/>
              </w:rPr>
              <w:t>24</w:t>
            </w:r>
            <w:r w:rsidRPr="00172653">
              <w:rPr>
                <w:sz w:val="26"/>
                <w:szCs w:val="26"/>
              </w:rPr>
              <w:t>/05/2026)</w:t>
            </w:r>
          </w:p>
        </w:tc>
        <w:tc>
          <w:tcPr>
            <w:tcW w:w="5953" w:type="dxa"/>
            <w:tcBorders>
              <w:top w:val="single" w:sz="4" w:space="0" w:color="auto"/>
              <w:left w:val="single" w:sz="4" w:space="0" w:color="auto"/>
              <w:bottom w:val="single" w:sz="4" w:space="0" w:color="auto"/>
              <w:right w:val="single" w:sz="4" w:space="0" w:color="auto"/>
            </w:tcBorders>
          </w:tcPr>
          <w:p w14:paraId="2B6F8DFE" w14:textId="3D141F30" w:rsidR="000F5155" w:rsidRPr="00DC1041"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71A7036A" w14:textId="77777777" w:rsidR="000F5155" w:rsidRPr="00DC1041" w:rsidRDefault="000F5155" w:rsidP="000F5155">
            <w:pPr>
              <w:spacing w:before="120" w:after="120"/>
              <w:jc w:val="both"/>
              <w:rPr>
                <w:sz w:val="26"/>
                <w:szCs w:val="26"/>
              </w:rPr>
            </w:pPr>
          </w:p>
        </w:tc>
      </w:tr>
      <w:tr w:rsidR="000F5155" w:rsidRPr="002A7867" w14:paraId="13183BFC"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04458FF9" w14:textId="40A3A0CA" w:rsidR="000F5155" w:rsidRDefault="000F5155" w:rsidP="000F5155">
            <w:pPr>
              <w:spacing w:before="120" w:after="120"/>
              <w:jc w:val="center"/>
              <w:rPr>
                <w:sz w:val="26"/>
                <w:szCs w:val="26"/>
              </w:rPr>
            </w:pPr>
            <w:r>
              <w:rPr>
                <w:sz w:val="26"/>
                <w:szCs w:val="26"/>
              </w:rPr>
              <w:t>88</w:t>
            </w:r>
          </w:p>
        </w:tc>
        <w:tc>
          <w:tcPr>
            <w:tcW w:w="3998" w:type="dxa"/>
            <w:tcBorders>
              <w:top w:val="single" w:sz="4" w:space="0" w:color="auto"/>
              <w:left w:val="single" w:sz="4" w:space="0" w:color="auto"/>
              <w:bottom w:val="single" w:sz="4" w:space="0" w:color="auto"/>
              <w:right w:val="single" w:sz="4" w:space="0" w:color="auto"/>
            </w:tcBorders>
          </w:tcPr>
          <w:p w14:paraId="7BB0ED44" w14:textId="7865AFE6" w:rsidR="000F5155" w:rsidRPr="002144A8" w:rsidRDefault="000F5155" w:rsidP="000F5155">
            <w:pPr>
              <w:pStyle w:val="NormalWeb"/>
            </w:pPr>
            <w:r>
              <w:rPr>
                <w:sz w:val="26"/>
                <w:szCs w:val="26"/>
              </w:rPr>
              <w:t>P</w:t>
            </w:r>
            <w:r w:rsidRPr="00172653">
              <w:rPr>
                <w:sz w:val="26"/>
                <w:szCs w:val="26"/>
              </w:rPr>
              <w:t xml:space="preserve">hường </w:t>
            </w:r>
            <w:r>
              <w:rPr>
                <w:sz w:val="26"/>
                <w:szCs w:val="26"/>
              </w:rPr>
              <w:t>Kinh Môn</w:t>
            </w:r>
            <w:r w:rsidRPr="00172653">
              <w:rPr>
                <w:sz w:val="26"/>
                <w:szCs w:val="26"/>
              </w:rPr>
              <w:t xml:space="preserve"> (Văn bản số 11</w:t>
            </w:r>
            <w:r>
              <w:rPr>
                <w:sz w:val="26"/>
                <w:szCs w:val="26"/>
              </w:rPr>
              <w:t>66</w:t>
            </w:r>
            <w:r w:rsidRPr="00172653">
              <w:rPr>
                <w:sz w:val="26"/>
                <w:szCs w:val="26"/>
              </w:rPr>
              <w:t>/UBND-KTHTĐT ngày 26/05/2026)</w:t>
            </w:r>
          </w:p>
        </w:tc>
        <w:tc>
          <w:tcPr>
            <w:tcW w:w="5953" w:type="dxa"/>
            <w:tcBorders>
              <w:top w:val="single" w:sz="4" w:space="0" w:color="auto"/>
              <w:left w:val="single" w:sz="4" w:space="0" w:color="auto"/>
              <w:bottom w:val="single" w:sz="4" w:space="0" w:color="auto"/>
              <w:right w:val="single" w:sz="4" w:space="0" w:color="auto"/>
            </w:tcBorders>
          </w:tcPr>
          <w:p w14:paraId="4D8B312E" w14:textId="709C478B" w:rsidR="000F5155" w:rsidRPr="00DC1041"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6FEA85B4" w14:textId="77777777" w:rsidR="000F5155" w:rsidRPr="00DC1041" w:rsidRDefault="000F5155" w:rsidP="000F5155">
            <w:pPr>
              <w:spacing w:before="120" w:after="120"/>
              <w:jc w:val="both"/>
              <w:rPr>
                <w:sz w:val="26"/>
                <w:szCs w:val="26"/>
              </w:rPr>
            </w:pPr>
          </w:p>
        </w:tc>
      </w:tr>
      <w:tr w:rsidR="000F5155" w:rsidRPr="002A7867" w14:paraId="710772DA"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3C55105" w14:textId="0C6E4EF2" w:rsidR="000F5155" w:rsidRDefault="000F5155" w:rsidP="000F5155">
            <w:pPr>
              <w:spacing w:before="120" w:after="120"/>
              <w:jc w:val="center"/>
              <w:rPr>
                <w:sz w:val="26"/>
                <w:szCs w:val="26"/>
              </w:rPr>
            </w:pPr>
            <w:r>
              <w:rPr>
                <w:sz w:val="26"/>
                <w:szCs w:val="26"/>
              </w:rPr>
              <w:t>89</w:t>
            </w:r>
          </w:p>
        </w:tc>
        <w:tc>
          <w:tcPr>
            <w:tcW w:w="3998" w:type="dxa"/>
            <w:tcBorders>
              <w:top w:val="single" w:sz="4" w:space="0" w:color="auto"/>
              <w:left w:val="single" w:sz="4" w:space="0" w:color="auto"/>
              <w:bottom w:val="single" w:sz="4" w:space="0" w:color="auto"/>
              <w:right w:val="single" w:sz="4" w:space="0" w:color="auto"/>
            </w:tcBorders>
          </w:tcPr>
          <w:p w14:paraId="23C2266D" w14:textId="23BAD976" w:rsidR="000F5155" w:rsidRDefault="000F5155" w:rsidP="004B6C31">
            <w:pPr>
              <w:pStyle w:val="NormalWeb"/>
              <w:rPr>
                <w:sz w:val="26"/>
                <w:szCs w:val="26"/>
              </w:rPr>
            </w:pPr>
            <w:r>
              <w:rPr>
                <w:sz w:val="26"/>
                <w:szCs w:val="26"/>
              </w:rPr>
              <w:t>Phường Nhị Chiểu (</w:t>
            </w:r>
            <w:r w:rsidRPr="00172653">
              <w:rPr>
                <w:sz w:val="26"/>
                <w:szCs w:val="26"/>
              </w:rPr>
              <w:t>Văn bản số 1</w:t>
            </w:r>
            <w:r>
              <w:rPr>
                <w:sz w:val="26"/>
                <w:szCs w:val="26"/>
              </w:rPr>
              <w:t>330</w:t>
            </w:r>
            <w:r w:rsidRPr="00172653">
              <w:rPr>
                <w:sz w:val="26"/>
                <w:szCs w:val="26"/>
              </w:rPr>
              <w:t>/UBND-KTHTĐT ngày 26/05/2026)</w:t>
            </w:r>
          </w:p>
        </w:tc>
        <w:tc>
          <w:tcPr>
            <w:tcW w:w="5953" w:type="dxa"/>
            <w:tcBorders>
              <w:top w:val="single" w:sz="4" w:space="0" w:color="auto"/>
              <w:left w:val="single" w:sz="4" w:space="0" w:color="auto"/>
              <w:bottom w:val="single" w:sz="4" w:space="0" w:color="auto"/>
              <w:right w:val="single" w:sz="4" w:space="0" w:color="auto"/>
            </w:tcBorders>
          </w:tcPr>
          <w:p w14:paraId="6A48F5DE" w14:textId="7A7DC361"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0C0D306D" w14:textId="77777777" w:rsidR="000F5155" w:rsidRPr="00DC1041" w:rsidRDefault="000F5155" w:rsidP="000F5155">
            <w:pPr>
              <w:spacing w:before="120" w:after="120"/>
              <w:jc w:val="both"/>
              <w:rPr>
                <w:sz w:val="26"/>
                <w:szCs w:val="26"/>
              </w:rPr>
            </w:pPr>
          </w:p>
        </w:tc>
      </w:tr>
      <w:tr w:rsidR="000F5155" w:rsidRPr="002A7867" w14:paraId="72EE730B"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6B4E9009" w14:textId="317D6B73" w:rsidR="000F5155" w:rsidRDefault="000F5155" w:rsidP="000F5155">
            <w:pPr>
              <w:spacing w:before="120" w:after="120"/>
              <w:jc w:val="center"/>
              <w:rPr>
                <w:sz w:val="26"/>
                <w:szCs w:val="26"/>
              </w:rPr>
            </w:pPr>
            <w:r>
              <w:rPr>
                <w:sz w:val="26"/>
                <w:szCs w:val="26"/>
              </w:rPr>
              <w:t>90</w:t>
            </w:r>
          </w:p>
        </w:tc>
        <w:tc>
          <w:tcPr>
            <w:tcW w:w="3998" w:type="dxa"/>
            <w:tcBorders>
              <w:top w:val="single" w:sz="4" w:space="0" w:color="auto"/>
              <w:left w:val="single" w:sz="4" w:space="0" w:color="auto"/>
              <w:bottom w:val="single" w:sz="4" w:space="0" w:color="auto"/>
              <w:right w:val="single" w:sz="4" w:space="0" w:color="auto"/>
            </w:tcBorders>
          </w:tcPr>
          <w:p w14:paraId="3FF88E33" w14:textId="414A56AA" w:rsidR="000F5155" w:rsidRDefault="000F5155" w:rsidP="000F5155">
            <w:pPr>
              <w:pStyle w:val="NormalWeb"/>
              <w:rPr>
                <w:sz w:val="26"/>
                <w:szCs w:val="26"/>
              </w:rPr>
            </w:pPr>
            <w:r>
              <w:rPr>
                <w:sz w:val="26"/>
                <w:szCs w:val="26"/>
              </w:rPr>
              <w:t>Xã Mao Điền (</w:t>
            </w:r>
            <w:r w:rsidRPr="00172653">
              <w:rPr>
                <w:sz w:val="26"/>
                <w:szCs w:val="26"/>
              </w:rPr>
              <w:t>Văn bản số 1</w:t>
            </w:r>
            <w:r>
              <w:rPr>
                <w:sz w:val="26"/>
                <w:szCs w:val="26"/>
              </w:rPr>
              <w:t>004</w:t>
            </w:r>
            <w:r w:rsidRPr="00172653">
              <w:rPr>
                <w:sz w:val="26"/>
                <w:szCs w:val="26"/>
              </w:rPr>
              <w:t>/UBND-KT ngày 2</w:t>
            </w:r>
            <w:r>
              <w:rPr>
                <w:sz w:val="26"/>
                <w:szCs w:val="26"/>
              </w:rPr>
              <w:t>6</w:t>
            </w:r>
            <w:r w:rsidRPr="00172653">
              <w:rPr>
                <w:sz w:val="26"/>
                <w:szCs w:val="26"/>
              </w:rPr>
              <w:t>/05/2026)</w:t>
            </w:r>
          </w:p>
        </w:tc>
        <w:tc>
          <w:tcPr>
            <w:tcW w:w="5953" w:type="dxa"/>
            <w:tcBorders>
              <w:top w:val="single" w:sz="4" w:space="0" w:color="auto"/>
              <w:left w:val="single" w:sz="4" w:space="0" w:color="auto"/>
              <w:bottom w:val="single" w:sz="4" w:space="0" w:color="auto"/>
              <w:right w:val="single" w:sz="4" w:space="0" w:color="auto"/>
            </w:tcBorders>
          </w:tcPr>
          <w:p w14:paraId="3D7407C7" w14:textId="7C27197D"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275B418D" w14:textId="77777777" w:rsidR="000F5155" w:rsidRPr="00DC1041" w:rsidRDefault="000F5155" w:rsidP="000F5155">
            <w:pPr>
              <w:spacing w:before="120" w:after="120"/>
              <w:jc w:val="both"/>
              <w:rPr>
                <w:sz w:val="26"/>
                <w:szCs w:val="26"/>
              </w:rPr>
            </w:pPr>
          </w:p>
        </w:tc>
      </w:tr>
      <w:tr w:rsidR="000F5155" w:rsidRPr="002A7867" w14:paraId="2B98D0EF"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72397CDF" w14:textId="704DEC6E" w:rsidR="000F5155" w:rsidRDefault="000F5155" w:rsidP="000F5155">
            <w:pPr>
              <w:spacing w:before="120" w:after="120"/>
              <w:jc w:val="center"/>
              <w:rPr>
                <w:sz w:val="26"/>
                <w:szCs w:val="26"/>
              </w:rPr>
            </w:pPr>
            <w:r>
              <w:rPr>
                <w:sz w:val="26"/>
                <w:szCs w:val="26"/>
              </w:rPr>
              <w:t>91</w:t>
            </w:r>
          </w:p>
        </w:tc>
        <w:tc>
          <w:tcPr>
            <w:tcW w:w="3998" w:type="dxa"/>
            <w:tcBorders>
              <w:top w:val="single" w:sz="4" w:space="0" w:color="auto"/>
              <w:left w:val="single" w:sz="4" w:space="0" w:color="auto"/>
              <w:bottom w:val="single" w:sz="4" w:space="0" w:color="auto"/>
              <w:right w:val="single" w:sz="4" w:space="0" w:color="auto"/>
            </w:tcBorders>
          </w:tcPr>
          <w:p w14:paraId="2278793D" w14:textId="3540A566" w:rsidR="000F5155" w:rsidRDefault="000F5155" w:rsidP="008B5E3B">
            <w:pPr>
              <w:pStyle w:val="NormalWeb"/>
              <w:rPr>
                <w:sz w:val="26"/>
                <w:szCs w:val="26"/>
              </w:rPr>
            </w:pPr>
            <w:r>
              <w:rPr>
                <w:sz w:val="26"/>
                <w:szCs w:val="26"/>
              </w:rPr>
              <w:t>P</w:t>
            </w:r>
            <w:r w:rsidRPr="00172653">
              <w:rPr>
                <w:sz w:val="26"/>
                <w:szCs w:val="26"/>
              </w:rPr>
              <w:t xml:space="preserve">hường </w:t>
            </w:r>
            <w:r>
              <w:rPr>
                <w:sz w:val="26"/>
                <w:szCs w:val="26"/>
              </w:rPr>
              <w:t>Hồng An</w:t>
            </w:r>
            <w:r w:rsidRPr="00172653">
              <w:rPr>
                <w:sz w:val="26"/>
                <w:szCs w:val="26"/>
              </w:rPr>
              <w:t xml:space="preserve"> (Văn bản số </w:t>
            </w:r>
            <w:r>
              <w:rPr>
                <w:sz w:val="26"/>
                <w:szCs w:val="26"/>
              </w:rPr>
              <w:t>1351</w:t>
            </w:r>
            <w:r w:rsidRPr="00172653">
              <w:rPr>
                <w:sz w:val="26"/>
                <w:szCs w:val="26"/>
              </w:rPr>
              <w:t>/UBND-KT</w:t>
            </w:r>
            <w:r>
              <w:rPr>
                <w:sz w:val="26"/>
                <w:szCs w:val="26"/>
              </w:rPr>
              <w:t>,</w:t>
            </w:r>
            <w:r w:rsidRPr="00172653">
              <w:rPr>
                <w:sz w:val="26"/>
                <w:szCs w:val="26"/>
              </w:rPr>
              <w:t>HT</w:t>
            </w:r>
            <w:r>
              <w:rPr>
                <w:sz w:val="26"/>
                <w:szCs w:val="26"/>
              </w:rPr>
              <w:t>&amp;</w:t>
            </w:r>
            <w:r w:rsidRPr="00172653">
              <w:rPr>
                <w:sz w:val="26"/>
                <w:szCs w:val="26"/>
              </w:rPr>
              <w:t>ĐT ngày 26/05/2026)</w:t>
            </w:r>
          </w:p>
        </w:tc>
        <w:tc>
          <w:tcPr>
            <w:tcW w:w="5953" w:type="dxa"/>
            <w:tcBorders>
              <w:top w:val="single" w:sz="4" w:space="0" w:color="auto"/>
              <w:left w:val="single" w:sz="4" w:space="0" w:color="auto"/>
              <w:bottom w:val="single" w:sz="4" w:space="0" w:color="auto"/>
              <w:right w:val="single" w:sz="4" w:space="0" w:color="auto"/>
            </w:tcBorders>
          </w:tcPr>
          <w:p w14:paraId="02CFE750" w14:textId="24FE67F1"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7CE9ACD8" w14:textId="77777777" w:rsidR="000F5155" w:rsidRPr="00DC1041" w:rsidRDefault="000F5155" w:rsidP="000F5155">
            <w:pPr>
              <w:spacing w:before="120" w:after="120"/>
              <w:jc w:val="both"/>
              <w:rPr>
                <w:sz w:val="26"/>
                <w:szCs w:val="26"/>
              </w:rPr>
            </w:pPr>
          </w:p>
        </w:tc>
      </w:tr>
      <w:tr w:rsidR="000F5155" w:rsidRPr="002A7867" w14:paraId="72AE4504"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1705C816" w14:textId="1FF3FEFD" w:rsidR="000F5155" w:rsidRDefault="000F5155" w:rsidP="000F5155">
            <w:pPr>
              <w:spacing w:before="120" w:after="120"/>
              <w:jc w:val="center"/>
              <w:rPr>
                <w:sz w:val="26"/>
                <w:szCs w:val="26"/>
              </w:rPr>
            </w:pPr>
            <w:r>
              <w:rPr>
                <w:sz w:val="26"/>
                <w:szCs w:val="26"/>
              </w:rPr>
              <w:t>92</w:t>
            </w:r>
          </w:p>
        </w:tc>
        <w:tc>
          <w:tcPr>
            <w:tcW w:w="3998" w:type="dxa"/>
            <w:tcBorders>
              <w:top w:val="single" w:sz="4" w:space="0" w:color="auto"/>
              <w:left w:val="single" w:sz="4" w:space="0" w:color="auto"/>
              <w:bottom w:val="single" w:sz="4" w:space="0" w:color="auto"/>
              <w:right w:val="single" w:sz="4" w:space="0" w:color="auto"/>
            </w:tcBorders>
          </w:tcPr>
          <w:p w14:paraId="53D9AEE3" w14:textId="0C01D272" w:rsidR="000F5155" w:rsidRDefault="000F5155" w:rsidP="000F5155">
            <w:pPr>
              <w:pStyle w:val="NormalWeb"/>
              <w:rPr>
                <w:sz w:val="26"/>
                <w:szCs w:val="26"/>
              </w:rPr>
            </w:pPr>
            <w:r>
              <w:rPr>
                <w:sz w:val="26"/>
                <w:szCs w:val="26"/>
              </w:rPr>
              <w:t xml:space="preserve">Xã Kim Thành </w:t>
            </w:r>
            <w:r w:rsidRPr="00172653">
              <w:rPr>
                <w:sz w:val="26"/>
                <w:szCs w:val="26"/>
              </w:rPr>
              <w:t xml:space="preserve">(Văn bản số </w:t>
            </w:r>
            <w:r>
              <w:rPr>
                <w:sz w:val="26"/>
                <w:szCs w:val="26"/>
              </w:rPr>
              <w:t>807</w:t>
            </w:r>
            <w:r w:rsidRPr="00172653">
              <w:rPr>
                <w:sz w:val="26"/>
                <w:szCs w:val="26"/>
              </w:rPr>
              <w:t xml:space="preserve">/UBND-KT ngày </w:t>
            </w:r>
            <w:r>
              <w:rPr>
                <w:sz w:val="26"/>
                <w:szCs w:val="26"/>
              </w:rPr>
              <w:t>28</w:t>
            </w:r>
            <w:r w:rsidRPr="00172653">
              <w:rPr>
                <w:sz w:val="26"/>
                <w:szCs w:val="26"/>
              </w:rPr>
              <w:t>/05/2026)</w:t>
            </w:r>
          </w:p>
        </w:tc>
        <w:tc>
          <w:tcPr>
            <w:tcW w:w="5953" w:type="dxa"/>
            <w:tcBorders>
              <w:top w:val="single" w:sz="4" w:space="0" w:color="auto"/>
              <w:left w:val="single" w:sz="4" w:space="0" w:color="auto"/>
              <w:bottom w:val="single" w:sz="4" w:space="0" w:color="auto"/>
              <w:right w:val="single" w:sz="4" w:space="0" w:color="auto"/>
            </w:tcBorders>
          </w:tcPr>
          <w:p w14:paraId="61170B76" w14:textId="2F0AEE37"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4C1F9545" w14:textId="77777777" w:rsidR="000F5155" w:rsidRPr="00DC1041" w:rsidRDefault="000F5155" w:rsidP="000F5155">
            <w:pPr>
              <w:spacing w:before="120" w:after="120"/>
              <w:jc w:val="both"/>
              <w:rPr>
                <w:sz w:val="26"/>
                <w:szCs w:val="26"/>
              </w:rPr>
            </w:pPr>
          </w:p>
        </w:tc>
      </w:tr>
      <w:tr w:rsidR="000F5155" w:rsidRPr="002A7867" w14:paraId="466009FC"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0744BBA5" w14:textId="6045DCAD" w:rsidR="000F5155" w:rsidRDefault="000F5155" w:rsidP="000F5155">
            <w:pPr>
              <w:spacing w:before="120" w:after="120"/>
              <w:jc w:val="center"/>
              <w:rPr>
                <w:sz w:val="26"/>
                <w:szCs w:val="26"/>
              </w:rPr>
            </w:pPr>
            <w:r>
              <w:rPr>
                <w:sz w:val="26"/>
                <w:szCs w:val="26"/>
              </w:rPr>
              <w:t>93</w:t>
            </w:r>
          </w:p>
        </w:tc>
        <w:tc>
          <w:tcPr>
            <w:tcW w:w="3998" w:type="dxa"/>
            <w:tcBorders>
              <w:top w:val="single" w:sz="4" w:space="0" w:color="auto"/>
              <w:left w:val="single" w:sz="4" w:space="0" w:color="auto"/>
              <w:bottom w:val="single" w:sz="4" w:space="0" w:color="auto"/>
              <w:right w:val="single" w:sz="4" w:space="0" w:color="auto"/>
            </w:tcBorders>
          </w:tcPr>
          <w:p w14:paraId="72DF53B9" w14:textId="1EB834AD" w:rsidR="000F5155" w:rsidRDefault="000F5155" w:rsidP="000F5155">
            <w:pPr>
              <w:pStyle w:val="NormalWeb"/>
              <w:rPr>
                <w:sz w:val="26"/>
                <w:szCs w:val="26"/>
              </w:rPr>
            </w:pPr>
            <w:r>
              <w:rPr>
                <w:sz w:val="26"/>
                <w:szCs w:val="26"/>
              </w:rPr>
              <w:t>Phường Thủy Nguyên (Văn bản số 1524/UBND-KTHT&amp;ĐT ngày 01/6/2026)</w:t>
            </w:r>
          </w:p>
        </w:tc>
        <w:tc>
          <w:tcPr>
            <w:tcW w:w="5953" w:type="dxa"/>
            <w:tcBorders>
              <w:top w:val="single" w:sz="4" w:space="0" w:color="auto"/>
              <w:left w:val="single" w:sz="4" w:space="0" w:color="auto"/>
              <w:bottom w:val="single" w:sz="4" w:space="0" w:color="auto"/>
              <w:right w:val="single" w:sz="4" w:space="0" w:color="auto"/>
            </w:tcBorders>
          </w:tcPr>
          <w:p w14:paraId="7C9BD58B" w14:textId="218F2028" w:rsidR="000F5155" w:rsidRPr="00172653" w:rsidRDefault="000F515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015C20B9" w14:textId="77777777" w:rsidR="000F5155" w:rsidRPr="00DC1041" w:rsidRDefault="000F5155" w:rsidP="000F5155">
            <w:pPr>
              <w:spacing w:before="120" w:after="120"/>
              <w:jc w:val="both"/>
              <w:rPr>
                <w:sz w:val="26"/>
                <w:szCs w:val="26"/>
              </w:rPr>
            </w:pPr>
          </w:p>
        </w:tc>
      </w:tr>
      <w:tr w:rsidR="00ED78F5" w:rsidRPr="002A7867" w14:paraId="70C2D855" w14:textId="77777777" w:rsidTr="008B5E3B">
        <w:trPr>
          <w:gridAfter w:val="1"/>
          <w:wAfter w:w="9" w:type="dxa"/>
        </w:trPr>
        <w:tc>
          <w:tcPr>
            <w:tcW w:w="851" w:type="dxa"/>
            <w:tcBorders>
              <w:top w:val="single" w:sz="4" w:space="0" w:color="auto"/>
              <w:left w:val="single" w:sz="4" w:space="0" w:color="auto"/>
              <w:bottom w:val="single" w:sz="4" w:space="0" w:color="auto"/>
              <w:right w:val="single" w:sz="4" w:space="0" w:color="auto"/>
            </w:tcBorders>
          </w:tcPr>
          <w:p w14:paraId="23DE9BE1" w14:textId="4C702077" w:rsidR="00ED78F5" w:rsidRDefault="00ED78F5" w:rsidP="000F5155">
            <w:pPr>
              <w:spacing w:before="120" w:after="120"/>
              <w:jc w:val="center"/>
              <w:rPr>
                <w:sz w:val="26"/>
                <w:szCs w:val="26"/>
              </w:rPr>
            </w:pPr>
            <w:r>
              <w:rPr>
                <w:sz w:val="26"/>
                <w:szCs w:val="26"/>
              </w:rPr>
              <w:t>94</w:t>
            </w:r>
          </w:p>
        </w:tc>
        <w:tc>
          <w:tcPr>
            <w:tcW w:w="3998" w:type="dxa"/>
            <w:tcBorders>
              <w:top w:val="single" w:sz="4" w:space="0" w:color="auto"/>
              <w:left w:val="single" w:sz="4" w:space="0" w:color="auto"/>
              <w:bottom w:val="single" w:sz="4" w:space="0" w:color="auto"/>
              <w:right w:val="single" w:sz="4" w:space="0" w:color="auto"/>
            </w:tcBorders>
          </w:tcPr>
          <w:p w14:paraId="2E0EC6A7" w14:textId="743A8C4A" w:rsidR="00ED78F5" w:rsidRPr="00ED78F5" w:rsidRDefault="00ED78F5" w:rsidP="00ED78F5">
            <w:pPr>
              <w:pStyle w:val="NormalWeb"/>
              <w:ind w:left="-57" w:right="-57"/>
              <w:rPr>
                <w:spacing w:val="-4"/>
                <w:sz w:val="26"/>
                <w:szCs w:val="26"/>
              </w:rPr>
            </w:pPr>
            <w:r w:rsidRPr="00ED78F5">
              <w:rPr>
                <w:spacing w:val="-4"/>
                <w:sz w:val="26"/>
                <w:szCs w:val="26"/>
              </w:rPr>
              <w:t>Phường Nam Đồng (Văn bản số 1175/</w:t>
            </w:r>
            <w:r>
              <w:rPr>
                <w:spacing w:val="-4"/>
                <w:sz w:val="26"/>
                <w:szCs w:val="26"/>
              </w:rPr>
              <w:t xml:space="preserve"> </w:t>
            </w:r>
            <w:r w:rsidRPr="00ED78F5">
              <w:rPr>
                <w:spacing w:val="-4"/>
                <w:sz w:val="26"/>
                <w:szCs w:val="26"/>
              </w:rPr>
              <w:t>UBND-TTPVHCC ngày 26/5/2026)</w:t>
            </w:r>
          </w:p>
        </w:tc>
        <w:tc>
          <w:tcPr>
            <w:tcW w:w="5953" w:type="dxa"/>
            <w:tcBorders>
              <w:top w:val="single" w:sz="4" w:space="0" w:color="auto"/>
              <w:left w:val="single" w:sz="4" w:space="0" w:color="auto"/>
              <w:bottom w:val="single" w:sz="4" w:space="0" w:color="auto"/>
              <w:right w:val="single" w:sz="4" w:space="0" w:color="auto"/>
            </w:tcBorders>
          </w:tcPr>
          <w:p w14:paraId="07E7CC30" w14:textId="65A2AC1A" w:rsidR="00ED78F5" w:rsidRPr="00172653" w:rsidRDefault="00ED78F5" w:rsidP="000F5155">
            <w:pPr>
              <w:pStyle w:val="ListParagraph"/>
              <w:spacing w:before="120" w:after="120"/>
              <w:ind w:left="76"/>
              <w:jc w:val="both"/>
              <w:rPr>
                <w:bCs/>
                <w:sz w:val="26"/>
                <w:szCs w:val="26"/>
              </w:rPr>
            </w:pPr>
            <w:r w:rsidRPr="00172653">
              <w:rPr>
                <w:bCs/>
                <w:sz w:val="26"/>
                <w:szCs w:val="26"/>
              </w:rPr>
              <w:t>Nhất trí với dự thảo Nghị quyết</w:t>
            </w:r>
          </w:p>
        </w:tc>
        <w:tc>
          <w:tcPr>
            <w:tcW w:w="3148" w:type="dxa"/>
            <w:tcBorders>
              <w:top w:val="single" w:sz="4" w:space="0" w:color="auto"/>
              <w:left w:val="single" w:sz="4" w:space="0" w:color="auto"/>
              <w:bottom w:val="single" w:sz="4" w:space="0" w:color="auto"/>
              <w:right w:val="single" w:sz="4" w:space="0" w:color="auto"/>
            </w:tcBorders>
          </w:tcPr>
          <w:p w14:paraId="629106E8" w14:textId="77777777" w:rsidR="00ED78F5" w:rsidRPr="00DC1041" w:rsidRDefault="00ED78F5" w:rsidP="000F5155">
            <w:pPr>
              <w:spacing w:before="120" w:after="120"/>
              <w:jc w:val="both"/>
              <w:rPr>
                <w:sz w:val="26"/>
                <w:szCs w:val="26"/>
              </w:rPr>
            </w:pPr>
          </w:p>
        </w:tc>
      </w:tr>
    </w:tbl>
    <w:p w14:paraId="1987CCF1" w14:textId="04B6641D" w:rsidR="0074683B" w:rsidRPr="00DC1041" w:rsidRDefault="0074683B" w:rsidP="00C202FB">
      <w:pPr>
        <w:tabs>
          <w:tab w:val="left" w:pos="7875"/>
        </w:tabs>
        <w:spacing w:before="60" w:after="60"/>
        <w:rPr>
          <w:sz w:val="28"/>
          <w:szCs w:val="28"/>
        </w:rPr>
      </w:pPr>
    </w:p>
    <w:sectPr w:rsidR="0074683B" w:rsidRPr="00DC1041" w:rsidSect="00C80172">
      <w:headerReference w:type="default" r:id="rId8"/>
      <w:footerReference w:type="default" r:id="rId9"/>
      <w:pgSz w:w="16840" w:h="11907" w:orient="landscape" w:code="9"/>
      <w:pgMar w:top="1021" w:right="1134" w:bottom="1021" w:left="1701" w:header="720" w:footer="136"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3064D" w14:textId="77777777" w:rsidR="00DB0D22" w:rsidRDefault="00DB0D22" w:rsidP="006B488A">
      <w:r>
        <w:separator/>
      </w:r>
    </w:p>
  </w:endnote>
  <w:endnote w:type="continuationSeparator" w:id="0">
    <w:p w14:paraId="056FC312" w14:textId="77777777" w:rsidR="00DB0D22" w:rsidRDefault="00DB0D22" w:rsidP="006B4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7C71" w14:textId="60E27C12" w:rsidR="003F0352" w:rsidRDefault="003F0352">
    <w:pPr>
      <w:pStyle w:val="Footer"/>
      <w:jc w:val="center"/>
    </w:pPr>
  </w:p>
  <w:p w14:paraId="08C9A3F7" w14:textId="77777777" w:rsidR="003F0352" w:rsidRDefault="003F03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352DE" w14:textId="77777777" w:rsidR="00DB0D22" w:rsidRDefault="00DB0D22" w:rsidP="006B488A">
      <w:r>
        <w:separator/>
      </w:r>
    </w:p>
  </w:footnote>
  <w:footnote w:type="continuationSeparator" w:id="0">
    <w:p w14:paraId="42A66E6E" w14:textId="77777777" w:rsidR="00DB0D22" w:rsidRDefault="00DB0D22" w:rsidP="006B4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201734"/>
      <w:docPartObj>
        <w:docPartGallery w:val="Page Numbers (Top of Page)"/>
        <w:docPartUnique/>
      </w:docPartObj>
    </w:sdtPr>
    <w:sdtEndPr>
      <w:rPr>
        <w:noProof/>
      </w:rPr>
    </w:sdtEndPr>
    <w:sdtContent>
      <w:p w14:paraId="1A7185E1" w14:textId="745CBBBD" w:rsidR="003F0352" w:rsidRDefault="003F0352">
        <w:pPr>
          <w:pStyle w:val="Header"/>
          <w:jc w:val="center"/>
        </w:pPr>
        <w:r>
          <w:fldChar w:fldCharType="begin"/>
        </w:r>
        <w:r>
          <w:instrText xml:space="preserve"> PAGE   \* MERGEFORMAT </w:instrText>
        </w:r>
        <w:r>
          <w:fldChar w:fldCharType="separate"/>
        </w:r>
        <w:r w:rsidR="006E7561">
          <w:rPr>
            <w:noProof/>
          </w:rPr>
          <w:t>29</w:t>
        </w:r>
        <w:r>
          <w:rPr>
            <w:noProof/>
          </w:rPr>
          <w:fldChar w:fldCharType="end"/>
        </w:r>
      </w:p>
    </w:sdtContent>
  </w:sdt>
  <w:p w14:paraId="1BFEB7EA" w14:textId="77777777" w:rsidR="003F0352" w:rsidRDefault="003F03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3B43F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8423A"/>
    <w:multiLevelType w:val="hybridMultilevel"/>
    <w:tmpl w:val="252EB1E4"/>
    <w:lvl w:ilvl="0" w:tplc="E3F4B2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0041B"/>
    <w:multiLevelType w:val="hybridMultilevel"/>
    <w:tmpl w:val="3C6EC1CE"/>
    <w:lvl w:ilvl="0" w:tplc="CFF463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F26B3"/>
    <w:multiLevelType w:val="hybridMultilevel"/>
    <w:tmpl w:val="DA8CA506"/>
    <w:lvl w:ilvl="0" w:tplc="2FEA80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D1238"/>
    <w:multiLevelType w:val="hybridMultilevel"/>
    <w:tmpl w:val="F72CDC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E91321"/>
    <w:multiLevelType w:val="multilevel"/>
    <w:tmpl w:val="0518AB4E"/>
    <w:lvl w:ilvl="0">
      <w:start w:val="2"/>
      <w:numFmt w:val="decimal"/>
      <w:lvlText w:val="%1."/>
      <w:lvlJc w:val="left"/>
      <w:pPr>
        <w:tabs>
          <w:tab w:val="num" w:pos="435"/>
        </w:tabs>
        <w:ind w:left="435" w:hanging="435"/>
      </w:pPr>
      <w:rPr>
        <w:rFonts w:hint="default"/>
      </w:rPr>
    </w:lvl>
    <w:lvl w:ilvl="1">
      <w:start w:val="3"/>
      <w:numFmt w:val="decimal"/>
      <w:lvlText w:val="%1.%2."/>
      <w:lvlJc w:val="left"/>
      <w:pPr>
        <w:tabs>
          <w:tab w:val="num" w:pos="1350"/>
        </w:tabs>
        <w:ind w:left="1350" w:hanging="72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580"/>
        </w:tabs>
        <w:ind w:left="5580" w:hanging="180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7200"/>
        </w:tabs>
        <w:ind w:left="7200" w:hanging="2160"/>
      </w:pPr>
      <w:rPr>
        <w:rFonts w:hint="default"/>
      </w:rPr>
    </w:lvl>
  </w:abstractNum>
  <w:abstractNum w:abstractNumId="6" w15:restartNumberingAfterBreak="0">
    <w:nsid w:val="19686865"/>
    <w:multiLevelType w:val="hybridMultilevel"/>
    <w:tmpl w:val="42CE5BB0"/>
    <w:lvl w:ilvl="0" w:tplc="C7A6DA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82EA2"/>
    <w:multiLevelType w:val="hybridMultilevel"/>
    <w:tmpl w:val="43CEAFE8"/>
    <w:lvl w:ilvl="0" w:tplc="D49AD9CE">
      <w:start w:val="1"/>
      <w:numFmt w:val="upperRoman"/>
      <w:lvlText w:val="%1."/>
      <w:lvlJc w:val="left"/>
      <w:pPr>
        <w:ind w:left="4245" w:hanging="720"/>
      </w:pPr>
      <w:rPr>
        <w:rFonts w:hint="default"/>
      </w:rPr>
    </w:lvl>
    <w:lvl w:ilvl="1" w:tplc="04090019" w:tentative="1">
      <w:start w:val="1"/>
      <w:numFmt w:val="lowerLetter"/>
      <w:lvlText w:val="%2."/>
      <w:lvlJc w:val="left"/>
      <w:pPr>
        <w:ind w:left="4605" w:hanging="360"/>
      </w:pPr>
    </w:lvl>
    <w:lvl w:ilvl="2" w:tplc="0409001B" w:tentative="1">
      <w:start w:val="1"/>
      <w:numFmt w:val="lowerRoman"/>
      <w:lvlText w:val="%3."/>
      <w:lvlJc w:val="right"/>
      <w:pPr>
        <w:ind w:left="5325" w:hanging="180"/>
      </w:pPr>
    </w:lvl>
    <w:lvl w:ilvl="3" w:tplc="0409000F" w:tentative="1">
      <w:start w:val="1"/>
      <w:numFmt w:val="decimal"/>
      <w:lvlText w:val="%4."/>
      <w:lvlJc w:val="left"/>
      <w:pPr>
        <w:ind w:left="6045" w:hanging="360"/>
      </w:pPr>
    </w:lvl>
    <w:lvl w:ilvl="4" w:tplc="04090019" w:tentative="1">
      <w:start w:val="1"/>
      <w:numFmt w:val="lowerLetter"/>
      <w:lvlText w:val="%5."/>
      <w:lvlJc w:val="left"/>
      <w:pPr>
        <w:ind w:left="6765" w:hanging="360"/>
      </w:pPr>
    </w:lvl>
    <w:lvl w:ilvl="5" w:tplc="0409001B" w:tentative="1">
      <w:start w:val="1"/>
      <w:numFmt w:val="lowerRoman"/>
      <w:lvlText w:val="%6."/>
      <w:lvlJc w:val="right"/>
      <w:pPr>
        <w:ind w:left="7485" w:hanging="180"/>
      </w:pPr>
    </w:lvl>
    <w:lvl w:ilvl="6" w:tplc="0409000F" w:tentative="1">
      <w:start w:val="1"/>
      <w:numFmt w:val="decimal"/>
      <w:lvlText w:val="%7."/>
      <w:lvlJc w:val="left"/>
      <w:pPr>
        <w:ind w:left="8205" w:hanging="360"/>
      </w:pPr>
    </w:lvl>
    <w:lvl w:ilvl="7" w:tplc="04090019" w:tentative="1">
      <w:start w:val="1"/>
      <w:numFmt w:val="lowerLetter"/>
      <w:lvlText w:val="%8."/>
      <w:lvlJc w:val="left"/>
      <w:pPr>
        <w:ind w:left="8925" w:hanging="360"/>
      </w:pPr>
    </w:lvl>
    <w:lvl w:ilvl="8" w:tplc="0409001B" w:tentative="1">
      <w:start w:val="1"/>
      <w:numFmt w:val="lowerRoman"/>
      <w:lvlText w:val="%9."/>
      <w:lvlJc w:val="right"/>
      <w:pPr>
        <w:ind w:left="9645" w:hanging="180"/>
      </w:pPr>
    </w:lvl>
  </w:abstractNum>
  <w:abstractNum w:abstractNumId="8" w15:restartNumberingAfterBreak="0">
    <w:nsid w:val="29A02C05"/>
    <w:multiLevelType w:val="hybridMultilevel"/>
    <w:tmpl w:val="D5C46444"/>
    <w:lvl w:ilvl="0" w:tplc="E182D9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A4E7F"/>
    <w:multiLevelType w:val="hybridMultilevel"/>
    <w:tmpl w:val="F3FEE490"/>
    <w:lvl w:ilvl="0" w:tplc="78AA96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F44B82"/>
    <w:multiLevelType w:val="hybridMultilevel"/>
    <w:tmpl w:val="83F02E36"/>
    <w:lvl w:ilvl="0" w:tplc="A104BB9A">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5014F3"/>
    <w:multiLevelType w:val="hybridMultilevel"/>
    <w:tmpl w:val="DB0282D6"/>
    <w:lvl w:ilvl="0" w:tplc="0778C6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BA1733"/>
    <w:multiLevelType w:val="hybridMultilevel"/>
    <w:tmpl w:val="DAC67F84"/>
    <w:lvl w:ilvl="0" w:tplc="4B402C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F32CF8"/>
    <w:multiLevelType w:val="hybridMultilevel"/>
    <w:tmpl w:val="3B163A74"/>
    <w:lvl w:ilvl="0" w:tplc="A9A25FF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DE4E68"/>
    <w:multiLevelType w:val="hybridMultilevel"/>
    <w:tmpl w:val="9BB63E4C"/>
    <w:lvl w:ilvl="0" w:tplc="6E843F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85138B"/>
    <w:multiLevelType w:val="multilevel"/>
    <w:tmpl w:val="BC8CF456"/>
    <w:lvl w:ilvl="0">
      <w:start w:val="2"/>
      <w:numFmt w:val="decimal"/>
      <w:lvlText w:val="%1."/>
      <w:lvlJc w:val="left"/>
      <w:pPr>
        <w:tabs>
          <w:tab w:val="num" w:pos="435"/>
        </w:tabs>
        <w:ind w:left="435" w:hanging="435"/>
      </w:pPr>
      <w:rPr>
        <w:rFonts w:hint="default"/>
      </w:rPr>
    </w:lvl>
    <w:lvl w:ilvl="1">
      <w:start w:val="3"/>
      <w:numFmt w:val="decimal"/>
      <w:lvlText w:val="%1.%2."/>
      <w:lvlJc w:val="left"/>
      <w:pPr>
        <w:tabs>
          <w:tab w:val="num" w:pos="1350"/>
        </w:tabs>
        <w:ind w:left="1350" w:hanging="72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580"/>
        </w:tabs>
        <w:ind w:left="5580" w:hanging="180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7200"/>
        </w:tabs>
        <w:ind w:left="7200" w:hanging="2160"/>
      </w:pPr>
      <w:rPr>
        <w:rFonts w:hint="default"/>
      </w:rPr>
    </w:lvl>
  </w:abstractNum>
  <w:abstractNum w:abstractNumId="16" w15:restartNumberingAfterBreak="0">
    <w:nsid w:val="51B43A44"/>
    <w:multiLevelType w:val="hybridMultilevel"/>
    <w:tmpl w:val="B3705934"/>
    <w:lvl w:ilvl="0" w:tplc="59160AC6">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4E813AB"/>
    <w:multiLevelType w:val="hybridMultilevel"/>
    <w:tmpl w:val="06E0403E"/>
    <w:lvl w:ilvl="0" w:tplc="81AE981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55F5807"/>
    <w:multiLevelType w:val="hybridMultilevel"/>
    <w:tmpl w:val="D96EF094"/>
    <w:lvl w:ilvl="0" w:tplc="7012C7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F36B5C"/>
    <w:multiLevelType w:val="hybridMultilevel"/>
    <w:tmpl w:val="114A824E"/>
    <w:lvl w:ilvl="0" w:tplc="0A48A6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1E09ED"/>
    <w:multiLevelType w:val="hybridMultilevel"/>
    <w:tmpl w:val="CC705E0A"/>
    <w:lvl w:ilvl="0" w:tplc="A7FACF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BD0779D"/>
    <w:multiLevelType w:val="multilevel"/>
    <w:tmpl w:val="9F66BC4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930"/>
        </w:tabs>
        <w:ind w:left="930" w:hanging="36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22" w15:restartNumberingAfterBreak="0">
    <w:nsid w:val="61413823"/>
    <w:multiLevelType w:val="hybridMultilevel"/>
    <w:tmpl w:val="EFEA792A"/>
    <w:lvl w:ilvl="0" w:tplc="2B9EBA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EC6E7E"/>
    <w:multiLevelType w:val="hybridMultilevel"/>
    <w:tmpl w:val="04FCA630"/>
    <w:lvl w:ilvl="0" w:tplc="14488A16">
      <w:start w:val="1"/>
      <w:numFmt w:val="upperRoman"/>
      <w:lvlText w:val="%1."/>
      <w:lvlJc w:val="left"/>
      <w:pPr>
        <w:ind w:left="3165" w:hanging="72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24" w15:restartNumberingAfterBreak="0">
    <w:nsid w:val="66F06161"/>
    <w:multiLevelType w:val="hybridMultilevel"/>
    <w:tmpl w:val="302446D8"/>
    <w:lvl w:ilvl="0" w:tplc="3402BB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6D425B"/>
    <w:multiLevelType w:val="hybridMultilevel"/>
    <w:tmpl w:val="753CE64C"/>
    <w:lvl w:ilvl="0" w:tplc="AD0C1688">
      <w:start w:val="1"/>
      <w:numFmt w:val="bullet"/>
      <w:lvlText w:val="-"/>
      <w:lvlJc w:val="left"/>
      <w:pPr>
        <w:ind w:left="1440" w:hanging="360"/>
      </w:pPr>
      <w:rPr>
        <w:rFonts w:ascii="Times New Roman" w:hAnsi="Times New Roman"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B06161F"/>
    <w:multiLevelType w:val="hybridMultilevel"/>
    <w:tmpl w:val="C85CF09E"/>
    <w:lvl w:ilvl="0" w:tplc="53DC8C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4E33D2"/>
    <w:multiLevelType w:val="hybridMultilevel"/>
    <w:tmpl w:val="88C206C2"/>
    <w:lvl w:ilvl="0" w:tplc="CFD2494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321688683">
    <w:abstractNumId w:val="13"/>
  </w:num>
  <w:num w:numId="2" w16cid:durableId="1480416655">
    <w:abstractNumId w:val="4"/>
  </w:num>
  <w:num w:numId="3" w16cid:durableId="1313370916">
    <w:abstractNumId w:val="25"/>
  </w:num>
  <w:num w:numId="4" w16cid:durableId="298923222">
    <w:abstractNumId w:val="21"/>
  </w:num>
  <w:num w:numId="5" w16cid:durableId="2088918344">
    <w:abstractNumId w:val="15"/>
  </w:num>
  <w:num w:numId="6" w16cid:durableId="1768960900">
    <w:abstractNumId w:val="5"/>
  </w:num>
  <w:num w:numId="7" w16cid:durableId="1682318067">
    <w:abstractNumId w:val="20"/>
  </w:num>
  <w:num w:numId="8" w16cid:durableId="2105032740">
    <w:abstractNumId w:val="16"/>
  </w:num>
  <w:num w:numId="9" w16cid:durableId="343484893">
    <w:abstractNumId w:val="0"/>
  </w:num>
  <w:num w:numId="10" w16cid:durableId="1204826184">
    <w:abstractNumId w:val="7"/>
  </w:num>
  <w:num w:numId="11" w16cid:durableId="548735564">
    <w:abstractNumId w:val="23"/>
  </w:num>
  <w:num w:numId="12" w16cid:durableId="697049062">
    <w:abstractNumId w:val="24"/>
  </w:num>
  <w:num w:numId="13" w16cid:durableId="234711159">
    <w:abstractNumId w:val="22"/>
  </w:num>
  <w:num w:numId="14" w16cid:durableId="1153519836">
    <w:abstractNumId w:val="9"/>
  </w:num>
  <w:num w:numId="15" w16cid:durableId="1068961543">
    <w:abstractNumId w:val="8"/>
  </w:num>
  <w:num w:numId="16" w16cid:durableId="731739008">
    <w:abstractNumId w:val="12"/>
  </w:num>
  <w:num w:numId="17" w16cid:durableId="706754643">
    <w:abstractNumId w:val="6"/>
  </w:num>
  <w:num w:numId="18" w16cid:durableId="2117750670">
    <w:abstractNumId w:val="1"/>
  </w:num>
  <w:num w:numId="19" w16cid:durableId="1583567223">
    <w:abstractNumId w:val="14"/>
  </w:num>
  <w:num w:numId="20" w16cid:durableId="1806195019">
    <w:abstractNumId w:val="19"/>
  </w:num>
  <w:num w:numId="21" w16cid:durableId="201405363">
    <w:abstractNumId w:val="10"/>
  </w:num>
  <w:num w:numId="22" w16cid:durableId="18525219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403611">
    <w:abstractNumId w:val="2"/>
  </w:num>
  <w:num w:numId="24" w16cid:durableId="1137409439">
    <w:abstractNumId w:val="11"/>
  </w:num>
  <w:num w:numId="25" w16cid:durableId="115489237">
    <w:abstractNumId w:val="3"/>
  </w:num>
  <w:num w:numId="26" w16cid:durableId="2130128779">
    <w:abstractNumId w:val="26"/>
  </w:num>
  <w:num w:numId="27" w16cid:durableId="1799447947">
    <w:abstractNumId w:val="18"/>
  </w:num>
  <w:num w:numId="28" w16cid:durableId="50169756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732"/>
    <w:rsid w:val="00000661"/>
    <w:rsid w:val="000021D2"/>
    <w:rsid w:val="00002EAB"/>
    <w:rsid w:val="000037E2"/>
    <w:rsid w:val="00004EAE"/>
    <w:rsid w:val="00012265"/>
    <w:rsid w:val="000147AA"/>
    <w:rsid w:val="00015972"/>
    <w:rsid w:val="0002019E"/>
    <w:rsid w:val="00022FDA"/>
    <w:rsid w:val="00027CE6"/>
    <w:rsid w:val="0003781F"/>
    <w:rsid w:val="00037BD5"/>
    <w:rsid w:val="00042AE1"/>
    <w:rsid w:val="0004306F"/>
    <w:rsid w:val="000476C8"/>
    <w:rsid w:val="00047EBB"/>
    <w:rsid w:val="00050103"/>
    <w:rsid w:val="00052330"/>
    <w:rsid w:val="000528CF"/>
    <w:rsid w:val="0005350F"/>
    <w:rsid w:val="000622EB"/>
    <w:rsid w:val="00065367"/>
    <w:rsid w:val="00072732"/>
    <w:rsid w:val="000762AB"/>
    <w:rsid w:val="00081109"/>
    <w:rsid w:val="00083AB2"/>
    <w:rsid w:val="00084629"/>
    <w:rsid w:val="00085B0D"/>
    <w:rsid w:val="000862BE"/>
    <w:rsid w:val="000926DE"/>
    <w:rsid w:val="00092DA6"/>
    <w:rsid w:val="0009505B"/>
    <w:rsid w:val="0009571E"/>
    <w:rsid w:val="000A3175"/>
    <w:rsid w:val="000B0DA3"/>
    <w:rsid w:val="000B4B56"/>
    <w:rsid w:val="000B6F37"/>
    <w:rsid w:val="000B716E"/>
    <w:rsid w:val="000B7D78"/>
    <w:rsid w:val="000C1903"/>
    <w:rsid w:val="000C2CF0"/>
    <w:rsid w:val="000C4623"/>
    <w:rsid w:val="000C57AC"/>
    <w:rsid w:val="000C6F80"/>
    <w:rsid w:val="000D1A67"/>
    <w:rsid w:val="000D4F17"/>
    <w:rsid w:val="000D516A"/>
    <w:rsid w:val="000D5E14"/>
    <w:rsid w:val="000D68A8"/>
    <w:rsid w:val="000D779C"/>
    <w:rsid w:val="000E17A3"/>
    <w:rsid w:val="000E77F7"/>
    <w:rsid w:val="000F1AD1"/>
    <w:rsid w:val="000F5155"/>
    <w:rsid w:val="000F6A88"/>
    <w:rsid w:val="000F7C12"/>
    <w:rsid w:val="00103D35"/>
    <w:rsid w:val="0010678F"/>
    <w:rsid w:val="0010734A"/>
    <w:rsid w:val="001079F3"/>
    <w:rsid w:val="00110E10"/>
    <w:rsid w:val="00115656"/>
    <w:rsid w:val="0011703E"/>
    <w:rsid w:val="001224A0"/>
    <w:rsid w:val="00124EE7"/>
    <w:rsid w:val="00127F4B"/>
    <w:rsid w:val="001311EC"/>
    <w:rsid w:val="00131C90"/>
    <w:rsid w:val="00131D0D"/>
    <w:rsid w:val="00131E55"/>
    <w:rsid w:val="001340FA"/>
    <w:rsid w:val="00134CBC"/>
    <w:rsid w:val="00137811"/>
    <w:rsid w:val="001447A3"/>
    <w:rsid w:val="001505FC"/>
    <w:rsid w:val="00152F36"/>
    <w:rsid w:val="001579CF"/>
    <w:rsid w:val="00161E14"/>
    <w:rsid w:val="0016609C"/>
    <w:rsid w:val="00167C43"/>
    <w:rsid w:val="00172653"/>
    <w:rsid w:val="0017315A"/>
    <w:rsid w:val="001734E3"/>
    <w:rsid w:val="00183E36"/>
    <w:rsid w:val="00184FEB"/>
    <w:rsid w:val="0018720A"/>
    <w:rsid w:val="00187343"/>
    <w:rsid w:val="0019783A"/>
    <w:rsid w:val="001A49EE"/>
    <w:rsid w:val="001A502B"/>
    <w:rsid w:val="001A72FE"/>
    <w:rsid w:val="001B0294"/>
    <w:rsid w:val="001B0B67"/>
    <w:rsid w:val="001B45BA"/>
    <w:rsid w:val="001B699A"/>
    <w:rsid w:val="001B7E91"/>
    <w:rsid w:val="001C24D8"/>
    <w:rsid w:val="001C408D"/>
    <w:rsid w:val="001C45EF"/>
    <w:rsid w:val="001D4568"/>
    <w:rsid w:val="001D4F31"/>
    <w:rsid w:val="001D7F83"/>
    <w:rsid w:val="001E2539"/>
    <w:rsid w:val="001E3492"/>
    <w:rsid w:val="001E6635"/>
    <w:rsid w:val="001F0C1E"/>
    <w:rsid w:val="001F5D2A"/>
    <w:rsid w:val="001F6411"/>
    <w:rsid w:val="00205FFA"/>
    <w:rsid w:val="002142CF"/>
    <w:rsid w:val="00215528"/>
    <w:rsid w:val="0022226C"/>
    <w:rsid w:val="00222283"/>
    <w:rsid w:val="00225D85"/>
    <w:rsid w:val="00226E8A"/>
    <w:rsid w:val="00227025"/>
    <w:rsid w:val="002302E8"/>
    <w:rsid w:val="0023304C"/>
    <w:rsid w:val="002353B5"/>
    <w:rsid w:val="00235A88"/>
    <w:rsid w:val="002360D1"/>
    <w:rsid w:val="00236B2C"/>
    <w:rsid w:val="002374FB"/>
    <w:rsid w:val="00242EE7"/>
    <w:rsid w:val="00252E72"/>
    <w:rsid w:val="00253305"/>
    <w:rsid w:val="0026240E"/>
    <w:rsid w:val="00264EA7"/>
    <w:rsid w:val="00265582"/>
    <w:rsid w:val="00267D2B"/>
    <w:rsid w:val="002707E6"/>
    <w:rsid w:val="002718D5"/>
    <w:rsid w:val="0027195F"/>
    <w:rsid w:val="00274681"/>
    <w:rsid w:val="0027786E"/>
    <w:rsid w:val="002831AE"/>
    <w:rsid w:val="00284AF9"/>
    <w:rsid w:val="00286158"/>
    <w:rsid w:val="00287500"/>
    <w:rsid w:val="00290FC6"/>
    <w:rsid w:val="00293A25"/>
    <w:rsid w:val="002958E2"/>
    <w:rsid w:val="00295ADF"/>
    <w:rsid w:val="00295C1F"/>
    <w:rsid w:val="00296B1F"/>
    <w:rsid w:val="00297114"/>
    <w:rsid w:val="002A2C7B"/>
    <w:rsid w:val="002A63B4"/>
    <w:rsid w:val="002A6CAC"/>
    <w:rsid w:val="002A7867"/>
    <w:rsid w:val="002B2622"/>
    <w:rsid w:val="002B6F5E"/>
    <w:rsid w:val="002C138F"/>
    <w:rsid w:val="002C601D"/>
    <w:rsid w:val="002D2033"/>
    <w:rsid w:val="002E07B9"/>
    <w:rsid w:val="002E1550"/>
    <w:rsid w:val="002E7210"/>
    <w:rsid w:val="002F376F"/>
    <w:rsid w:val="002F5086"/>
    <w:rsid w:val="002F5AC3"/>
    <w:rsid w:val="002F5B2E"/>
    <w:rsid w:val="003005EE"/>
    <w:rsid w:val="00300EF5"/>
    <w:rsid w:val="0030161F"/>
    <w:rsid w:val="00303E5E"/>
    <w:rsid w:val="00304313"/>
    <w:rsid w:val="003052C6"/>
    <w:rsid w:val="003053E9"/>
    <w:rsid w:val="00306964"/>
    <w:rsid w:val="00313A10"/>
    <w:rsid w:val="00314DFE"/>
    <w:rsid w:val="00315684"/>
    <w:rsid w:val="003214FE"/>
    <w:rsid w:val="00321F91"/>
    <w:rsid w:val="003254AB"/>
    <w:rsid w:val="00325ED4"/>
    <w:rsid w:val="003273A7"/>
    <w:rsid w:val="00330C56"/>
    <w:rsid w:val="00336246"/>
    <w:rsid w:val="00337CB0"/>
    <w:rsid w:val="00341A75"/>
    <w:rsid w:val="00342D32"/>
    <w:rsid w:val="00345947"/>
    <w:rsid w:val="00350985"/>
    <w:rsid w:val="00360A11"/>
    <w:rsid w:val="0036102D"/>
    <w:rsid w:val="00377192"/>
    <w:rsid w:val="00377826"/>
    <w:rsid w:val="00392AC6"/>
    <w:rsid w:val="003A0006"/>
    <w:rsid w:val="003A6840"/>
    <w:rsid w:val="003B2B4A"/>
    <w:rsid w:val="003B73A9"/>
    <w:rsid w:val="003C2630"/>
    <w:rsid w:val="003C2F45"/>
    <w:rsid w:val="003C79E9"/>
    <w:rsid w:val="003D6C10"/>
    <w:rsid w:val="003E2E03"/>
    <w:rsid w:val="003E2FBD"/>
    <w:rsid w:val="003E307D"/>
    <w:rsid w:val="003E3829"/>
    <w:rsid w:val="003E4515"/>
    <w:rsid w:val="003E49B4"/>
    <w:rsid w:val="003E5130"/>
    <w:rsid w:val="003F0352"/>
    <w:rsid w:val="003F0362"/>
    <w:rsid w:val="003F083D"/>
    <w:rsid w:val="003F195E"/>
    <w:rsid w:val="003F2B3C"/>
    <w:rsid w:val="003F482C"/>
    <w:rsid w:val="003F72D9"/>
    <w:rsid w:val="003F76BC"/>
    <w:rsid w:val="00401FF5"/>
    <w:rsid w:val="00404EBC"/>
    <w:rsid w:val="004052B2"/>
    <w:rsid w:val="004100D9"/>
    <w:rsid w:val="00410114"/>
    <w:rsid w:val="00415712"/>
    <w:rsid w:val="00416688"/>
    <w:rsid w:val="00416A18"/>
    <w:rsid w:val="004262CF"/>
    <w:rsid w:val="004277EF"/>
    <w:rsid w:val="004422F9"/>
    <w:rsid w:val="004434E7"/>
    <w:rsid w:val="004447A6"/>
    <w:rsid w:val="00461772"/>
    <w:rsid w:val="00462182"/>
    <w:rsid w:val="00462BB2"/>
    <w:rsid w:val="00464D07"/>
    <w:rsid w:val="0047004C"/>
    <w:rsid w:val="004710AA"/>
    <w:rsid w:val="004720DC"/>
    <w:rsid w:val="00474242"/>
    <w:rsid w:val="00476DA3"/>
    <w:rsid w:val="00476F54"/>
    <w:rsid w:val="00477A4E"/>
    <w:rsid w:val="00482A6F"/>
    <w:rsid w:val="00483592"/>
    <w:rsid w:val="00485DD8"/>
    <w:rsid w:val="00491E8E"/>
    <w:rsid w:val="00496196"/>
    <w:rsid w:val="00496DFB"/>
    <w:rsid w:val="004A0AD1"/>
    <w:rsid w:val="004A12AE"/>
    <w:rsid w:val="004A19B9"/>
    <w:rsid w:val="004A6FD6"/>
    <w:rsid w:val="004B124F"/>
    <w:rsid w:val="004B6C31"/>
    <w:rsid w:val="004C134E"/>
    <w:rsid w:val="004C53C0"/>
    <w:rsid w:val="004C5EED"/>
    <w:rsid w:val="004D01A3"/>
    <w:rsid w:val="004D2DE2"/>
    <w:rsid w:val="004D30CC"/>
    <w:rsid w:val="004D3383"/>
    <w:rsid w:val="004D7B8B"/>
    <w:rsid w:val="004E0C27"/>
    <w:rsid w:val="004E0FB8"/>
    <w:rsid w:val="004E21B7"/>
    <w:rsid w:val="004E581C"/>
    <w:rsid w:val="004F306B"/>
    <w:rsid w:val="004F7EFE"/>
    <w:rsid w:val="00502575"/>
    <w:rsid w:val="00502ED9"/>
    <w:rsid w:val="00514D4D"/>
    <w:rsid w:val="005171BA"/>
    <w:rsid w:val="0052014D"/>
    <w:rsid w:val="0052186F"/>
    <w:rsid w:val="005218E8"/>
    <w:rsid w:val="005236BB"/>
    <w:rsid w:val="00523C2B"/>
    <w:rsid w:val="0052483A"/>
    <w:rsid w:val="0052706F"/>
    <w:rsid w:val="00530EFD"/>
    <w:rsid w:val="005317D5"/>
    <w:rsid w:val="00531947"/>
    <w:rsid w:val="00540902"/>
    <w:rsid w:val="00542307"/>
    <w:rsid w:val="00550437"/>
    <w:rsid w:val="00550683"/>
    <w:rsid w:val="005526C5"/>
    <w:rsid w:val="00553EDF"/>
    <w:rsid w:val="0055436C"/>
    <w:rsid w:val="00556995"/>
    <w:rsid w:val="00560B37"/>
    <w:rsid w:val="0057102A"/>
    <w:rsid w:val="00573010"/>
    <w:rsid w:val="005801FE"/>
    <w:rsid w:val="00585A5B"/>
    <w:rsid w:val="005879CB"/>
    <w:rsid w:val="0059106D"/>
    <w:rsid w:val="005965B8"/>
    <w:rsid w:val="00596808"/>
    <w:rsid w:val="005A0004"/>
    <w:rsid w:val="005A2DEF"/>
    <w:rsid w:val="005A3A0E"/>
    <w:rsid w:val="005A46F9"/>
    <w:rsid w:val="005B12DC"/>
    <w:rsid w:val="005B355C"/>
    <w:rsid w:val="005B4836"/>
    <w:rsid w:val="005C0790"/>
    <w:rsid w:val="005C3918"/>
    <w:rsid w:val="005D13D2"/>
    <w:rsid w:val="005D2135"/>
    <w:rsid w:val="005D2A74"/>
    <w:rsid w:val="005D4AE1"/>
    <w:rsid w:val="005D7DB3"/>
    <w:rsid w:val="005E3A7F"/>
    <w:rsid w:val="005E4A42"/>
    <w:rsid w:val="005E794E"/>
    <w:rsid w:val="005F0494"/>
    <w:rsid w:val="005F2492"/>
    <w:rsid w:val="005F52EC"/>
    <w:rsid w:val="0060331B"/>
    <w:rsid w:val="00603467"/>
    <w:rsid w:val="00613799"/>
    <w:rsid w:val="006171C8"/>
    <w:rsid w:val="0061791D"/>
    <w:rsid w:val="0062050A"/>
    <w:rsid w:val="00621A40"/>
    <w:rsid w:val="00621EF8"/>
    <w:rsid w:val="00626060"/>
    <w:rsid w:val="00626624"/>
    <w:rsid w:val="0062720B"/>
    <w:rsid w:val="0063086C"/>
    <w:rsid w:val="0063246A"/>
    <w:rsid w:val="00635E83"/>
    <w:rsid w:val="00636360"/>
    <w:rsid w:val="00640167"/>
    <w:rsid w:val="006402A2"/>
    <w:rsid w:val="00640D1A"/>
    <w:rsid w:val="00650E3E"/>
    <w:rsid w:val="0065255C"/>
    <w:rsid w:val="00655764"/>
    <w:rsid w:val="00655E22"/>
    <w:rsid w:val="00660CA3"/>
    <w:rsid w:val="00663C55"/>
    <w:rsid w:val="006670D0"/>
    <w:rsid w:val="006705FE"/>
    <w:rsid w:val="006824C2"/>
    <w:rsid w:val="0068396A"/>
    <w:rsid w:val="006839B6"/>
    <w:rsid w:val="0068417C"/>
    <w:rsid w:val="006850BB"/>
    <w:rsid w:val="006861B2"/>
    <w:rsid w:val="00686B14"/>
    <w:rsid w:val="00695C47"/>
    <w:rsid w:val="0069634E"/>
    <w:rsid w:val="00697170"/>
    <w:rsid w:val="00697B61"/>
    <w:rsid w:val="006A057F"/>
    <w:rsid w:val="006A3AB8"/>
    <w:rsid w:val="006A5C91"/>
    <w:rsid w:val="006B0243"/>
    <w:rsid w:val="006B169E"/>
    <w:rsid w:val="006B488A"/>
    <w:rsid w:val="006C2199"/>
    <w:rsid w:val="006C3496"/>
    <w:rsid w:val="006C5ED1"/>
    <w:rsid w:val="006C76CB"/>
    <w:rsid w:val="006D0326"/>
    <w:rsid w:val="006D5718"/>
    <w:rsid w:val="006D6B2D"/>
    <w:rsid w:val="006E7561"/>
    <w:rsid w:val="006F12E3"/>
    <w:rsid w:val="006F2422"/>
    <w:rsid w:val="006F40DE"/>
    <w:rsid w:val="007023DA"/>
    <w:rsid w:val="00702CEB"/>
    <w:rsid w:val="00706D68"/>
    <w:rsid w:val="00713B07"/>
    <w:rsid w:val="00722EDE"/>
    <w:rsid w:val="007243DC"/>
    <w:rsid w:val="00726A22"/>
    <w:rsid w:val="00732342"/>
    <w:rsid w:val="0073434A"/>
    <w:rsid w:val="00735B79"/>
    <w:rsid w:val="00735C0E"/>
    <w:rsid w:val="00740AA0"/>
    <w:rsid w:val="007443AC"/>
    <w:rsid w:val="00744449"/>
    <w:rsid w:val="0074683B"/>
    <w:rsid w:val="00747402"/>
    <w:rsid w:val="0075273F"/>
    <w:rsid w:val="007527FE"/>
    <w:rsid w:val="007605CD"/>
    <w:rsid w:val="00760BF0"/>
    <w:rsid w:val="00766B92"/>
    <w:rsid w:val="00772D90"/>
    <w:rsid w:val="0077561D"/>
    <w:rsid w:val="00780388"/>
    <w:rsid w:val="00782726"/>
    <w:rsid w:val="00782AA7"/>
    <w:rsid w:val="00795EFD"/>
    <w:rsid w:val="007A01F1"/>
    <w:rsid w:val="007A11EA"/>
    <w:rsid w:val="007B0B21"/>
    <w:rsid w:val="007B4B37"/>
    <w:rsid w:val="007B7348"/>
    <w:rsid w:val="007B7600"/>
    <w:rsid w:val="007C4540"/>
    <w:rsid w:val="007C6241"/>
    <w:rsid w:val="007C7320"/>
    <w:rsid w:val="007C7F76"/>
    <w:rsid w:val="007D1622"/>
    <w:rsid w:val="007D2DA9"/>
    <w:rsid w:val="007D3883"/>
    <w:rsid w:val="007D5E13"/>
    <w:rsid w:val="007D67D0"/>
    <w:rsid w:val="007E0986"/>
    <w:rsid w:val="007E0E00"/>
    <w:rsid w:val="007E54F5"/>
    <w:rsid w:val="007E7137"/>
    <w:rsid w:val="007F011B"/>
    <w:rsid w:val="007F667C"/>
    <w:rsid w:val="007F7C32"/>
    <w:rsid w:val="0080038C"/>
    <w:rsid w:val="008006FD"/>
    <w:rsid w:val="008064E3"/>
    <w:rsid w:val="0080686B"/>
    <w:rsid w:val="00806E4C"/>
    <w:rsid w:val="0080784E"/>
    <w:rsid w:val="008102C8"/>
    <w:rsid w:val="00811EBB"/>
    <w:rsid w:val="0081669F"/>
    <w:rsid w:val="00816B8F"/>
    <w:rsid w:val="00831B7D"/>
    <w:rsid w:val="0083331D"/>
    <w:rsid w:val="00833C2A"/>
    <w:rsid w:val="0083486A"/>
    <w:rsid w:val="008379CA"/>
    <w:rsid w:val="008409EC"/>
    <w:rsid w:val="00850506"/>
    <w:rsid w:val="00850E2E"/>
    <w:rsid w:val="00851334"/>
    <w:rsid w:val="00852894"/>
    <w:rsid w:val="008551CD"/>
    <w:rsid w:val="00856E56"/>
    <w:rsid w:val="008656AE"/>
    <w:rsid w:val="00867F47"/>
    <w:rsid w:val="00880882"/>
    <w:rsid w:val="00880E50"/>
    <w:rsid w:val="00882BF8"/>
    <w:rsid w:val="00885962"/>
    <w:rsid w:val="00891629"/>
    <w:rsid w:val="00897118"/>
    <w:rsid w:val="008A1476"/>
    <w:rsid w:val="008A18CB"/>
    <w:rsid w:val="008A217F"/>
    <w:rsid w:val="008A45F8"/>
    <w:rsid w:val="008B0EEF"/>
    <w:rsid w:val="008B1D50"/>
    <w:rsid w:val="008B4187"/>
    <w:rsid w:val="008B4A6D"/>
    <w:rsid w:val="008B5E3B"/>
    <w:rsid w:val="008B5F06"/>
    <w:rsid w:val="008B6646"/>
    <w:rsid w:val="008C0240"/>
    <w:rsid w:val="008C0F7D"/>
    <w:rsid w:val="008C11DD"/>
    <w:rsid w:val="008C2940"/>
    <w:rsid w:val="008C445E"/>
    <w:rsid w:val="008C5D51"/>
    <w:rsid w:val="008C5D82"/>
    <w:rsid w:val="008C6766"/>
    <w:rsid w:val="008E000D"/>
    <w:rsid w:val="008E0C4D"/>
    <w:rsid w:val="008E1F6C"/>
    <w:rsid w:val="008E4E71"/>
    <w:rsid w:val="008E5926"/>
    <w:rsid w:val="008E5FA2"/>
    <w:rsid w:val="008E653A"/>
    <w:rsid w:val="008F07D1"/>
    <w:rsid w:val="008F14CC"/>
    <w:rsid w:val="008F6594"/>
    <w:rsid w:val="00900C8D"/>
    <w:rsid w:val="00901228"/>
    <w:rsid w:val="00901F00"/>
    <w:rsid w:val="00903138"/>
    <w:rsid w:val="00903DE3"/>
    <w:rsid w:val="00907CEF"/>
    <w:rsid w:val="00912FEA"/>
    <w:rsid w:val="009203EF"/>
    <w:rsid w:val="0092282C"/>
    <w:rsid w:val="0092322C"/>
    <w:rsid w:val="00925853"/>
    <w:rsid w:val="0092585A"/>
    <w:rsid w:val="009318E2"/>
    <w:rsid w:val="00933C00"/>
    <w:rsid w:val="00934DF8"/>
    <w:rsid w:val="00937029"/>
    <w:rsid w:val="009400AF"/>
    <w:rsid w:val="00944AF0"/>
    <w:rsid w:val="00950015"/>
    <w:rsid w:val="00952057"/>
    <w:rsid w:val="0095708C"/>
    <w:rsid w:val="0095787C"/>
    <w:rsid w:val="00957F45"/>
    <w:rsid w:val="009631D7"/>
    <w:rsid w:val="00965813"/>
    <w:rsid w:val="00970F28"/>
    <w:rsid w:val="009711F9"/>
    <w:rsid w:val="0097383A"/>
    <w:rsid w:val="00974EC3"/>
    <w:rsid w:val="00974F21"/>
    <w:rsid w:val="0098247E"/>
    <w:rsid w:val="00983D98"/>
    <w:rsid w:val="00984118"/>
    <w:rsid w:val="00990C90"/>
    <w:rsid w:val="009968D1"/>
    <w:rsid w:val="009A0EC2"/>
    <w:rsid w:val="009B4AFF"/>
    <w:rsid w:val="009B672A"/>
    <w:rsid w:val="009B79C7"/>
    <w:rsid w:val="009C2498"/>
    <w:rsid w:val="009C4971"/>
    <w:rsid w:val="009C5B2F"/>
    <w:rsid w:val="009C6101"/>
    <w:rsid w:val="009D10FD"/>
    <w:rsid w:val="009D1B27"/>
    <w:rsid w:val="009D4FD6"/>
    <w:rsid w:val="009D799D"/>
    <w:rsid w:val="009E7318"/>
    <w:rsid w:val="009F0CA3"/>
    <w:rsid w:val="009F154B"/>
    <w:rsid w:val="00A0248A"/>
    <w:rsid w:val="00A05187"/>
    <w:rsid w:val="00A05E7F"/>
    <w:rsid w:val="00A06CFF"/>
    <w:rsid w:val="00A07FC3"/>
    <w:rsid w:val="00A10CC7"/>
    <w:rsid w:val="00A10FE0"/>
    <w:rsid w:val="00A14BD7"/>
    <w:rsid w:val="00A14EC9"/>
    <w:rsid w:val="00A15853"/>
    <w:rsid w:val="00A166CE"/>
    <w:rsid w:val="00A22CDC"/>
    <w:rsid w:val="00A2665A"/>
    <w:rsid w:val="00A269E0"/>
    <w:rsid w:val="00A27BEE"/>
    <w:rsid w:val="00A31BB6"/>
    <w:rsid w:val="00A32302"/>
    <w:rsid w:val="00A3585B"/>
    <w:rsid w:val="00A3728D"/>
    <w:rsid w:val="00A4582D"/>
    <w:rsid w:val="00A472CF"/>
    <w:rsid w:val="00A50D32"/>
    <w:rsid w:val="00A531F4"/>
    <w:rsid w:val="00A549AF"/>
    <w:rsid w:val="00A55DA5"/>
    <w:rsid w:val="00A60954"/>
    <w:rsid w:val="00A60A0F"/>
    <w:rsid w:val="00A60E44"/>
    <w:rsid w:val="00A61729"/>
    <w:rsid w:val="00A660BB"/>
    <w:rsid w:val="00A74BBE"/>
    <w:rsid w:val="00A74DDD"/>
    <w:rsid w:val="00A82121"/>
    <w:rsid w:val="00A84CEC"/>
    <w:rsid w:val="00A8667F"/>
    <w:rsid w:val="00A94BC6"/>
    <w:rsid w:val="00A955FA"/>
    <w:rsid w:val="00A957AF"/>
    <w:rsid w:val="00A965D0"/>
    <w:rsid w:val="00A97883"/>
    <w:rsid w:val="00AA4466"/>
    <w:rsid w:val="00AA5F39"/>
    <w:rsid w:val="00AB04AF"/>
    <w:rsid w:val="00AB2FC6"/>
    <w:rsid w:val="00AC10E1"/>
    <w:rsid w:val="00AC6FB9"/>
    <w:rsid w:val="00AC767C"/>
    <w:rsid w:val="00AD056E"/>
    <w:rsid w:val="00AD09B4"/>
    <w:rsid w:val="00AD25BD"/>
    <w:rsid w:val="00AD64B2"/>
    <w:rsid w:val="00AD725A"/>
    <w:rsid w:val="00AE0B62"/>
    <w:rsid w:val="00AE27E1"/>
    <w:rsid w:val="00AE625D"/>
    <w:rsid w:val="00AF2BBC"/>
    <w:rsid w:val="00AF64B3"/>
    <w:rsid w:val="00AF6D90"/>
    <w:rsid w:val="00B11BDB"/>
    <w:rsid w:val="00B133B5"/>
    <w:rsid w:val="00B15439"/>
    <w:rsid w:val="00B20ADD"/>
    <w:rsid w:val="00B22448"/>
    <w:rsid w:val="00B227C5"/>
    <w:rsid w:val="00B315CC"/>
    <w:rsid w:val="00B330CE"/>
    <w:rsid w:val="00B348FF"/>
    <w:rsid w:val="00B453DE"/>
    <w:rsid w:val="00B5041E"/>
    <w:rsid w:val="00B50652"/>
    <w:rsid w:val="00B51A38"/>
    <w:rsid w:val="00B51E49"/>
    <w:rsid w:val="00B537E5"/>
    <w:rsid w:val="00B63D25"/>
    <w:rsid w:val="00B665D9"/>
    <w:rsid w:val="00B67D63"/>
    <w:rsid w:val="00B70E99"/>
    <w:rsid w:val="00B728EE"/>
    <w:rsid w:val="00B75987"/>
    <w:rsid w:val="00B76004"/>
    <w:rsid w:val="00B77174"/>
    <w:rsid w:val="00B82676"/>
    <w:rsid w:val="00B85E85"/>
    <w:rsid w:val="00B86172"/>
    <w:rsid w:val="00B87E8D"/>
    <w:rsid w:val="00B91E4A"/>
    <w:rsid w:val="00B925C4"/>
    <w:rsid w:val="00B94E21"/>
    <w:rsid w:val="00B9654E"/>
    <w:rsid w:val="00B967DA"/>
    <w:rsid w:val="00BA722A"/>
    <w:rsid w:val="00BA7FE0"/>
    <w:rsid w:val="00BB780E"/>
    <w:rsid w:val="00BC0260"/>
    <w:rsid w:val="00BC0F0D"/>
    <w:rsid w:val="00BC2EC4"/>
    <w:rsid w:val="00BC3248"/>
    <w:rsid w:val="00BC6761"/>
    <w:rsid w:val="00BC6AF0"/>
    <w:rsid w:val="00BC7992"/>
    <w:rsid w:val="00BC7EB5"/>
    <w:rsid w:val="00BD13D8"/>
    <w:rsid w:val="00BD41DE"/>
    <w:rsid w:val="00BD484B"/>
    <w:rsid w:val="00BD6008"/>
    <w:rsid w:val="00BE170E"/>
    <w:rsid w:val="00BE39D1"/>
    <w:rsid w:val="00BE4E7B"/>
    <w:rsid w:val="00BE5AA1"/>
    <w:rsid w:val="00BE7A3D"/>
    <w:rsid w:val="00BF0631"/>
    <w:rsid w:val="00BF1ECB"/>
    <w:rsid w:val="00BF2553"/>
    <w:rsid w:val="00BF36F3"/>
    <w:rsid w:val="00BF7369"/>
    <w:rsid w:val="00BF7911"/>
    <w:rsid w:val="00BF7DAD"/>
    <w:rsid w:val="00C0197C"/>
    <w:rsid w:val="00C05B46"/>
    <w:rsid w:val="00C06ACE"/>
    <w:rsid w:val="00C071D9"/>
    <w:rsid w:val="00C1156C"/>
    <w:rsid w:val="00C13557"/>
    <w:rsid w:val="00C15B18"/>
    <w:rsid w:val="00C202FB"/>
    <w:rsid w:val="00C21335"/>
    <w:rsid w:val="00C22A41"/>
    <w:rsid w:val="00C23C0A"/>
    <w:rsid w:val="00C270E6"/>
    <w:rsid w:val="00C3328E"/>
    <w:rsid w:val="00C34DE9"/>
    <w:rsid w:val="00C35994"/>
    <w:rsid w:val="00C40557"/>
    <w:rsid w:val="00C40955"/>
    <w:rsid w:val="00C45228"/>
    <w:rsid w:val="00C46971"/>
    <w:rsid w:val="00C51A7A"/>
    <w:rsid w:val="00C53794"/>
    <w:rsid w:val="00C552CD"/>
    <w:rsid w:val="00C562E7"/>
    <w:rsid w:val="00C610BC"/>
    <w:rsid w:val="00C628D2"/>
    <w:rsid w:val="00C63F54"/>
    <w:rsid w:val="00C6503F"/>
    <w:rsid w:val="00C669CA"/>
    <w:rsid w:val="00C777F9"/>
    <w:rsid w:val="00C80172"/>
    <w:rsid w:val="00C820CF"/>
    <w:rsid w:val="00C86DF3"/>
    <w:rsid w:val="00C9462D"/>
    <w:rsid w:val="00C9637E"/>
    <w:rsid w:val="00CA1D89"/>
    <w:rsid w:val="00CA7412"/>
    <w:rsid w:val="00CB03FE"/>
    <w:rsid w:val="00CB1C8D"/>
    <w:rsid w:val="00CB3B9F"/>
    <w:rsid w:val="00CB4E80"/>
    <w:rsid w:val="00CC1226"/>
    <w:rsid w:val="00CC4262"/>
    <w:rsid w:val="00CD0DE7"/>
    <w:rsid w:val="00CD18E9"/>
    <w:rsid w:val="00CD6C97"/>
    <w:rsid w:val="00CE38E5"/>
    <w:rsid w:val="00CF2D31"/>
    <w:rsid w:val="00CF6D91"/>
    <w:rsid w:val="00CF7E59"/>
    <w:rsid w:val="00D00658"/>
    <w:rsid w:val="00D00BAB"/>
    <w:rsid w:val="00D00BF4"/>
    <w:rsid w:val="00D03B47"/>
    <w:rsid w:val="00D10F0C"/>
    <w:rsid w:val="00D17979"/>
    <w:rsid w:val="00D26425"/>
    <w:rsid w:val="00D32C6B"/>
    <w:rsid w:val="00D33B11"/>
    <w:rsid w:val="00D34962"/>
    <w:rsid w:val="00D36CEE"/>
    <w:rsid w:val="00D41A8D"/>
    <w:rsid w:val="00D47F55"/>
    <w:rsid w:val="00D52E89"/>
    <w:rsid w:val="00D53A77"/>
    <w:rsid w:val="00D53F37"/>
    <w:rsid w:val="00D66CA0"/>
    <w:rsid w:val="00D67227"/>
    <w:rsid w:val="00D7037E"/>
    <w:rsid w:val="00D70AD4"/>
    <w:rsid w:val="00D71CF5"/>
    <w:rsid w:val="00D71E26"/>
    <w:rsid w:val="00D7570F"/>
    <w:rsid w:val="00D75A52"/>
    <w:rsid w:val="00D75FD4"/>
    <w:rsid w:val="00D77130"/>
    <w:rsid w:val="00D775FA"/>
    <w:rsid w:val="00D82445"/>
    <w:rsid w:val="00D83A67"/>
    <w:rsid w:val="00D92687"/>
    <w:rsid w:val="00D92FA0"/>
    <w:rsid w:val="00D95E31"/>
    <w:rsid w:val="00D9644B"/>
    <w:rsid w:val="00DA105E"/>
    <w:rsid w:val="00DA2042"/>
    <w:rsid w:val="00DA281D"/>
    <w:rsid w:val="00DA33AF"/>
    <w:rsid w:val="00DA693A"/>
    <w:rsid w:val="00DA7EDF"/>
    <w:rsid w:val="00DB0D22"/>
    <w:rsid w:val="00DB41B7"/>
    <w:rsid w:val="00DB426E"/>
    <w:rsid w:val="00DB6776"/>
    <w:rsid w:val="00DC1041"/>
    <w:rsid w:val="00DC1F43"/>
    <w:rsid w:val="00DD1264"/>
    <w:rsid w:val="00DD1A30"/>
    <w:rsid w:val="00DD3B0F"/>
    <w:rsid w:val="00DD5D5C"/>
    <w:rsid w:val="00DD7A7F"/>
    <w:rsid w:val="00DE108A"/>
    <w:rsid w:val="00DE43C6"/>
    <w:rsid w:val="00DF081F"/>
    <w:rsid w:val="00DF2BF0"/>
    <w:rsid w:val="00DF57F2"/>
    <w:rsid w:val="00E02897"/>
    <w:rsid w:val="00E03A99"/>
    <w:rsid w:val="00E05CC7"/>
    <w:rsid w:val="00E15B19"/>
    <w:rsid w:val="00E222DB"/>
    <w:rsid w:val="00E26010"/>
    <w:rsid w:val="00E2605C"/>
    <w:rsid w:val="00E26A95"/>
    <w:rsid w:val="00E363D9"/>
    <w:rsid w:val="00E36D15"/>
    <w:rsid w:val="00E45AE3"/>
    <w:rsid w:val="00E50AB0"/>
    <w:rsid w:val="00E56318"/>
    <w:rsid w:val="00E61246"/>
    <w:rsid w:val="00E66308"/>
    <w:rsid w:val="00E72009"/>
    <w:rsid w:val="00E738A0"/>
    <w:rsid w:val="00E81D9A"/>
    <w:rsid w:val="00E8278F"/>
    <w:rsid w:val="00E839A2"/>
    <w:rsid w:val="00E866BD"/>
    <w:rsid w:val="00E91777"/>
    <w:rsid w:val="00E9222D"/>
    <w:rsid w:val="00E925B7"/>
    <w:rsid w:val="00E931F1"/>
    <w:rsid w:val="00EA03F3"/>
    <w:rsid w:val="00EA170D"/>
    <w:rsid w:val="00EA403C"/>
    <w:rsid w:val="00EB38D0"/>
    <w:rsid w:val="00EB4D6C"/>
    <w:rsid w:val="00EB7B4B"/>
    <w:rsid w:val="00EC75C3"/>
    <w:rsid w:val="00ED0B86"/>
    <w:rsid w:val="00ED78F5"/>
    <w:rsid w:val="00EE191F"/>
    <w:rsid w:val="00EF05EF"/>
    <w:rsid w:val="00EF5B6F"/>
    <w:rsid w:val="00F01E0D"/>
    <w:rsid w:val="00F064E4"/>
    <w:rsid w:val="00F10507"/>
    <w:rsid w:val="00F10ADD"/>
    <w:rsid w:val="00F12F71"/>
    <w:rsid w:val="00F136B1"/>
    <w:rsid w:val="00F244B4"/>
    <w:rsid w:val="00F24C29"/>
    <w:rsid w:val="00F25EE4"/>
    <w:rsid w:val="00F26342"/>
    <w:rsid w:val="00F34AD3"/>
    <w:rsid w:val="00F35D34"/>
    <w:rsid w:val="00F428AF"/>
    <w:rsid w:val="00F443DF"/>
    <w:rsid w:val="00F466DB"/>
    <w:rsid w:val="00F479F7"/>
    <w:rsid w:val="00F47BFD"/>
    <w:rsid w:val="00F537D7"/>
    <w:rsid w:val="00F54166"/>
    <w:rsid w:val="00F60679"/>
    <w:rsid w:val="00F6681C"/>
    <w:rsid w:val="00F66C45"/>
    <w:rsid w:val="00F712D9"/>
    <w:rsid w:val="00F71C65"/>
    <w:rsid w:val="00F73869"/>
    <w:rsid w:val="00F74739"/>
    <w:rsid w:val="00F77191"/>
    <w:rsid w:val="00F77FD7"/>
    <w:rsid w:val="00FA5F5B"/>
    <w:rsid w:val="00FB1991"/>
    <w:rsid w:val="00FB1DD5"/>
    <w:rsid w:val="00FB5757"/>
    <w:rsid w:val="00FB5BD7"/>
    <w:rsid w:val="00FB7E00"/>
    <w:rsid w:val="00FC527F"/>
    <w:rsid w:val="00FD2A4C"/>
    <w:rsid w:val="00FD31C5"/>
    <w:rsid w:val="00FD5BCF"/>
    <w:rsid w:val="00FD658C"/>
    <w:rsid w:val="00FD6A5D"/>
    <w:rsid w:val="00FD6DB7"/>
    <w:rsid w:val="00FE03CF"/>
    <w:rsid w:val="00FE24DE"/>
    <w:rsid w:val="00FE2C91"/>
    <w:rsid w:val="00FE4311"/>
    <w:rsid w:val="00FE478D"/>
    <w:rsid w:val="00FF08BE"/>
    <w:rsid w:val="00FF3AD0"/>
    <w:rsid w:val="00FF4753"/>
    <w:rsid w:val="00FF6A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FD7CE3"/>
  <w15:docId w15:val="{22BEBB36-500B-408E-99E4-6E34A81B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48FF"/>
    <w:rPr>
      <w:sz w:val="24"/>
      <w:szCs w:val="24"/>
    </w:rPr>
  </w:style>
  <w:style w:type="paragraph" w:styleId="Heading1">
    <w:name w:val="heading 1"/>
    <w:basedOn w:val="Normal"/>
    <w:next w:val="Normal"/>
    <w:link w:val="Heading1Char"/>
    <w:qFormat/>
    <w:rsid w:val="000926DE"/>
    <w:pPr>
      <w:keepNext/>
      <w:outlineLvl w:val="0"/>
    </w:pPr>
    <w:rPr>
      <w:rFonts w:ascii=".VnTimeH" w:hAnsi=".VnTimeH"/>
      <w:b/>
      <w:bCs/>
    </w:rPr>
  </w:style>
  <w:style w:type="paragraph" w:styleId="Heading2">
    <w:name w:val="heading 2"/>
    <w:basedOn w:val="Normal"/>
    <w:next w:val="Normal"/>
    <w:link w:val="Heading2Char"/>
    <w:qFormat/>
    <w:rsid w:val="000926DE"/>
    <w:pPr>
      <w:keepNext/>
      <w:jc w:val="center"/>
      <w:outlineLvl w:val="1"/>
    </w:pPr>
    <w:rPr>
      <w:rFonts w:ascii=".VnTimeH" w:hAnsi=".VnTimeH"/>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3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B488A"/>
    <w:pPr>
      <w:tabs>
        <w:tab w:val="center" w:pos="4680"/>
        <w:tab w:val="right" w:pos="9360"/>
      </w:tabs>
    </w:pPr>
  </w:style>
  <w:style w:type="character" w:customStyle="1" w:styleId="HeaderChar">
    <w:name w:val="Header Char"/>
    <w:link w:val="Header"/>
    <w:uiPriority w:val="99"/>
    <w:rsid w:val="006B488A"/>
    <w:rPr>
      <w:sz w:val="24"/>
      <w:szCs w:val="24"/>
    </w:rPr>
  </w:style>
  <w:style w:type="paragraph" w:styleId="Footer">
    <w:name w:val="footer"/>
    <w:basedOn w:val="Normal"/>
    <w:link w:val="FooterChar"/>
    <w:uiPriority w:val="99"/>
    <w:rsid w:val="006B488A"/>
    <w:pPr>
      <w:tabs>
        <w:tab w:val="center" w:pos="4680"/>
        <w:tab w:val="right" w:pos="9360"/>
      </w:tabs>
    </w:pPr>
  </w:style>
  <w:style w:type="character" w:customStyle="1" w:styleId="FooterChar">
    <w:name w:val="Footer Char"/>
    <w:link w:val="Footer"/>
    <w:uiPriority w:val="99"/>
    <w:rsid w:val="006B488A"/>
    <w:rPr>
      <w:sz w:val="24"/>
      <w:szCs w:val="24"/>
    </w:rPr>
  </w:style>
  <w:style w:type="paragraph" w:styleId="ListParagraph">
    <w:name w:val="List Paragraph"/>
    <w:basedOn w:val="Normal"/>
    <w:uiPriority w:val="34"/>
    <w:qFormat/>
    <w:rsid w:val="00636360"/>
    <w:pPr>
      <w:ind w:left="720"/>
      <w:contextualSpacing/>
    </w:pPr>
  </w:style>
  <w:style w:type="paragraph" w:styleId="BalloonText">
    <w:name w:val="Balloon Text"/>
    <w:basedOn w:val="Normal"/>
    <w:link w:val="BalloonTextChar"/>
    <w:rsid w:val="008A217F"/>
    <w:rPr>
      <w:rFonts w:ascii="Tahoma" w:hAnsi="Tahoma" w:cs="Tahoma"/>
      <w:sz w:val="16"/>
      <w:szCs w:val="16"/>
    </w:rPr>
  </w:style>
  <w:style w:type="character" w:customStyle="1" w:styleId="BalloonTextChar">
    <w:name w:val="Balloon Text Char"/>
    <w:basedOn w:val="DefaultParagraphFont"/>
    <w:link w:val="BalloonText"/>
    <w:rsid w:val="008A217F"/>
    <w:rPr>
      <w:rFonts w:ascii="Tahoma" w:hAnsi="Tahoma" w:cs="Tahoma"/>
      <w:sz w:val="16"/>
      <w:szCs w:val="16"/>
    </w:rPr>
  </w:style>
  <w:style w:type="paragraph" w:styleId="BodyText">
    <w:name w:val="Body Text"/>
    <w:basedOn w:val="Normal"/>
    <w:link w:val="BodyTextChar"/>
    <w:uiPriority w:val="99"/>
    <w:rsid w:val="00290FC6"/>
    <w:pPr>
      <w:jc w:val="both"/>
    </w:pPr>
    <w:rPr>
      <w:rFonts w:ascii=".VnTime" w:hAnsi=".VnTime"/>
      <w:sz w:val="30"/>
    </w:rPr>
  </w:style>
  <w:style w:type="character" w:customStyle="1" w:styleId="BodyTextChar">
    <w:name w:val="Body Text Char"/>
    <w:basedOn w:val="DefaultParagraphFont"/>
    <w:link w:val="BodyText"/>
    <w:uiPriority w:val="99"/>
    <w:rsid w:val="00290FC6"/>
    <w:rPr>
      <w:rFonts w:ascii=".VnTime" w:hAnsi=".VnTime"/>
      <w:sz w:val="30"/>
      <w:szCs w:val="24"/>
    </w:rPr>
  </w:style>
  <w:style w:type="character" w:customStyle="1" w:styleId="Heading1Char">
    <w:name w:val="Heading 1 Char"/>
    <w:basedOn w:val="DefaultParagraphFont"/>
    <w:link w:val="Heading1"/>
    <w:rsid w:val="000926DE"/>
    <w:rPr>
      <w:rFonts w:ascii=".VnTimeH" w:hAnsi=".VnTimeH"/>
      <w:b/>
      <w:bCs/>
      <w:sz w:val="24"/>
      <w:szCs w:val="24"/>
    </w:rPr>
  </w:style>
  <w:style w:type="character" w:customStyle="1" w:styleId="Heading2Char">
    <w:name w:val="Heading 2 Char"/>
    <w:basedOn w:val="DefaultParagraphFont"/>
    <w:link w:val="Heading2"/>
    <w:rsid w:val="000926DE"/>
    <w:rPr>
      <w:rFonts w:ascii=".VnTimeH" w:hAnsi=".VnTimeH"/>
      <w:b/>
      <w:bCs/>
      <w:sz w:val="28"/>
      <w:szCs w:val="24"/>
    </w:rPr>
  </w:style>
  <w:style w:type="paragraph" w:styleId="NormalWeb">
    <w:name w:val="Normal (Web)"/>
    <w:basedOn w:val="Normal"/>
    <w:uiPriority w:val="99"/>
    <w:unhideWhenUsed/>
    <w:rsid w:val="00DC1041"/>
    <w:pPr>
      <w:spacing w:before="100" w:beforeAutospacing="1" w:after="100" w:afterAutospacing="1"/>
    </w:pPr>
  </w:style>
  <w:style w:type="character" w:customStyle="1" w:styleId="citation-143">
    <w:name w:val="citation-143"/>
    <w:basedOn w:val="DefaultParagraphFont"/>
    <w:rsid w:val="00DC1041"/>
  </w:style>
  <w:style w:type="character" w:customStyle="1" w:styleId="citation-141">
    <w:name w:val="citation-141"/>
    <w:basedOn w:val="DefaultParagraphFont"/>
    <w:rsid w:val="00DC1041"/>
  </w:style>
  <w:style w:type="character" w:customStyle="1" w:styleId="citation-139">
    <w:name w:val="citation-139"/>
    <w:basedOn w:val="DefaultParagraphFont"/>
    <w:rsid w:val="00DC1041"/>
  </w:style>
  <w:style w:type="character" w:customStyle="1" w:styleId="citation-137">
    <w:name w:val="citation-137"/>
    <w:basedOn w:val="DefaultParagraphFont"/>
    <w:rsid w:val="00DC1041"/>
  </w:style>
  <w:style w:type="character" w:customStyle="1" w:styleId="citation-131">
    <w:name w:val="citation-131"/>
    <w:basedOn w:val="DefaultParagraphFont"/>
    <w:rsid w:val="00DC1041"/>
  </w:style>
  <w:style w:type="character" w:customStyle="1" w:styleId="citation-129">
    <w:name w:val="citation-129"/>
    <w:basedOn w:val="DefaultParagraphFont"/>
    <w:rsid w:val="00DC1041"/>
  </w:style>
  <w:style w:type="character" w:customStyle="1" w:styleId="citation-127">
    <w:name w:val="citation-127"/>
    <w:basedOn w:val="DefaultParagraphFont"/>
    <w:rsid w:val="00DC1041"/>
  </w:style>
  <w:style w:type="character" w:customStyle="1" w:styleId="citation-125">
    <w:name w:val="citation-125"/>
    <w:basedOn w:val="DefaultParagraphFont"/>
    <w:rsid w:val="00DC1041"/>
  </w:style>
  <w:style w:type="character" w:customStyle="1" w:styleId="citation-123">
    <w:name w:val="citation-123"/>
    <w:basedOn w:val="DefaultParagraphFont"/>
    <w:rsid w:val="00DC1041"/>
  </w:style>
  <w:style w:type="character" w:customStyle="1" w:styleId="citation-121">
    <w:name w:val="citation-121"/>
    <w:basedOn w:val="DefaultParagraphFont"/>
    <w:rsid w:val="00DC1041"/>
  </w:style>
  <w:style w:type="character" w:customStyle="1" w:styleId="citation-119">
    <w:name w:val="citation-119"/>
    <w:basedOn w:val="DefaultParagraphFont"/>
    <w:rsid w:val="00DC1041"/>
  </w:style>
  <w:style w:type="character" w:customStyle="1" w:styleId="citation-117">
    <w:name w:val="citation-117"/>
    <w:basedOn w:val="DefaultParagraphFont"/>
    <w:rsid w:val="00DC1041"/>
  </w:style>
  <w:style w:type="character" w:customStyle="1" w:styleId="citation-115">
    <w:name w:val="citation-115"/>
    <w:basedOn w:val="DefaultParagraphFont"/>
    <w:rsid w:val="00DC1041"/>
  </w:style>
  <w:style w:type="character" w:customStyle="1" w:styleId="citation-113">
    <w:name w:val="citation-113"/>
    <w:basedOn w:val="DefaultParagraphFont"/>
    <w:rsid w:val="00DC1041"/>
  </w:style>
  <w:style w:type="character" w:customStyle="1" w:styleId="citation-111">
    <w:name w:val="citation-111"/>
    <w:basedOn w:val="DefaultParagraphFont"/>
    <w:rsid w:val="00DC1041"/>
  </w:style>
  <w:style w:type="character" w:customStyle="1" w:styleId="citation-109">
    <w:name w:val="citation-109"/>
    <w:basedOn w:val="DefaultParagraphFont"/>
    <w:rsid w:val="00DC1041"/>
  </w:style>
  <w:style w:type="character" w:customStyle="1" w:styleId="citation-107">
    <w:name w:val="citation-107"/>
    <w:basedOn w:val="DefaultParagraphFont"/>
    <w:rsid w:val="00DC1041"/>
  </w:style>
  <w:style w:type="character" w:customStyle="1" w:styleId="citation-105">
    <w:name w:val="citation-105"/>
    <w:basedOn w:val="DefaultParagraphFont"/>
    <w:rsid w:val="00DC1041"/>
  </w:style>
  <w:style w:type="character" w:customStyle="1" w:styleId="citation-103">
    <w:name w:val="citation-103"/>
    <w:basedOn w:val="DefaultParagraphFont"/>
    <w:rsid w:val="00DC1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333635">
      <w:bodyDiv w:val="1"/>
      <w:marLeft w:val="0"/>
      <w:marRight w:val="0"/>
      <w:marTop w:val="0"/>
      <w:marBottom w:val="0"/>
      <w:divBdr>
        <w:top w:val="none" w:sz="0" w:space="0" w:color="auto"/>
        <w:left w:val="none" w:sz="0" w:space="0" w:color="auto"/>
        <w:bottom w:val="none" w:sz="0" w:space="0" w:color="auto"/>
        <w:right w:val="none" w:sz="0" w:space="0" w:color="auto"/>
      </w:divBdr>
    </w:div>
    <w:div w:id="224992045">
      <w:bodyDiv w:val="1"/>
      <w:marLeft w:val="0"/>
      <w:marRight w:val="0"/>
      <w:marTop w:val="0"/>
      <w:marBottom w:val="0"/>
      <w:divBdr>
        <w:top w:val="none" w:sz="0" w:space="0" w:color="auto"/>
        <w:left w:val="none" w:sz="0" w:space="0" w:color="auto"/>
        <w:bottom w:val="none" w:sz="0" w:space="0" w:color="auto"/>
        <w:right w:val="none" w:sz="0" w:space="0" w:color="auto"/>
      </w:divBdr>
    </w:div>
    <w:div w:id="269049909">
      <w:bodyDiv w:val="1"/>
      <w:marLeft w:val="0"/>
      <w:marRight w:val="0"/>
      <w:marTop w:val="0"/>
      <w:marBottom w:val="0"/>
      <w:divBdr>
        <w:top w:val="none" w:sz="0" w:space="0" w:color="auto"/>
        <w:left w:val="none" w:sz="0" w:space="0" w:color="auto"/>
        <w:bottom w:val="none" w:sz="0" w:space="0" w:color="auto"/>
        <w:right w:val="none" w:sz="0" w:space="0" w:color="auto"/>
      </w:divBdr>
    </w:div>
    <w:div w:id="287398563">
      <w:bodyDiv w:val="1"/>
      <w:marLeft w:val="0"/>
      <w:marRight w:val="0"/>
      <w:marTop w:val="0"/>
      <w:marBottom w:val="0"/>
      <w:divBdr>
        <w:top w:val="none" w:sz="0" w:space="0" w:color="auto"/>
        <w:left w:val="none" w:sz="0" w:space="0" w:color="auto"/>
        <w:bottom w:val="none" w:sz="0" w:space="0" w:color="auto"/>
        <w:right w:val="none" w:sz="0" w:space="0" w:color="auto"/>
      </w:divBdr>
    </w:div>
    <w:div w:id="403993952">
      <w:bodyDiv w:val="1"/>
      <w:marLeft w:val="0"/>
      <w:marRight w:val="0"/>
      <w:marTop w:val="0"/>
      <w:marBottom w:val="0"/>
      <w:divBdr>
        <w:top w:val="none" w:sz="0" w:space="0" w:color="auto"/>
        <w:left w:val="none" w:sz="0" w:space="0" w:color="auto"/>
        <w:bottom w:val="none" w:sz="0" w:space="0" w:color="auto"/>
        <w:right w:val="none" w:sz="0" w:space="0" w:color="auto"/>
      </w:divBdr>
    </w:div>
    <w:div w:id="420490197">
      <w:bodyDiv w:val="1"/>
      <w:marLeft w:val="0"/>
      <w:marRight w:val="0"/>
      <w:marTop w:val="0"/>
      <w:marBottom w:val="0"/>
      <w:divBdr>
        <w:top w:val="none" w:sz="0" w:space="0" w:color="auto"/>
        <w:left w:val="none" w:sz="0" w:space="0" w:color="auto"/>
        <w:bottom w:val="none" w:sz="0" w:space="0" w:color="auto"/>
        <w:right w:val="none" w:sz="0" w:space="0" w:color="auto"/>
      </w:divBdr>
    </w:div>
    <w:div w:id="569123189">
      <w:bodyDiv w:val="1"/>
      <w:marLeft w:val="0"/>
      <w:marRight w:val="0"/>
      <w:marTop w:val="0"/>
      <w:marBottom w:val="0"/>
      <w:divBdr>
        <w:top w:val="none" w:sz="0" w:space="0" w:color="auto"/>
        <w:left w:val="none" w:sz="0" w:space="0" w:color="auto"/>
        <w:bottom w:val="none" w:sz="0" w:space="0" w:color="auto"/>
        <w:right w:val="none" w:sz="0" w:space="0" w:color="auto"/>
      </w:divBdr>
    </w:div>
    <w:div w:id="628784452">
      <w:bodyDiv w:val="1"/>
      <w:marLeft w:val="0"/>
      <w:marRight w:val="0"/>
      <w:marTop w:val="0"/>
      <w:marBottom w:val="0"/>
      <w:divBdr>
        <w:top w:val="none" w:sz="0" w:space="0" w:color="auto"/>
        <w:left w:val="none" w:sz="0" w:space="0" w:color="auto"/>
        <w:bottom w:val="none" w:sz="0" w:space="0" w:color="auto"/>
        <w:right w:val="none" w:sz="0" w:space="0" w:color="auto"/>
      </w:divBdr>
    </w:div>
    <w:div w:id="724333353">
      <w:bodyDiv w:val="1"/>
      <w:marLeft w:val="0"/>
      <w:marRight w:val="0"/>
      <w:marTop w:val="0"/>
      <w:marBottom w:val="0"/>
      <w:divBdr>
        <w:top w:val="none" w:sz="0" w:space="0" w:color="auto"/>
        <w:left w:val="none" w:sz="0" w:space="0" w:color="auto"/>
        <w:bottom w:val="none" w:sz="0" w:space="0" w:color="auto"/>
        <w:right w:val="none" w:sz="0" w:space="0" w:color="auto"/>
      </w:divBdr>
    </w:div>
    <w:div w:id="864827547">
      <w:bodyDiv w:val="1"/>
      <w:marLeft w:val="0"/>
      <w:marRight w:val="0"/>
      <w:marTop w:val="0"/>
      <w:marBottom w:val="0"/>
      <w:divBdr>
        <w:top w:val="none" w:sz="0" w:space="0" w:color="auto"/>
        <w:left w:val="none" w:sz="0" w:space="0" w:color="auto"/>
        <w:bottom w:val="none" w:sz="0" w:space="0" w:color="auto"/>
        <w:right w:val="none" w:sz="0" w:space="0" w:color="auto"/>
      </w:divBdr>
    </w:div>
    <w:div w:id="993027805">
      <w:bodyDiv w:val="1"/>
      <w:marLeft w:val="0"/>
      <w:marRight w:val="0"/>
      <w:marTop w:val="0"/>
      <w:marBottom w:val="0"/>
      <w:divBdr>
        <w:top w:val="none" w:sz="0" w:space="0" w:color="auto"/>
        <w:left w:val="none" w:sz="0" w:space="0" w:color="auto"/>
        <w:bottom w:val="none" w:sz="0" w:space="0" w:color="auto"/>
        <w:right w:val="none" w:sz="0" w:space="0" w:color="auto"/>
      </w:divBdr>
    </w:div>
    <w:div w:id="993947911">
      <w:bodyDiv w:val="1"/>
      <w:marLeft w:val="0"/>
      <w:marRight w:val="0"/>
      <w:marTop w:val="0"/>
      <w:marBottom w:val="0"/>
      <w:divBdr>
        <w:top w:val="none" w:sz="0" w:space="0" w:color="auto"/>
        <w:left w:val="none" w:sz="0" w:space="0" w:color="auto"/>
        <w:bottom w:val="none" w:sz="0" w:space="0" w:color="auto"/>
        <w:right w:val="none" w:sz="0" w:space="0" w:color="auto"/>
      </w:divBdr>
    </w:div>
    <w:div w:id="1308434173">
      <w:bodyDiv w:val="1"/>
      <w:marLeft w:val="0"/>
      <w:marRight w:val="0"/>
      <w:marTop w:val="0"/>
      <w:marBottom w:val="0"/>
      <w:divBdr>
        <w:top w:val="none" w:sz="0" w:space="0" w:color="auto"/>
        <w:left w:val="none" w:sz="0" w:space="0" w:color="auto"/>
        <w:bottom w:val="none" w:sz="0" w:space="0" w:color="auto"/>
        <w:right w:val="none" w:sz="0" w:space="0" w:color="auto"/>
      </w:divBdr>
    </w:div>
    <w:div w:id="1557202734">
      <w:bodyDiv w:val="1"/>
      <w:marLeft w:val="0"/>
      <w:marRight w:val="0"/>
      <w:marTop w:val="0"/>
      <w:marBottom w:val="0"/>
      <w:divBdr>
        <w:top w:val="none" w:sz="0" w:space="0" w:color="auto"/>
        <w:left w:val="none" w:sz="0" w:space="0" w:color="auto"/>
        <w:bottom w:val="none" w:sz="0" w:space="0" w:color="auto"/>
        <w:right w:val="none" w:sz="0" w:space="0" w:color="auto"/>
      </w:divBdr>
    </w:div>
    <w:div w:id="1561745551">
      <w:bodyDiv w:val="1"/>
      <w:marLeft w:val="0"/>
      <w:marRight w:val="0"/>
      <w:marTop w:val="0"/>
      <w:marBottom w:val="0"/>
      <w:divBdr>
        <w:top w:val="none" w:sz="0" w:space="0" w:color="auto"/>
        <w:left w:val="none" w:sz="0" w:space="0" w:color="auto"/>
        <w:bottom w:val="none" w:sz="0" w:space="0" w:color="auto"/>
        <w:right w:val="none" w:sz="0" w:space="0" w:color="auto"/>
      </w:divBdr>
    </w:div>
    <w:div w:id="1596016376">
      <w:bodyDiv w:val="1"/>
      <w:marLeft w:val="0"/>
      <w:marRight w:val="0"/>
      <w:marTop w:val="0"/>
      <w:marBottom w:val="0"/>
      <w:divBdr>
        <w:top w:val="none" w:sz="0" w:space="0" w:color="auto"/>
        <w:left w:val="none" w:sz="0" w:space="0" w:color="auto"/>
        <w:bottom w:val="none" w:sz="0" w:space="0" w:color="auto"/>
        <w:right w:val="none" w:sz="0" w:space="0" w:color="auto"/>
      </w:divBdr>
    </w:div>
    <w:div w:id="1709139098">
      <w:bodyDiv w:val="1"/>
      <w:marLeft w:val="0"/>
      <w:marRight w:val="0"/>
      <w:marTop w:val="0"/>
      <w:marBottom w:val="0"/>
      <w:divBdr>
        <w:top w:val="none" w:sz="0" w:space="0" w:color="auto"/>
        <w:left w:val="none" w:sz="0" w:space="0" w:color="auto"/>
        <w:bottom w:val="none" w:sz="0" w:space="0" w:color="auto"/>
        <w:right w:val="none" w:sz="0" w:space="0" w:color="auto"/>
      </w:divBdr>
    </w:div>
    <w:div w:id="1810125214">
      <w:bodyDiv w:val="1"/>
      <w:marLeft w:val="0"/>
      <w:marRight w:val="0"/>
      <w:marTop w:val="0"/>
      <w:marBottom w:val="0"/>
      <w:divBdr>
        <w:top w:val="none" w:sz="0" w:space="0" w:color="auto"/>
        <w:left w:val="none" w:sz="0" w:space="0" w:color="auto"/>
        <w:bottom w:val="none" w:sz="0" w:space="0" w:color="auto"/>
        <w:right w:val="none" w:sz="0" w:space="0" w:color="auto"/>
      </w:divBdr>
    </w:div>
    <w:div w:id="1888223545">
      <w:bodyDiv w:val="1"/>
      <w:marLeft w:val="0"/>
      <w:marRight w:val="0"/>
      <w:marTop w:val="0"/>
      <w:marBottom w:val="0"/>
      <w:divBdr>
        <w:top w:val="none" w:sz="0" w:space="0" w:color="auto"/>
        <w:left w:val="none" w:sz="0" w:space="0" w:color="auto"/>
        <w:bottom w:val="none" w:sz="0" w:space="0" w:color="auto"/>
        <w:right w:val="none" w:sz="0" w:space="0" w:color="auto"/>
      </w:divBdr>
    </w:div>
    <w:div w:id="1960601766">
      <w:bodyDiv w:val="1"/>
      <w:marLeft w:val="0"/>
      <w:marRight w:val="0"/>
      <w:marTop w:val="0"/>
      <w:marBottom w:val="0"/>
      <w:divBdr>
        <w:top w:val="none" w:sz="0" w:space="0" w:color="auto"/>
        <w:left w:val="none" w:sz="0" w:space="0" w:color="auto"/>
        <w:bottom w:val="none" w:sz="0" w:space="0" w:color="auto"/>
        <w:right w:val="none" w:sz="0" w:space="0" w:color="auto"/>
      </w:divBdr>
    </w:div>
    <w:div w:id="198338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41CF3-818E-4D51-9EC1-D391BAED7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26</Pages>
  <Words>6207</Words>
  <Characters>35382</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ỦY BAN NHÂN DÂN                                CỘNG HÒA XÃ HỘI CHỦ NGHĨA VIỆT NAM</vt:lpstr>
    </vt:vector>
  </TitlesOfParts>
  <Company>quyttht</Company>
  <LinksUpToDate>false</LinksUpToDate>
  <CharactersWithSpaces>41506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subject/>
  <dc:creator>quyttht</dc:creator>
  <cp:keywords/>
  <dc:description/>
  <cp:lastModifiedBy>Thảo Hoàng Phương</cp:lastModifiedBy>
  <cp:revision>73</cp:revision>
  <cp:lastPrinted>2026-06-03T00:41:00Z</cp:lastPrinted>
  <dcterms:created xsi:type="dcterms:W3CDTF">2026-06-02T07:16:00Z</dcterms:created>
  <dcterms:modified xsi:type="dcterms:W3CDTF">2026-06-04T04:09:00Z</dcterms:modified>
</cp:coreProperties>
</file>