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459" w:type="dxa"/>
        <w:tblInd w:w="108" w:type="dxa"/>
        <w:tblLayout w:type="fixed"/>
        <w:tblLook w:val="0000" w:firstRow="0" w:lastRow="0" w:firstColumn="0" w:lastColumn="0" w:noHBand="0" w:noVBand="0"/>
      </w:tblPr>
      <w:tblGrid>
        <w:gridCol w:w="6521"/>
        <w:gridCol w:w="7938"/>
      </w:tblGrid>
      <w:tr w:rsidR="003F0E49" w:rsidRPr="003F0E49" w14:paraId="750E93D4" w14:textId="77777777" w:rsidTr="005260F3">
        <w:tc>
          <w:tcPr>
            <w:tcW w:w="6521" w:type="dxa"/>
          </w:tcPr>
          <w:p w14:paraId="75F91AB9" w14:textId="77777777" w:rsidR="00F63A62" w:rsidRPr="003F0E49" w:rsidRDefault="00F63A62" w:rsidP="00F963DB">
            <w:pPr>
              <w:tabs>
                <w:tab w:val="left" w:pos="6240"/>
              </w:tabs>
              <w:spacing w:after="0" w:line="240" w:lineRule="auto"/>
              <w:jc w:val="center"/>
              <w:rPr>
                <w:rFonts w:ascii="Times New Roman" w:eastAsia="Times New Roman" w:hAnsi="Times New Roman"/>
                <w:sz w:val="28"/>
                <w:szCs w:val="28"/>
              </w:rPr>
            </w:pPr>
            <w:r w:rsidRPr="003F0E49">
              <w:rPr>
                <w:rFonts w:ascii="Times New Roman" w:eastAsia="Times New Roman" w:hAnsi="Times New Roman"/>
                <w:sz w:val="28"/>
                <w:szCs w:val="28"/>
              </w:rPr>
              <w:t>UBND THÀNH PHỐ HẢI PHÒNG</w:t>
            </w:r>
          </w:p>
          <w:p w14:paraId="70832483" w14:textId="3544957B" w:rsidR="00F63A62" w:rsidRPr="003F0E49" w:rsidRDefault="00F63A62" w:rsidP="00FF774B">
            <w:pPr>
              <w:tabs>
                <w:tab w:val="left" w:pos="6240"/>
              </w:tabs>
              <w:spacing w:after="0" w:line="240" w:lineRule="auto"/>
              <w:jc w:val="center"/>
              <w:rPr>
                <w:rFonts w:ascii="Times New Roman" w:eastAsia="Times New Roman" w:hAnsi="Times New Roman"/>
                <w:b/>
                <w:sz w:val="26"/>
                <w:szCs w:val="26"/>
              </w:rPr>
            </w:pPr>
            <w:r w:rsidRPr="003F0E49">
              <w:rPr>
                <w:rFonts w:ascii="Times New Roman" w:eastAsia="Times New Roman" w:hAnsi="Times New Roman"/>
                <w:b/>
                <w:noProof/>
                <w:sz w:val="26"/>
                <w:szCs w:val="26"/>
              </w:rPr>
              <mc:AlternateContent>
                <mc:Choice Requires="wps">
                  <w:drawing>
                    <wp:anchor distT="0" distB="0" distL="114300" distR="114300" simplePos="0" relativeHeight="251660288" behindDoc="0" locked="0" layoutInCell="1" allowOverlap="1" wp14:anchorId="034D2F59" wp14:editId="3CAEFCA4">
                      <wp:simplePos x="0" y="0"/>
                      <wp:positionH relativeFrom="column">
                        <wp:posOffset>1666875</wp:posOffset>
                      </wp:positionH>
                      <wp:positionV relativeFrom="paragraph">
                        <wp:posOffset>195580</wp:posOffset>
                      </wp:positionV>
                      <wp:extent cx="632460" cy="7620"/>
                      <wp:effectExtent l="0" t="0" r="34290" b="30480"/>
                      <wp:wrapNone/>
                      <wp:docPr id="51863700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0B0F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25pt,15.4pt" to="181.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"/>
                  </w:pict>
                </mc:Fallback>
              </mc:AlternateContent>
            </w:r>
            <w:r w:rsidRPr="003F0E49">
              <w:rPr>
                <w:rFonts w:ascii="Times New Roman" w:eastAsia="Times New Roman" w:hAnsi="Times New Roman"/>
                <w:b/>
                <w:sz w:val="26"/>
                <w:szCs w:val="26"/>
              </w:rPr>
              <w:t xml:space="preserve">SỞ </w:t>
            </w:r>
            <w:r w:rsidR="00FF774B" w:rsidRPr="003F0E49">
              <w:rPr>
                <w:rFonts w:ascii="Times New Roman" w:eastAsia="Times New Roman" w:hAnsi="Times New Roman"/>
                <w:b/>
                <w:sz w:val="26"/>
                <w:szCs w:val="26"/>
              </w:rPr>
              <w:t>TÀI CHÍNH</w:t>
            </w:r>
            <w:r w:rsidRPr="003F0E49">
              <w:rPr>
                <w:rFonts w:ascii="Times New Roman" w:eastAsia="Times New Roman" w:hAnsi="Times New Roman"/>
                <w:b/>
                <w:sz w:val="26"/>
                <w:szCs w:val="26"/>
              </w:rPr>
              <w:br/>
            </w:r>
          </w:p>
        </w:tc>
        <w:tc>
          <w:tcPr>
            <w:tcW w:w="7938" w:type="dxa"/>
          </w:tcPr>
          <w:p w14:paraId="721CB8C9" w14:textId="77777777" w:rsidR="00F63A62" w:rsidRPr="003F0E49" w:rsidRDefault="00F63A62" w:rsidP="00F963DB">
            <w:pPr>
              <w:tabs>
                <w:tab w:val="left" w:pos="6240"/>
              </w:tabs>
              <w:spacing w:after="0" w:line="240" w:lineRule="auto"/>
              <w:jc w:val="center"/>
              <w:rPr>
                <w:rFonts w:ascii="Times New Roman" w:eastAsia="Times New Roman" w:hAnsi="Times New Roman"/>
                <w:sz w:val="28"/>
                <w:szCs w:val="28"/>
              </w:rPr>
            </w:pPr>
            <w:r w:rsidRPr="003F0E49">
              <w:rPr>
                <w:rFonts w:ascii="Times New Roman" w:eastAsia="Times New Roman" w:hAnsi="Times New Roman"/>
                <w:b/>
                <w:bCs/>
                <w:sz w:val="26"/>
                <w:szCs w:val="26"/>
              </w:rPr>
              <w:t>CỘNG HOÀ XÃ HỘI CHỦ NGHĨA VIỆT NAM</w:t>
            </w:r>
            <w:r w:rsidRPr="003F0E49">
              <w:rPr>
                <w:rFonts w:ascii="Times New Roman" w:eastAsia="Times New Roman" w:hAnsi="Times New Roman"/>
                <w:b/>
                <w:bCs/>
                <w:spacing w:val="8"/>
                <w:sz w:val="26"/>
                <w:szCs w:val="26"/>
              </w:rPr>
              <w:br/>
            </w:r>
            <w:r w:rsidRPr="003F0E49">
              <w:rPr>
                <w:rFonts w:ascii="Times New Roman" w:eastAsia="Times New Roman" w:hAnsi="Times New Roman"/>
                <w:b/>
                <w:bCs/>
                <w:spacing w:val="8"/>
                <w:sz w:val="28"/>
                <w:szCs w:val="28"/>
              </w:rPr>
              <w:t>Độc lập - Tự do - Hạnh phúc</w:t>
            </w:r>
          </w:p>
          <w:p w14:paraId="52E9F952" w14:textId="2D9C7FF8" w:rsidR="00F63A62" w:rsidRPr="003F0E49" w:rsidRDefault="00F63A62" w:rsidP="00F963DB">
            <w:pPr>
              <w:tabs>
                <w:tab w:val="left" w:pos="6240"/>
              </w:tabs>
              <w:spacing w:after="0" w:line="240" w:lineRule="auto"/>
              <w:jc w:val="center"/>
              <w:rPr>
                <w:rFonts w:ascii="Times New Roman" w:eastAsia="Times New Roman" w:hAnsi="Times New Roman"/>
                <w:sz w:val="28"/>
                <w:szCs w:val="28"/>
              </w:rPr>
            </w:pPr>
            <w:r w:rsidRPr="003F0E49">
              <w:rPr>
                <w:rFonts w:ascii="Times New Roman" w:eastAsia="Times New Roman" w:hAnsi="Times New Roman"/>
                <w:noProof/>
                <w:sz w:val="28"/>
                <w:szCs w:val="28"/>
              </w:rPr>
              <mc:AlternateContent>
                <mc:Choice Requires="wps">
                  <w:drawing>
                    <wp:anchor distT="0" distB="0" distL="114300" distR="114300" simplePos="0" relativeHeight="251659264" behindDoc="0" locked="0" layoutInCell="1" allowOverlap="1" wp14:anchorId="431E2187" wp14:editId="792F7B5C">
                      <wp:simplePos x="0" y="0"/>
                      <wp:positionH relativeFrom="column">
                        <wp:posOffset>1296670</wp:posOffset>
                      </wp:positionH>
                      <wp:positionV relativeFrom="paragraph">
                        <wp:posOffset>12065</wp:posOffset>
                      </wp:positionV>
                      <wp:extent cx="2390775" cy="0"/>
                      <wp:effectExtent l="12700" t="10160" r="6350" b="8890"/>
                      <wp:wrapNone/>
                      <wp:docPr id="213688983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51147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1pt,.95pt" to="290.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"/>
                  </w:pict>
                </mc:Fallback>
              </mc:AlternateContent>
            </w:r>
          </w:p>
        </w:tc>
      </w:tr>
      <w:tr w:rsidR="002F4ECB" w:rsidRPr="003F0E49" w14:paraId="0C58B183" w14:textId="77777777" w:rsidTr="005260F3">
        <w:trPr>
          <w:trHeight w:val="381"/>
        </w:trPr>
        <w:tc>
          <w:tcPr>
            <w:tcW w:w="6521" w:type="dxa"/>
          </w:tcPr>
          <w:p w14:paraId="4B4A3270" w14:textId="77777777" w:rsidR="00F63A62" w:rsidRPr="003F0E49" w:rsidRDefault="00F63A62" w:rsidP="00F963DB">
            <w:pPr>
              <w:tabs>
                <w:tab w:val="left" w:pos="6240"/>
              </w:tabs>
              <w:spacing w:after="0" w:line="240" w:lineRule="auto"/>
              <w:jc w:val="center"/>
              <w:rPr>
                <w:rFonts w:ascii="Times New Roman" w:eastAsia="Times New Roman" w:hAnsi="Times New Roman"/>
                <w:sz w:val="28"/>
                <w:szCs w:val="28"/>
              </w:rPr>
            </w:pPr>
          </w:p>
        </w:tc>
        <w:tc>
          <w:tcPr>
            <w:tcW w:w="7938" w:type="dxa"/>
          </w:tcPr>
          <w:p w14:paraId="787DC76E" w14:textId="197881BA" w:rsidR="00F63A62" w:rsidRPr="003F0E49" w:rsidRDefault="00F63A62" w:rsidP="002F4ECB">
            <w:pPr>
              <w:tabs>
                <w:tab w:val="left" w:pos="6240"/>
              </w:tabs>
              <w:spacing w:before="60" w:after="60" w:line="240" w:lineRule="auto"/>
              <w:jc w:val="center"/>
              <w:rPr>
                <w:rFonts w:ascii="Times New Roman" w:eastAsia="Times New Roman" w:hAnsi="Times New Roman"/>
                <w:i/>
                <w:iCs/>
                <w:sz w:val="28"/>
                <w:szCs w:val="28"/>
              </w:rPr>
            </w:pPr>
            <w:r w:rsidRPr="003F0E49">
              <w:rPr>
                <w:rFonts w:ascii="Times New Roman" w:eastAsia="Times New Roman" w:hAnsi="Times New Roman"/>
                <w:i/>
                <w:iCs/>
                <w:sz w:val="28"/>
                <w:szCs w:val="28"/>
              </w:rPr>
              <w:t>Hải Phòng, ngày</w:t>
            </w:r>
            <w:r w:rsidR="006527C0" w:rsidRPr="003F0E49">
              <w:rPr>
                <w:rFonts w:ascii="Times New Roman" w:eastAsia="Times New Roman" w:hAnsi="Times New Roman"/>
                <w:i/>
                <w:iCs/>
                <w:sz w:val="28"/>
                <w:szCs w:val="28"/>
              </w:rPr>
              <w:t xml:space="preserve"> </w:t>
            </w:r>
            <w:r w:rsidR="002F4ECB">
              <w:rPr>
                <w:rFonts w:ascii="Times New Roman" w:eastAsia="Times New Roman" w:hAnsi="Times New Roman"/>
                <w:i/>
                <w:iCs/>
                <w:sz w:val="28"/>
                <w:szCs w:val="28"/>
              </w:rPr>
              <w:t>09</w:t>
            </w:r>
            <w:r w:rsidR="00870E3E" w:rsidRPr="003F0E49">
              <w:rPr>
                <w:rFonts w:ascii="Times New Roman" w:eastAsia="Times New Roman" w:hAnsi="Times New Roman"/>
                <w:i/>
                <w:iCs/>
                <w:sz w:val="28"/>
                <w:szCs w:val="28"/>
              </w:rPr>
              <w:t xml:space="preserve"> </w:t>
            </w:r>
            <w:r w:rsidRPr="003F0E49">
              <w:rPr>
                <w:rFonts w:ascii="Times New Roman" w:eastAsia="Times New Roman" w:hAnsi="Times New Roman"/>
                <w:i/>
                <w:iCs/>
                <w:sz w:val="28"/>
                <w:szCs w:val="28"/>
              </w:rPr>
              <w:t xml:space="preserve">tháng </w:t>
            </w:r>
            <w:r w:rsidR="008E7B5E" w:rsidRPr="003F0E49">
              <w:rPr>
                <w:rFonts w:ascii="Times New Roman" w:eastAsia="Times New Roman" w:hAnsi="Times New Roman"/>
                <w:i/>
                <w:iCs/>
                <w:sz w:val="28"/>
                <w:szCs w:val="28"/>
              </w:rPr>
              <w:t>6</w:t>
            </w:r>
            <w:r w:rsidRPr="003F0E49">
              <w:rPr>
                <w:rFonts w:ascii="Times New Roman" w:eastAsia="Times New Roman" w:hAnsi="Times New Roman"/>
                <w:i/>
                <w:iCs/>
                <w:sz w:val="28"/>
                <w:szCs w:val="28"/>
              </w:rPr>
              <w:t xml:space="preserve"> năm 202</w:t>
            </w:r>
            <w:r w:rsidR="00527DD6" w:rsidRPr="003F0E49">
              <w:rPr>
                <w:rFonts w:ascii="Times New Roman" w:eastAsia="Times New Roman" w:hAnsi="Times New Roman"/>
                <w:i/>
                <w:iCs/>
                <w:sz w:val="28"/>
                <w:szCs w:val="28"/>
              </w:rPr>
              <w:t>6</w:t>
            </w:r>
          </w:p>
        </w:tc>
      </w:tr>
    </w:tbl>
    <w:p w14:paraId="73E63094" w14:textId="77777777" w:rsidR="005848DE" w:rsidRPr="003F0E49" w:rsidRDefault="005848DE" w:rsidP="00F963DB">
      <w:pPr>
        <w:jc w:val="center"/>
        <w:rPr>
          <w:rFonts w:ascii="Times New Roman" w:hAnsi="Times New Roman"/>
          <w:b/>
          <w:bCs/>
          <w:sz w:val="28"/>
          <w:szCs w:val="28"/>
        </w:rPr>
      </w:pPr>
    </w:p>
    <w:p w14:paraId="43BD661C" w14:textId="65743A63" w:rsidR="00EA669E" w:rsidRPr="003F0E49" w:rsidRDefault="00EA669E" w:rsidP="002573D9">
      <w:pPr>
        <w:spacing w:after="0" w:line="264" w:lineRule="auto"/>
        <w:jc w:val="center"/>
        <w:rPr>
          <w:rFonts w:ascii="Times New Roman" w:hAnsi="Times New Roman"/>
          <w:b/>
          <w:bCs/>
          <w:sz w:val="28"/>
          <w:szCs w:val="28"/>
        </w:rPr>
      </w:pPr>
      <w:r w:rsidRPr="003F0E49">
        <w:rPr>
          <w:rFonts w:ascii="Times New Roman" w:hAnsi="Times New Roman"/>
          <w:b/>
          <w:bCs/>
          <w:sz w:val="28"/>
          <w:szCs w:val="28"/>
          <w:lang w:val="vi-VN"/>
        </w:rPr>
        <w:t>BẢN TỔNG HỢP Ý KIẾN, TIẾP THU, GIẢI TRÌNH Ý KIẾN GÓP Ý</w:t>
      </w:r>
      <w:r w:rsidR="003B6535" w:rsidRPr="003F0E49">
        <w:rPr>
          <w:rFonts w:ascii="Times New Roman" w:hAnsi="Times New Roman"/>
          <w:b/>
          <w:bCs/>
          <w:sz w:val="28"/>
          <w:szCs w:val="28"/>
        </w:rPr>
        <w:t>, PHẢN BIỆN XÃ HỘI</w:t>
      </w:r>
    </w:p>
    <w:p w14:paraId="1F265487" w14:textId="77777777" w:rsidR="002573D9" w:rsidRPr="003F0E49" w:rsidRDefault="002573D9" w:rsidP="002573D9">
      <w:pPr>
        <w:spacing w:after="0" w:line="264" w:lineRule="auto"/>
        <w:jc w:val="center"/>
        <w:rPr>
          <w:rFonts w:ascii="Times New Roman" w:hAnsi="Times New Roman"/>
          <w:b/>
          <w:bCs/>
          <w:iCs/>
          <w:spacing w:val="-8"/>
          <w:sz w:val="28"/>
          <w:szCs w:val="28"/>
        </w:rPr>
      </w:pPr>
      <w:r w:rsidRPr="003F0E49">
        <w:rPr>
          <w:rFonts w:ascii="Times New Roman" w:hAnsi="Times New Roman"/>
          <w:b/>
          <w:bCs/>
          <w:spacing w:val="-8"/>
          <w:sz w:val="28"/>
          <w:szCs w:val="28"/>
        </w:rPr>
        <w:t>ĐỐI VỚI</w:t>
      </w:r>
      <w:r w:rsidRPr="003F0E49">
        <w:rPr>
          <w:rFonts w:ascii="Times New Roman" w:hAnsi="Times New Roman"/>
          <w:b/>
          <w:bCs/>
          <w:spacing w:val="-8"/>
          <w:sz w:val="28"/>
          <w:szCs w:val="28"/>
          <w:lang w:val="vi-VN"/>
        </w:rPr>
        <w:t xml:space="preserve"> DỰ THẢO</w:t>
      </w:r>
      <w:r w:rsidRPr="003F0E49">
        <w:rPr>
          <w:rFonts w:ascii="Times New Roman" w:hAnsi="Times New Roman"/>
          <w:b/>
          <w:bCs/>
          <w:spacing w:val="-8"/>
          <w:sz w:val="28"/>
          <w:szCs w:val="28"/>
        </w:rPr>
        <w:t xml:space="preserve"> QUYẾT ĐỊNH </w:t>
      </w:r>
      <w:r w:rsidRPr="003F0E49">
        <w:rPr>
          <w:rFonts w:ascii="Times New Roman" w:hAnsi="Times New Roman"/>
          <w:b/>
          <w:bCs/>
          <w:iCs/>
          <w:spacing w:val="-8"/>
          <w:sz w:val="28"/>
          <w:szCs w:val="28"/>
        </w:rPr>
        <w:t xml:space="preserve">QUY ĐỊNH THẨM QUYỀN QUYẾT ĐỊNH PHÊ DUYỆT CHỦ TRƯƠNG VÀ </w:t>
      </w:r>
    </w:p>
    <w:p w14:paraId="0BEC8DAB" w14:textId="77777777" w:rsidR="002573D9" w:rsidRPr="003F0E49" w:rsidRDefault="002573D9" w:rsidP="002573D9">
      <w:pPr>
        <w:spacing w:after="0" w:line="264" w:lineRule="auto"/>
        <w:jc w:val="center"/>
        <w:rPr>
          <w:rFonts w:ascii="Times New Roman" w:hAnsi="Times New Roman"/>
          <w:b/>
          <w:bCs/>
          <w:iCs/>
          <w:spacing w:val="-8"/>
          <w:sz w:val="28"/>
          <w:szCs w:val="28"/>
        </w:rPr>
      </w:pPr>
      <w:r w:rsidRPr="003F0E49">
        <w:rPr>
          <w:rFonts w:ascii="Times New Roman" w:hAnsi="Times New Roman"/>
          <w:b/>
          <w:bCs/>
          <w:iCs/>
          <w:spacing w:val="-8"/>
          <w:sz w:val="28"/>
          <w:szCs w:val="28"/>
        </w:rPr>
        <w:t xml:space="preserve">DỰ KIẾN KINH PHÍ, CHI PHÍ ĐỂ THỰC HIỆN MỘT SỐ NHIỆM VỤ TỪ NGUỒN CHI THƯỜNG XUYÊN NGÂN SÁCH </w:t>
      </w:r>
    </w:p>
    <w:p w14:paraId="0E0517F5" w14:textId="7F055DCD" w:rsidR="00EA669E" w:rsidRPr="003F0E49" w:rsidRDefault="002573D9" w:rsidP="002573D9">
      <w:pPr>
        <w:spacing w:after="0" w:line="264" w:lineRule="auto"/>
        <w:jc w:val="center"/>
        <w:rPr>
          <w:rFonts w:ascii="Times New Roman" w:hAnsi="Times New Roman"/>
          <w:spacing w:val="-8"/>
          <w:sz w:val="28"/>
          <w:szCs w:val="28"/>
        </w:rPr>
      </w:pPr>
      <w:r w:rsidRPr="003F0E49">
        <w:rPr>
          <w:rFonts w:ascii="Times New Roman" w:hAnsi="Times New Roman"/>
          <w:b/>
          <w:bCs/>
          <w:iCs/>
          <w:spacing w:val="-8"/>
          <w:sz w:val="28"/>
          <w:szCs w:val="28"/>
        </w:rPr>
        <w:t>THÀNH PHỐ HẢI PHÒNG</w:t>
      </w:r>
    </w:p>
    <w:p w14:paraId="7AEA63E9" w14:textId="77777777" w:rsidR="00E046BD" w:rsidRPr="003F0E49" w:rsidRDefault="00E046BD" w:rsidP="00F963DB">
      <w:pPr>
        <w:ind w:firstLine="567"/>
        <w:jc w:val="both"/>
        <w:rPr>
          <w:rFonts w:ascii="Times New Roman" w:hAnsi="Times New Roman"/>
          <w:sz w:val="28"/>
          <w:szCs w:val="28"/>
          <w:lang w:val="vi-VN"/>
        </w:rPr>
      </w:pPr>
    </w:p>
    <w:p w14:paraId="208F4EF0" w14:textId="428F4E11" w:rsidR="00EA669E" w:rsidRPr="00BA78F2" w:rsidRDefault="00EA669E" w:rsidP="00F963DB">
      <w:pPr>
        <w:ind w:firstLine="567"/>
        <w:jc w:val="both"/>
        <w:rPr>
          <w:rFonts w:ascii="Times New Roman" w:hAnsi="Times New Roman"/>
          <w:sz w:val="26"/>
          <w:szCs w:val="26"/>
        </w:rPr>
      </w:pPr>
      <w:r w:rsidRPr="00BA78F2">
        <w:rPr>
          <w:rFonts w:ascii="Times New Roman" w:hAnsi="Times New Roman"/>
          <w:sz w:val="26"/>
          <w:szCs w:val="26"/>
          <w:lang w:val="vi-VN"/>
        </w:rPr>
        <w:t xml:space="preserve">Căn cứ Luật Ban hành văn bản quy phạm pháp luật, </w:t>
      </w:r>
      <w:r w:rsidR="004B1A1D" w:rsidRPr="00BA78F2">
        <w:rPr>
          <w:rFonts w:ascii="Times New Roman" w:hAnsi="Times New Roman"/>
          <w:sz w:val="26"/>
          <w:szCs w:val="26"/>
        </w:rPr>
        <w:t xml:space="preserve">Sở </w:t>
      </w:r>
      <w:r w:rsidR="00DB5118" w:rsidRPr="00BA78F2">
        <w:rPr>
          <w:rFonts w:ascii="Times New Roman" w:hAnsi="Times New Roman"/>
          <w:sz w:val="26"/>
          <w:szCs w:val="26"/>
        </w:rPr>
        <w:t>Tài chính</w:t>
      </w:r>
      <w:r w:rsidRPr="00BA78F2">
        <w:rPr>
          <w:rFonts w:ascii="Times New Roman" w:hAnsi="Times New Roman"/>
          <w:sz w:val="26"/>
          <w:szCs w:val="26"/>
          <w:lang w:val="vi-VN"/>
        </w:rPr>
        <w:t xml:space="preserve"> đã tổ chức lấy ý kiến, phản biện xã hội đối với hồ sơ </w:t>
      </w:r>
      <w:r w:rsidR="009A4409" w:rsidRPr="00BA78F2">
        <w:rPr>
          <w:rFonts w:ascii="Times New Roman" w:hAnsi="Times New Roman"/>
          <w:bCs/>
          <w:sz w:val="26"/>
          <w:szCs w:val="26"/>
        </w:rPr>
        <w:t>dự thảo Quyết định quy định thẩm quyền phê duyệt chủ trương và dự kiến kinh phí, chi phí để thực hiện một số nhiệm vụ từ nguồn chi thường xuyên ngân sách thành phố Hải Phòng</w:t>
      </w:r>
      <w:r w:rsidR="0081546D" w:rsidRPr="00BA78F2">
        <w:rPr>
          <w:rFonts w:ascii="Times New Roman" w:hAnsi="Times New Roman"/>
          <w:iCs/>
          <w:sz w:val="26"/>
          <w:szCs w:val="26"/>
        </w:rPr>
        <w:t>.</w:t>
      </w:r>
    </w:p>
    <w:p w14:paraId="38DFB734" w14:textId="341B9440" w:rsidR="00EA669E" w:rsidRPr="00BA78F2" w:rsidRDefault="00EA669E" w:rsidP="00F963DB">
      <w:pPr>
        <w:ind w:firstLine="567"/>
        <w:jc w:val="both"/>
        <w:rPr>
          <w:rFonts w:ascii="Times New Roman" w:hAnsi="Times New Roman"/>
          <w:sz w:val="26"/>
          <w:szCs w:val="26"/>
        </w:rPr>
      </w:pPr>
      <w:r w:rsidRPr="00BA78F2">
        <w:rPr>
          <w:rFonts w:ascii="Times New Roman" w:hAnsi="Times New Roman"/>
          <w:b/>
          <w:sz w:val="26"/>
          <w:szCs w:val="26"/>
          <w:lang w:val="vi-VN"/>
        </w:rPr>
        <w:t xml:space="preserve">1. Tổng số cơ quan, tổ chức, cá nhân đã gửi xin ý kiến, tham vấn/góp ý, </w:t>
      </w:r>
      <w:r w:rsidR="003A2AC0" w:rsidRPr="00BA78F2">
        <w:rPr>
          <w:rFonts w:ascii="Times New Roman" w:hAnsi="Times New Roman"/>
          <w:b/>
          <w:sz w:val="26"/>
          <w:szCs w:val="26"/>
        </w:rPr>
        <w:t xml:space="preserve">tham vấn/ </w:t>
      </w:r>
      <w:r w:rsidRPr="00BA78F2">
        <w:rPr>
          <w:rFonts w:ascii="Times New Roman" w:hAnsi="Times New Roman"/>
          <w:b/>
          <w:sz w:val="26"/>
          <w:szCs w:val="26"/>
          <w:lang w:val="vi-VN"/>
        </w:rPr>
        <w:t>phản biện xã hội và tổng số ý kiến nhận được</w:t>
      </w:r>
      <w:r w:rsidR="00A96C47" w:rsidRPr="00BA78F2">
        <w:rPr>
          <w:rFonts w:ascii="Times New Roman" w:hAnsi="Times New Roman"/>
          <w:b/>
          <w:sz w:val="26"/>
          <w:szCs w:val="26"/>
        </w:rPr>
        <w:t>:</w:t>
      </w:r>
      <w:r w:rsidR="00A96C47" w:rsidRPr="00BA78F2">
        <w:rPr>
          <w:rFonts w:ascii="Times New Roman" w:hAnsi="Times New Roman"/>
          <w:sz w:val="26"/>
          <w:szCs w:val="26"/>
        </w:rPr>
        <w:t xml:space="preserve"> </w:t>
      </w:r>
      <w:r w:rsidR="00A06080" w:rsidRPr="00BA78F2">
        <w:rPr>
          <w:rFonts w:ascii="Times New Roman" w:hAnsi="Times New Roman"/>
          <w:sz w:val="26"/>
          <w:szCs w:val="26"/>
        </w:rPr>
        <w:t>1</w:t>
      </w:r>
      <w:r w:rsidR="009B46DF" w:rsidRPr="00BA78F2">
        <w:rPr>
          <w:rFonts w:ascii="Times New Roman" w:hAnsi="Times New Roman"/>
          <w:sz w:val="26"/>
          <w:szCs w:val="26"/>
        </w:rPr>
        <w:t>21</w:t>
      </w:r>
      <w:r w:rsidR="00FC262D" w:rsidRPr="00BA78F2">
        <w:rPr>
          <w:rFonts w:ascii="Times New Roman" w:hAnsi="Times New Roman"/>
          <w:sz w:val="26"/>
          <w:szCs w:val="26"/>
        </w:rPr>
        <w:t xml:space="preserve"> cơ quan, tổ chức.</w:t>
      </w:r>
    </w:p>
    <w:p w14:paraId="6BB9CC28" w14:textId="46BF6DAF" w:rsidR="00EA669E" w:rsidRPr="00BA78F2" w:rsidRDefault="00EA669E" w:rsidP="00F963DB">
      <w:pPr>
        <w:ind w:firstLine="567"/>
        <w:jc w:val="both"/>
        <w:rPr>
          <w:rFonts w:ascii="Times New Roman" w:hAnsi="Times New Roman"/>
          <w:b/>
          <w:sz w:val="26"/>
          <w:szCs w:val="26"/>
        </w:rPr>
      </w:pPr>
      <w:r w:rsidRPr="00BA78F2">
        <w:rPr>
          <w:rFonts w:ascii="Times New Roman" w:hAnsi="Times New Roman"/>
          <w:b/>
          <w:sz w:val="26"/>
          <w:szCs w:val="26"/>
          <w:lang w:val="vi-VN"/>
        </w:rPr>
        <w:t>2. Kết quả cụ thể như sau:</w:t>
      </w:r>
    </w:p>
    <w:p w14:paraId="232F8632" w14:textId="30D190D9" w:rsidR="000863BD" w:rsidRPr="00BA78F2" w:rsidRDefault="000863BD" w:rsidP="00F963DB">
      <w:pPr>
        <w:ind w:firstLine="567"/>
        <w:jc w:val="both"/>
        <w:rPr>
          <w:rFonts w:ascii="Times New Roman" w:hAnsi="Times New Roman"/>
          <w:sz w:val="26"/>
          <w:szCs w:val="26"/>
        </w:rPr>
      </w:pPr>
      <w:r w:rsidRPr="00BA78F2">
        <w:rPr>
          <w:rFonts w:ascii="Times New Roman" w:hAnsi="Times New Roman"/>
          <w:sz w:val="26"/>
          <w:szCs w:val="26"/>
        </w:rPr>
        <w:t>-</w:t>
      </w:r>
      <w:r w:rsidR="00BC4829" w:rsidRPr="00BA78F2">
        <w:rPr>
          <w:rFonts w:ascii="Times New Roman" w:hAnsi="Times New Roman"/>
          <w:sz w:val="26"/>
          <w:szCs w:val="26"/>
        </w:rPr>
        <w:t xml:space="preserve"> Ý kiến tham gia t</w:t>
      </w:r>
      <w:r w:rsidRPr="00BA78F2">
        <w:rPr>
          <w:rFonts w:ascii="Times New Roman" w:hAnsi="Times New Roman"/>
          <w:sz w:val="26"/>
          <w:szCs w:val="26"/>
        </w:rPr>
        <w:t xml:space="preserve">rên Cổng thông tin điện tử của thành phố, Cổng thông tin điện tử của Sở </w:t>
      </w:r>
      <w:r w:rsidR="000577DA" w:rsidRPr="00BA78F2">
        <w:rPr>
          <w:rFonts w:ascii="Times New Roman" w:hAnsi="Times New Roman"/>
          <w:sz w:val="26"/>
          <w:szCs w:val="26"/>
        </w:rPr>
        <w:t>Tài chính</w:t>
      </w:r>
      <w:r w:rsidRPr="00BA78F2">
        <w:rPr>
          <w:rFonts w:ascii="Times New Roman" w:hAnsi="Times New Roman"/>
          <w:sz w:val="26"/>
          <w:szCs w:val="26"/>
        </w:rPr>
        <w:t>: Không có</w:t>
      </w:r>
    </w:p>
    <w:p w14:paraId="55AD97B4" w14:textId="7CA4FD2D" w:rsidR="00AB3617" w:rsidRPr="00BA78F2" w:rsidRDefault="00AB3617" w:rsidP="00F963DB">
      <w:pPr>
        <w:ind w:firstLine="567"/>
        <w:jc w:val="both"/>
        <w:rPr>
          <w:rFonts w:ascii="Times New Roman" w:hAnsi="Times New Roman"/>
          <w:sz w:val="26"/>
          <w:szCs w:val="26"/>
        </w:rPr>
      </w:pPr>
      <w:r w:rsidRPr="00BA78F2">
        <w:rPr>
          <w:rFonts w:ascii="Times New Roman" w:hAnsi="Times New Roman"/>
          <w:sz w:val="26"/>
          <w:szCs w:val="26"/>
        </w:rPr>
        <w:t>- Ý kiến tham gia bằng văn bản:</w:t>
      </w:r>
      <w:r w:rsidR="00A27D46" w:rsidRPr="00BA78F2">
        <w:rPr>
          <w:rFonts w:ascii="Times New Roman" w:hAnsi="Times New Roman"/>
          <w:sz w:val="26"/>
          <w:szCs w:val="26"/>
        </w:rPr>
        <w:t xml:space="preserve"> </w:t>
      </w:r>
      <w:r w:rsidR="00AE62B2" w:rsidRPr="00BA78F2">
        <w:rPr>
          <w:rFonts w:ascii="Times New Roman" w:hAnsi="Times New Roman"/>
          <w:sz w:val="26"/>
          <w:szCs w:val="26"/>
        </w:rPr>
        <w:t>1</w:t>
      </w:r>
      <w:r w:rsidR="009B46DF" w:rsidRPr="00BA78F2">
        <w:rPr>
          <w:rFonts w:ascii="Times New Roman" w:hAnsi="Times New Roman"/>
          <w:sz w:val="26"/>
          <w:szCs w:val="26"/>
        </w:rPr>
        <w:t>21</w:t>
      </w:r>
      <w:r w:rsidR="00A27D46" w:rsidRPr="00BA78F2">
        <w:rPr>
          <w:rFonts w:ascii="Times New Roman" w:hAnsi="Times New Roman"/>
          <w:sz w:val="26"/>
          <w:szCs w:val="26"/>
        </w:rPr>
        <w:t xml:space="preserve"> cơ quan, tổ chức có văn bản tham gia góp ý, trong đó:</w:t>
      </w:r>
    </w:p>
    <w:p w14:paraId="4E36F437" w14:textId="338AF77B" w:rsidR="005E5379" w:rsidRPr="00BA78F2" w:rsidRDefault="00F3737B" w:rsidP="008007FD">
      <w:pPr>
        <w:ind w:firstLine="567"/>
        <w:jc w:val="both"/>
        <w:rPr>
          <w:rFonts w:ascii="Times New Roman" w:hAnsi="Times New Roman"/>
          <w:sz w:val="26"/>
          <w:szCs w:val="26"/>
        </w:rPr>
      </w:pPr>
      <w:r w:rsidRPr="00BA78F2">
        <w:rPr>
          <w:rFonts w:ascii="Times New Roman" w:hAnsi="Times New Roman"/>
          <w:sz w:val="26"/>
          <w:szCs w:val="26"/>
        </w:rPr>
        <w:t>+</w:t>
      </w:r>
      <w:r w:rsidR="00C44F60" w:rsidRPr="00BA78F2">
        <w:rPr>
          <w:rFonts w:ascii="Times New Roman" w:hAnsi="Times New Roman"/>
          <w:sz w:val="26"/>
          <w:szCs w:val="26"/>
        </w:rPr>
        <w:t xml:space="preserve"> </w:t>
      </w:r>
      <w:r w:rsidR="00AE62B2" w:rsidRPr="00BA78F2">
        <w:rPr>
          <w:rFonts w:ascii="Times New Roman" w:hAnsi="Times New Roman"/>
          <w:sz w:val="26"/>
          <w:szCs w:val="26"/>
        </w:rPr>
        <w:t>10</w:t>
      </w:r>
      <w:r w:rsidR="000C30E9" w:rsidRPr="00BA78F2">
        <w:rPr>
          <w:rFonts w:ascii="Times New Roman" w:hAnsi="Times New Roman"/>
          <w:sz w:val="26"/>
          <w:szCs w:val="26"/>
        </w:rPr>
        <w:t>7</w:t>
      </w:r>
      <w:r w:rsidR="00C44F60" w:rsidRPr="00BA78F2">
        <w:rPr>
          <w:rFonts w:ascii="Times New Roman" w:hAnsi="Times New Roman"/>
          <w:sz w:val="26"/>
          <w:szCs w:val="26"/>
        </w:rPr>
        <w:t xml:space="preserve"> cơ quan, tổ chức nhất trí với dự thảo</w:t>
      </w:r>
      <w:r w:rsidR="008007FD" w:rsidRPr="00BA78F2">
        <w:rPr>
          <w:rFonts w:ascii="Times New Roman" w:hAnsi="Times New Roman"/>
          <w:sz w:val="26"/>
          <w:szCs w:val="26"/>
        </w:rPr>
        <w:t>, không có ý kiến bổ sung</w:t>
      </w:r>
      <w:r w:rsidR="00C44F60" w:rsidRPr="00BA78F2">
        <w:rPr>
          <w:rFonts w:ascii="Times New Roman" w:hAnsi="Times New Roman"/>
          <w:sz w:val="26"/>
          <w:szCs w:val="26"/>
        </w:rPr>
        <w:t xml:space="preserve"> gồm:</w:t>
      </w:r>
      <w:r w:rsidR="00D81882" w:rsidRPr="00BA78F2">
        <w:rPr>
          <w:rFonts w:ascii="Times New Roman" w:hAnsi="Times New Roman"/>
          <w:sz w:val="26"/>
          <w:szCs w:val="26"/>
        </w:rPr>
        <w:t xml:space="preserve"> </w:t>
      </w:r>
    </w:p>
    <w:p w14:paraId="78814EA9" w14:textId="4CF7666B" w:rsidR="005E5379" w:rsidRPr="00BA78F2" w:rsidRDefault="00101F13" w:rsidP="005E5379">
      <w:pPr>
        <w:pStyle w:val="ListParagraph"/>
        <w:numPr>
          <w:ilvl w:val="0"/>
          <w:numId w:val="18"/>
        </w:numPr>
        <w:tabs>
          <w:tab w:val="left" w:pos="1276"/>
          <w:tab w:val="left" w:pos="1418"/>
        </w:tabs>
        <w:ind w:left="0" w:firstLine="851"/>
        <w:jc w:val="both"/>
        <w:rPr>
          <w:rFonts w:ascii="Times New Roman" w:hAnsi="Times New Roman"/>
          <w:sz w:val="26"/>
          <w:szCs w:val="26"/>
        </w:rPr>
      </w:pPr>
      <w:r w:rsidRPr="00BA78F2">
        <w:rPr>
          <w:rFonts w:ascii="Times New Roman" w:hAnsi="Times New Roman"/>
          <w:sz w:val="26"/>
          <w:szCs w:val="26"/>
        </w:rPr>
        <w:t xml:space="preserve">Văn phòng Thành ủy, </w:t>
      </w:r>
      <w:r w:rsidR="00B4432B" w:rsidRPr="00BA78F2">
        <w:rPr>
          <w:rFonts w:ascii="Times New Roman" w:hAnsi="Times New Roman"/>
          <w:sz w:val="26"/>
          <w:szCs w:val="26"/>
        </w:rPr>
        <w:t xml:space="preserve">Văn phòng UBND thành phố, </w:t>
      </w:r>
      <w:r w:rsidR="005E5379" w:rsidRPr="00BA78F2">
        <w:rPr>
          <w:rFonts w:ascii="Times New Roman" w:hAnsi="Times New Roman"/>
          <w:sz w:val="26"/>
          <w:szCs w:val="26"/>
        </w:rPr>
        <w:t>Thanh tra thành phố, Sở Công thương, Sở Giáo dục và Đào tạo, Sở Nội vụ, Sở Ngoại vụ, Sở Văn hóa - Thể thao và Du lịch, Sở Xây dựng</w:t>
      </w:r>
      <w:r w:rsidR="006A0154" w:rsidRPr="00BA78F2">
        <w:rPr>
          <w:rFonts w:ascii="Times New Roman" w:hAnsi="Times New Roman"/>
          <w:sz w:val="26"/>
          <w:szCs w:val="26"/>
        </w:rPr>
        <w:t>;</w:t>
      </w:r>
    </w:p>
    <w:p w14:paraId="1824E794" w14:textId="2BBF29E9" w:rsidR="005E5379" w:rsidRPr="00BA78F2" w:rsidRDefault="00101F13" w:rsidP="00B4432B">
      <w:pPr>
        <w:pStyle w:val="ListParagraph"/>
        <w:numPr>
          <w:ilvl w:val="0"/>
          <w:numId w:val="18"/>
        </w:numPr>
        <w:tabs>
          <w:tab w:val="left" w:pos="1276"/>
          <w:tab w:val="left" w:pos="1418"/>
        </w:tabs>
        <w:ind w:left="0" w:firstLine="851"/>
        <w:jc w:val="both"/>
        <w:rPr>
          <w:rFonts w:ascii="Times New Roman" w:hAnsi="Times New Roman"/>
          <w:sz w:val="26"/>
          <w:szCs w:val="26"/>
        </w:rPr>
      </w:pPr>
      <w:r w:rsidRPr="00BA78F2">
        <w:rPr>
          <w:rFonts w:ascii="Times New Roman" w:hAnsi="Times New Roman"/>
          <w:sz w:val="26"/>
          <w:szCs w:val="26"/>
        </w:rPr>
        <w:t xml:space="preserve">Báo và Phát thanh, truyền hình, Trung tâm Phát triển quỹ đất thành phố, Vườn Quốc gia Cát Bà, </w:t>
      </w:r>
      <w:r w:rsidR="00B4432B" w:rsidRPr="00BA78F2">
        <w:rPr>
          <w:rFonts w:ascii="Times New Roman" w:hAnsi="Times New Roman"/>
          <w:sz w:val="26"/>
          <w:szCs w:val="26"/>
        </w:rPr>
        <w:t xml:space="preserve">Trường Đại học Hải Phòng, </w:t>
      </w:r>
      <w:proofErr w:type="gramStart"/>
      <w:r w:rsidR="00B4432B" w:rsidRPr="00BA78F2">
        <w:rPr>
          <w:rFonts w:ascii="Times New Roman" w:hAnsi="Times New Roman"/>
          <w:sz w:val="26"/>
          <w:szCs w:val="26"/>
        </w:rPr>
        <w:t>Ban</w:t>
      </w:r>
      <w:proofErr w:type="gramEnd"/>
      <w:r w:rsidR="00B4432B" w:rsidRPr="00BA78F2">
        <w:rPr>
          <w:rFonts w:ascii="Times New Roman" w:hAnsi="Times New Roman"/>
          <w:sz w:val="26"/>
          <w:szCs w:val="26"/>
        </w:rPr>
        <w:t xml:space="preserve"> quản lý dự án đầu tư xây dựng công trình dân dụng và công nghiệp Hải Phòng, Ban quản lý dự án đầu tư xây dựng công trình giao thông Hải Phòng, Ban quản lý dự án đầu tư xây dựng công trình nông nghiệp &amp; phát triển nông thôn Hải Phòng;</w:t>
      </w:r>
    </w:p>
    <w:p w14:paraId="4F992FF2" w14:textId="20CBCFEE" w:rsidR="00B4432B" w:rsidRPr="00BA78F2" w:rsidRDefault="00B4432B" w:rsidP="005E5379">
      <w:pPr>
        <w:pStyle w:val="ListParagraph"/>
        <w:numPr>
          <w:ilvl w:val="0"/>
          <w:numId w:val="18"/>
        </w:numPr>
        <w:tabs>
          <w:tab w:val="left" w:pos="1276"/>
          <w:tab w:val="left" w:pos="1418"/>
        </w:tabs>
        <w:ind w:left="0" w:firstLine="851"/>
        <w:jc w:val="both"/>
        <w:rPr>
          <w:rFonts w:ascii="Times New Roman" w:hAnsi="Times New Roman"/>
          <w:sz w:val="26"/>
          <w:szCs w:val="26"/>
        </w:rPr>
      </w:pPr>
      <w:r w:rsidRPr="00BA78F2">
        <w:rPr>
          <w:rFonts w:ascii="Times New Roman" w:hAnsi="Times New Roman"/>
          <w:sz w:val="26"/>
          <w:szCs w:val="26"/>
        </w:rPr>
        <w:lastRenderedPageBreak/>
        <w:t>Hội Khuyến học;</w:t>
      </w:r>
    </w:p>
    <w:p w14:paraId="54A43F3D" w14:textId="42A1231E" w:rsidR="005141A3" w:rsidRPr="00BA78F2" w:rsidRDefault="009E1D72" w:rsidP="00C7113A">
      <w:pPr>
        <w:pStyle w:val="ListParagraph"/>
        <w:numPr>
          <w:ilvl w:val="0"/>
          <w:numId w:val="18"/>
        </w:numPr>
        <w:tabs>
          <w:tab w:val="left" w:pos="1276"/>
          <w:tab w:val="left" w:pos="1418"/>
        </w:tabs>
        <w:ind w:left="0" w:firstLine="851"/>
        <w:jc w:val="both"/>
        <w:rPr>
          <w:rFonts w:ascii="Times New Roman" w:hAnsi="Times New Roman"/>
          <w:sz w:val="26"/>
          <w:szCs w:val="26"/>
        </w:rPr>
      </w:pPr>
      <w:r w:rsidRPr="00BA78F2">
        <w:rPr>
          <w:rFonts w:ascii="Times New Roman" w:hAnsi="Times New Roman"/>
          <w:sz w:val="26"/>
          <w:szCs w:val="26"/>
        </w:rPr>
        <w:t xml:space="preserve">UBND các </w:t>
      </w:r>
      <w:r w:rsidR="00101F13" w:rsidRPr="00BA78F2">
        <w:rPr>
          <w:rFonts w:ascii="Times New Roman" w:hAnsi="Times New Roman"/>
          <w:sz w:val="26"/>
          <w:szCs w:val="26"/>
        </w:rPr>
        <w:t>xã</w:t>
      </w:r>
      <w:r w:rsidRPr="00BA78F2">
        <w:rPr>
          <w:rFonts w:ascii="Times New Roman" w:hAnsi="Times New Roman"/>
          <w:sz w:val="26"/>
          <w:szCs w:val="26"/>
        </w:rPr>
        <w:t>/ phường</w:t>
      </w:r>
      <w:r w:rsidR="00886128" w:rsidRPr="00BA78F2">
        <w:rPr>
          <w:rFonts w:ascii="Times New Roman" w:hAnsi="Times New Roman"/>
          <w:sz w:val="26"/>
          <w:szCs w:val="26"/>
        </w:rPr>
        <w:t>/ đặc khu</w:t>
      </w:r>
      <w:r w:rsidRPr="00BA78F2">
        <w:rPr>
          <w:rFonts w:ascii="Times New Roman" w:hAnsi="Times New Roman"/>
          <w:sz w:val="26"/>
          <w:szCs w:val="26"/>
        </w:rPr>
        <w:t xml:space="preserve">: </w:t>
      </w:r>
      <w:r w:rsidR="00E53894" w:rsidRPr="00BA78F2">
        <w:rPr>
          <w:rFonts w:ascii="Times New Roman" w:hAnsi="Times New Roman"/>
          <w:sz w:val="26"/>
          <w:szCs w:val="26"/>
        </w:rPr>
        <w:t xml:space="preserve">xã An Phú, xã An Trường, xã Bắc Thanh Miện, xã Bình Giang, xã Cẩm Giang, xã Cẩm Giàng; xã Chấn Hưng, xã Chí Minh, xã Đường An, xã Đại Sơn, xã Gia Phúc, </w:t>
      </w:r>
      <w:r w:rsidRPr="00BA78F2">
        <w:rPr>
          <w:rFonts w:ascii="Times New Roman" w:hAnsi="Times New Roman"/>
          <w:sz w:val="26"/>
          <w:szCs w:val="26"/>
        </w:rPr>
        <w:t>xã</w:t>
      </w:r>
      <w:r w:rsidR="00101F13" w:rsidRPr="00BA78F2">
        <w:rPr>
          <w:rFonts w:ascii="Times New Roman" w:hAnsi="Times New Roman"/>
          <w:sz w:val="26"/>
          <w:szCs w:val="26"/>
        </w:rPr>
        <w:t xml:space="preserve"> Hà Bắc; </w:t>
      </w:r>
      <w:r w:rsidR="00E53894" w:rsidRPr="00BA78F2">
        <w:rPr>
          <w:rFonts w:ascii="Times New Roman" w:hAnsi="Times New Roman"/>
          <w:sz w:val="26"/>
          <w:szCs w:val="26"/>
        </w:rPr>
        <w:t xml:space="preserve">xã Hà Đông, xã Hà Nam, xã Hải Hưng, xã Hồng Châu, xã Hợp Tiến, </w:t>
      </w:r>
      <w:r w:rsidR="009B46DF" w:rsidRPr="00BA78F2">
        <w:rPr>
          <w:rFonts w:ascii="Times New Roman" w:hAnsi="Times New Roman"/>
          <w:sz w:val="26"/>
          <w:szCs w:val="26"/>
        </w:rPr>
        <w:t xml:space="preserve">xã Hùng Thắng </w:t>
      </w:r>
      <w:r w:rsidR="00E53894" w:rsidRPr="00BA78F2">
        <w:rPr>
          <w:rFonts w:ascii="Times New Roman" w:hAnsi="Times New Roman"/>
          <w:sz w:val="26"/>
          <w:szCs w:val="26"/>
        </w:rPr>
        <w:t xml:space="preserve">xã Kẻ Sặt, xã Kiến Thụy, xã Kiến Hải, xã Kiến Minh, xã Khúc Thừa Dụ, xã Lạc Phượng, </w:t>
      </w:r>
      <w:r w:rsidR="00886128" w:rsidRPr="00BA78F2">
        <w:rPr>
          <w:rFonts w:ascii="Times New Roman" w:hAnsi="Times New Roman"/>
          <w:sz w:val="26"/>
          <w:szCs w:val="26"/>
        </w:rPr>
        <w:t xml:space="preserve">xã Lai Khê, </w:t>
      </w:r>
      <w:r w:rsidR="00E53894" w:rsidRPr="00BA78F2">
        <w:rPr>
          <w:rFonts w:ascii="Times New Roman" w:hAnsi="Times New Roman"/>
          <w:sz w:val="26"/>
          <w:szCs w:val="26"/>
        </w:rPr>
        <w:t xml:space="preserve">xã Mao Điền, xã Nam An Phụ, xã Nam Sách, xã Nam Thanh Miện, xã Ninh Giang, </w:t>
      </w:r>
      <w:r w:rsidR="00C7113A" w:rsidRPr="00BA78F2">
        <w:rPr>
          <w:rFonts w:ascii="Times New Roman" w:hAnsi="Times New Roman"/>
          <w:sz w:val="26"/>
          <w:szCs w:val="26"/>
        </w:rPr>
        <w:t xml:space="preserve">xã Nghi Dương, xã Nguyên Giáp, xã Nguyễn Nguyên Lương, xã Quyết Thắng, xã Tân An, xã Tân Minh, </w:t>
      </w:r>
      <w:r w:rsidR="003B04D5" w:rsidRPr="00BA78F2">
        <w:rPr>
          <w:rFonts w:ascii="Times New Roman" w:hAnsi="Times New Roman"/>
          <w:sz w:val="26"/>
          <w:szCs w:val="26"/>
        </w:rPr>
        <w:t xml:space="preserve">xã Tân Kỳ, </w:t>
      </w:r>
      <w:r w:rsidR="00C7113A" w:rsidRPr="00BA78F2">
        <w:rPr>
          <w:rFonts w:ascii="Times New Roman" w:hAnsi="Times New Roman"/>
          <w:sz w:val="26"/>
          <w:szCs w:val="26"/>
        </w:rPr>
        <w:t xml:space="preserve">xã Tiên Minh, xã Thái Tân, xã Thanh Hà, xã Thanh Miện, xã Trần Phú, xã Trường Tân, </w:t>
      </w:r>
      <w:r w:rsidR="003B04D5" w:rsidRPr="00BA78F2">
        <w:rPr>
          <w:rFonts w:ascii="Times New Roman" w:hAnsi="Times New Roman"/>
          <w:sz w:val="26"/>
          <w:szCs w:val="26"/>
        </w:rPr>
        <w:t xml:space="preserve">xã Tứ Kỳ, xã Tuệ Tĩnh, </w:t>
      </w:r>
      <w:r w:rsidR="00C7113A" w:rsidRPr="00BA78F2">
        <w:rPr>
          <w:rFonts w:ascii="Times New Roman" w:hAnsi="Times New Roman"/>
          <w:sz w:val="26"/>
          <w:szCs w:val="26"/>
        </w:rPr>
        <w:t xml:space="preserve">xã Việt Khê, xã Vĩnh Am, </w:t>
      </w:r>
      <w:r w:rsidR="00886128" w:rsidRPr="00BA78F2">
        <w:rPr>
          <w:rFonts w:ascii="Times New Roman" w:hAnsi="Times New Roman"/>
          <w:sz w:val="26"/>
          <w:szCs w:val="26"/>
        </w:rPr>
        <w:t xml:space="preserve">xã Vĩnh Bảo, </w:t>
      </w:r>
      <w:r w:rsidR="00C7113A" w:rsidRPr="00BA78F2">
        <w:rPr>
          <w:rFonts w:ascii="Times New Roman" w:hAnsi="Times New Roman"/>
          <w:sz w:val="26"/>
          <w:szCs w:val="26"/>
        </w:rPr>
        <w:t xml:space="preserve">xã Vĩnh Hải, xã Vĩnh Lại, xã Vĩnh Thịnh, xã Vĩnh Thuận, xã Yết Kiêu; </w:t>
      </w:r>
      <w:r w:rsidR="006631A3" w:rsidRPr="00BA78F2">
        <w:rPr>
          <w:rFonts w:ascii="Times New Roman" w:hAnsi="Times New Roman"/>
          <w:sz w:val="26"/>
          <w:szCs w:val="26"/>
        </w:rPr>
        <w:t xml:space="preserve">phường Ái Quốc, </w:t>
      </w:r>
      <w:r w:rsidR="00664363" w:rsidRPr="00BA78F2">
        <w:rPr>
          <w:rFonts w:ascii="Times New Roman" w:hAnsi="Times New Roman"/>
          <w:sz w:val="26"/>
          <w:szCs w:val="26"/>
        </w:rPr>
        <w:t xml:space="preserve">phường An Biên, phường An Dương, phường An Hải, phường An Phong, phường Bạch Đằng, </w:t>
      </w:r>
      <w:r w:rsidR="006631A3" w:rsidRPr="00BA78F2">
        <w:rPr>
          <w:rFonts w:ascii="Times New Roman" w:hAnsi="Times New Roman"/>
          <w:sz w:val="26"/>
          <w:szCs w:val="26"/>
        </w:rPr>
        <w:t xml:space="preserve">phường Chí Linh, </w:t>
      </w:r>
      <w:r w:rsidR="00664363" w:rsidRPr="00BA78F2">
        <w:rPr>
          <w:rFonts w:ascii="Times New Roman" w:hAnsi="Times New Roman"/>
          <w:sz w:val="26"/>
          <w:szCs w:val="26"/>
        </w:rPr>
        <w:t xml:space="preserve">phường Chu Văn An, </w:t>
      </w:r>
      <w:r w:rsidR="00124A33" w:rsidRPr="00BA78F2">
        <w:rPr>
          <w:rFonts w:ascii="Times New Roman" w:hAnsi="Times New Roman"/>
          <w:sz w:val="26"/>
          <w:szCs w:val="26"/>
        </w:rPr>
        <w:t xml:space="preserve">phường Dương Kinh, </w:t>
      </w:r>
      <w:r w:rsidR="00101F13" w:rsidRPr="00BA78F2">
        <w:rPr>
          <w:rFonts w:ascii="Times New Roman" w:hAnsi="Times New Roman"/>
          <w:sz w:val="26"/>
          <w:szCs w:val="26"/>
        </w:rPr>
        <w:t>phường Đồ</w:t>
      </w:r>
      <w:r w:rsidR="006631A3" w:rsidRPr="00BA78F2">
        <w:rPr>
          <w:rFonts w:ascii="Times New Roman" w:hAnsi="Times New Roman"/>
          <w:sz w:val="26"/>
          <w:szCs w:val="26"/>
        </w:rPr>
        <w:t xml:space="preserve"> Sơn,</w:t>
      </w:r>
      <w:r w:rsidR="00101F13" w:rsidRPr="00BA78F2">
        <w:rPr>
          <w:rFonts w:ascii="Times New Roman" w:hAnsi="Times New Roman"/>
          <w:sz w:val="26"/>
          <w:szCs w:val="26"/>
        </w:rPr>
        <w:t xml:space="preserve"> </w:t>
      </w:r>
      <w:r w:rsidR="006631A3" w:rsidRPr="00BA78F2">
        <w:rPr>
          <w:rFonts w:ascii="Times New Roman" w:hAnsi="Times New Roman"/>
          <w:sz w:val="26"/>
          <w:szCs w:val="26"/>
        </w:rPr>
        <w:t>phường Đông Hải</w:t>
      </w:r>
      <w:r w:rsidR="00124A33" w:rsidRPr="00BA78F2">
        <w:rPr>
          <w:rFonts w:ascii="Times New Roman" w:hAnsi="Times New Roman"/>
          <w:sz w:val="26"/>
          <w:szCs w:val="26"/>
        </w:rPr>
        <w:t>, phường Gia Viên,</w:t>
      </w:r>
      <w:r w:rsidR="006631A3" w:rsidRPr="00BA78F2">
        <w:rPr>
          <w:rFonts w:ascii="Times New Roman" w:hAnsi="Times New Roman"/>
          <w:sz w:val="26"/>
          <w:szCs w:val="26"/>
        </w:rPr>
        <w:t xml:space="preserve"> </w:t>
      </w:r>
      <w:r w:rsidR="00265F50" w:rsidRPr="00BA78F2">
        <w:rPr>
          <w:rFonts w:ascii="Times New Roman" w:hAnsi="Times New Roman"/>
          <w:sz w:val="26"/>
          <w:szCs w:val="26"/>
        </w:rPr>
        <w:t xml:space="preserve">phường Hải Dương, phường Hải An, phường Hòa Bình, phường Hồng An, phường Hưng Đạo, </w:t>
      </w:r>
      <w:r w:rsidR="00101F13" w:rsidRPr="00BA78F2">
        <w:rPr>
          <w:rFonts w:ascii="Times New Roman" w:hAnsi="Times New Roman"/>
          <w:sz w:val="26"/>
          <w:szCs w:val="26"/>
        </w:rPr>
        <w:t>phường Kiến An; phường Kinh Môn</w:t>
      </w:r>
      <w:r w:rsidR="00265F50" w:rsidRPr="00BA78F2">
        <w:rPr>
          <w:rFonts w:ascii="Times New Roman" w:hAnsi="Times New Roman"/>
          <w:sz w:val="26"/>
          <w:szCs w:val="26"/>
        </w:rPr>
        <w:t>, , phường Lê Chân, phường Lê Đại Hành, phường Lê Ích Mộc, phường Lê Thanh Nghị, phường Lưu Kiếm</w:t>
      </w:r>
      <w:r w:rsidR="001634E4" w:rsidRPr="00BA78F2">
        <w:rPr>
          <w:rFonts w:ascii="Times New Roman" w:hAnsi="Times New Roman"/>
          <w:sz w:val="26"/>
          <w:szCs w:val="26"/>
        </w:rPr>
        <w:t xml:space="preserve">, </w:t>
      </w:r>
      <w:r w:rsidR="00886128" w:rsidRPr="00BA78F2">
        <w:rPr>
          <w:rFonts w:ascii="Times New Roman" w:hAnsi="Times New Roman"/>
          <w:sz w:val="26"/>
          <w:szCs w:val="26"/>
        </w:rPr>
        <w:t xml:space="preserve">phường Ngô Quyền, </w:t>
      </w:r>
      <w:r w:rsidR="00101F13" w:rsidRPr="00BA78F2">
        <w:rPr>
          <w:rFonts w:ascii="Times New Roman" w:hAnsi="Times New Roman"/>
          <w:sz w:val="26"/>
          <w:szCs w:val="26"/>
        </w:rPr>
        <w:t>phường Nhị Chiểu</w:t>
      </w:r>
      <w:r w:rsidR="00F774C1" w:rsidRPr="00BA78F2">
        <w:rPr>
          <w:rFonts w:ascii="Times New Roman" w:hAnsi="Times New Roman"/>
          <w:sz w:val="26"/>
          <w:szCs w:val="26"/>
        </w:rPr>
        <w:t xml:space="preserve">, phường Nguyễn Đại Năng, </w:t>
      </w:r>
      <w:r w:rsidR="001634E4" w:rsidRPr="00BA78F2">
        <w:rPr>
          <w:rFonts w:ascii="Times New Roman" w:hAnsi="Times New Roman"/>
          <w:sz w:val="26"/>
          <w:szCs w:val="26"/>
        </w:rPr>
        <w:t xml:space="preserve">phường Nguyễn Trãi, </w:t>
      </w:r>
      <w:r w:rsidR="00265F50" w:rsidRPr="00BA78F2">
        <w:rPr>
          <w:rFonts w:ascii="Times New Roman" w:hAnsi="Times New Roman"/>
          <w:sz w:val="26"/>
          <w:szCs w:val="26"/>
        </w:rPr>
        <w:t>phường Phù Liễn</w:t>
      </w:r>
      <w:r w:rsidR="001634E4" w:rsidRPr="00BA78F2">
        <w:rPr>
          <w:rFonts w:ascii="Times New Roman" w:hAnsi="Times New Roman"/>
          <w:sz w:val="26"/>
          <w:szCs w:val="26"/>
        </w:rPr>
        <w:t>,</w:t>
      </w:r>
      <w:r w:rsidR="00265F50" w:rsidRPr="00BA78F2">
        <w:rPr>
          <w:rFonts w:ascii="Times New Roman" w:hAnsi="Times New Roman"/>
          <w:sz w:val="26"/>
          <w:szCs w:val="26"/>
        </w:rPr>
        <w:t xml:space="preserve"> </w:t>
      </w:r>
      <w:r w:rsidR="00F774C1" w:rsidRPr="00BA78F2">
        <w:rPr>
          <w:rFonts w:ascii="Times New Roman" w:hAnsi="Times New Roman"/>
          <w:sz w:val="26"/>
          <w:szCs w:val="26"/>
        </w:rPr>
        <w:t xml:space="preserve">phường Tân Hưng, phường Thiên Hương, </w:t>
      </w:r>
      <w:r w:rsidR="00265F50" w:rsidRPr="00BA78F2">
        <w:rPr>
          <w:rFonts w:ascii="Times New Roman" w:hAnsi="Times New Roman"/>
          <w:sz w:val="26"/>
          <w:szCs w:val="26"/>
        </w:rPr>
        <w:t>phường Trần Hưng Đạo</w:t>
      </w:r>
      <w:r w:rsidR="001634E4" w:rsidRPr="00BA78F2">
        <w:rPr>
          <w:rFonts w:ascii="Times New Roman" w:hAnsi="Times New Roman"/>
          <w:sz w:val="26"/>
          <w:szCs w:val="26"/>
        </w:rPr>
        <w:t>,</w:t>
      </w:r>
      <w:r w:rsidR="00265F50" w:rsidRPr="00BA78F2">
        <w:rPr>
          <w:rFonts w:ascii="Times New Roman" w:hAnsi="Times New Roman"/>
          <w:sz w:val="26"/>
          <w:szCs w:val="26"/>
        </w:rPr>
        <w:t xml:space="preserve"> </w:t>
      </w:r>
      <w:r w:rsidR="00F774C1" w:rsidRPr="00BA78F2">
        <w:rPr>
          <w:rFonts w:ascii="Times New Roman" w:hAnsi="Times New Roman"/>
          <w:sz w:val="26"/>
          <w:szCs w:val="26"/>
        </w:rPr>
        <w:t>phường Trần Liễu,</w:t>
      </w:r>
      <w:r w:rsidR="00265F50" w:rsidRPr="00BA78F2">
        <w:rPr>
          <w:rFonts w:ascii="Times New Roman" w:hAnsi="Times New Roman"/>
          <w:sz w:val="26"/>
          <w:szCs w:val="26"/>
        </w:rPr>
        <w:t xml:space="preserve"> phường Trần Nhân Tông</w:t>
      </w:r>
      <w:r w:rsidR="001634E4" w:rsidRPr="00BA78F2">
        <w:rPr>
          <w:rFonts w:ascii="Times New Roman" w:hAnsi="Times New Roman"/>
          <w:sz w:val="26"/>
          <w:szCs w:val="26"/>
        </w:rPr>
        <w:t>,</w:t>
      </w:r>
      <w:r w:rsidR="00F774C1" w:rsidRPr="00BA78F2">
        <w:rPr>
          <w:rFonts w:ascii="Times New Roman" w:hAnsi="Times New Roman"/>
          <w:sz w:val="26"/>
          <w:szCs w:val="26"/>
        </w:rPr>
        <w:t xml:space="preserve"> phường Việt Hòa</w:t>
      </w:r>
      <w:r w:rsidR="00664363" w:rsidRPr="00BA78F2">
        <w:rPr>
          <w:rFonts w:ascii="Times New Roman" w:hAnsi="Times New Roman"/>
          <w:sz w:val="26"/>
          <w:szCs w:val="26"/>
        </w:rPr>
        <w:t>,</w:t>
      </w:r>
      <w:r w:rsidR="00886128" w:rsidRPr="00BA78F2">
        <w:rPr>
          <w:rFonts w:ascii="Times New Roman" w:hAnsi="Times New Roman"/>
          <w:sz w:val="26"/>
          <w:szCs w:val="26"/>
        </w:rPr>
        <w:t xml:space="preserve"> đặc khu Bạch Long Vĩ</w:t>
      </w:r>
      <w:r w:rsidR="003E4C20" w:rsidRPr="00BA78F2">
        <w:rPr>
          <w:rFonts w:ascii="Times New Roman" w:hAnsi="Times New Roman"/>
          <w:sz w:val="26"/>
          <w:szCs w:val="26"/>
        </w:rPr>
        <w:t xml:space="preserve"> (89/114)</w:t>
      </w:r>
      <w:r w:rsidR="00F774C1" w:rsidRPr="00BA78F2">
        <w:rPr>
          <w:rFonts w:ascii="Times New Roman" w:hAnsi="Times New Roman"/>
          <w:sz w:val="26"/>
          <w:szCs w:val="26"/>
        </w:rPr>
        <w:t>.</w:t>
      </w:r>
    </w:p>
    <w:p w14:paraId="29E828F3" w14:textId="3084362B" w:rsidR="00F371C8" w:rsidRPr="00BA78F2" w:rsidRDefault="00646DB8" w:rsidP="00BA78F2">
      <w:pPr>
        <w:ind w:firstLine="567"/>
        <w:jc w:val="both"/>
        <w:rPr>
          <w:rFonts w:ascii="Times New Roman" w:hAnsi="Times New Roman"/>
          <w:sz w:val="26"/>
          <w:szCs w:val="26"/>
        </w:rPr>
      </w:pPr>
      <w:r w:rsidRPr="00BA78F2">
        <w:rPr>
          <w:rFonts w:ascii="Times New Roman" w:hAnsi="Times New Roman"/>
          <w:sz w:val="26"/>
          <w:szCs w:val="26"/>
        </w:rPr>
        <w:t>+</w:t>
      </w:r>
      <w:r w:rsidR="00C44F60" w:rsidRPr="00BA78F2">
        <w:rPr>
          <w:rFonts w:ascii="Times New Roman" w:hAnsi="Times New Roman"/>
          <w:sz w:val="26"/>
          <w:szCs w:val="26"/>
        </w:rPr>
        <w:t xml:space="preserve"> </w:t>
      </w:r>
      <w:r w:rsidR="00AE62B2" w:rsidRPr="00BA78F2">
        <w:rPr>
          <w:rFonts w:ascii="Times New Roman" w:hAnsi="Times New Roman"/>
          <w:sz w:val="26"/>
          <w:szCs w:val="26"/>
        </w:rPr>
        <w:t>1</w:t>
      </w:r>
      <w:r w:rsidR="009B46DF" w:rsidRPr="00BA78F2">
        <w:rPr>
          <w:rFonts w:ascii="Times New Roman" w:hAnsi="Times New Roman"/>
          <w:sz w:val="26"/>
          <w:szCs w:val="26"/>
        </w:rPr>
        <w:t>4</w:t>
      </w:r>
      <w:r w:rsidR="00C44F60" w:rsidRPr="00BA78F2">
        <w:rPr>
          <w:rFonts w:ascii="Times New Roman" w:hAnsi="Times New Roman"/>
          <w:sz w:val="26"/>
          <w:szCs w:val="26"/>
        </w:rPr>
        <w:t xml:space="preserve"> cơ quan, tổ chức tham gia ý kiến</w:t>
      </w:r>
      <w:r w:rsidR="00865B34" w:rsidRPr="00BA78F2">
        <w:rPr>
          <w:rFonts w:ascii="Times New Roman" w:hAnsi="Times New Roman"/>
          <w:sz w:val="26"/>
          <w:szCs w:val="26"/>
        </w:rPr>
        <w:t xml:space="preserve"> gồm: Ủy ban Mặt trận Tổ quốc Việt Nam</w:t>
      </w:r>
      <w:r w:rsidR="0015702D" w:rsidRPr="00BA78F2">
        <w:rPr>
          <w:rFonts w:ascii="Times New Roman" w:hAnsi="Times New Roman"/>
          <w:sz w:val="26"/>
          <w:szCs w:val="26"/>
        </w:rPr>
        <w:t xml:space="preserve"> thành phố</w:t>
      </w:r>
      <w:r w:rsidR="00865B34" w:rsidRPr="00BA78F2">
        <w:rPr>
          <w:rFonts w:ascii="Times New Roman" w:hAnsi="Times New Roman"/>
          <w:sz w:val="26"/>
          <w:szCs w:val="26"/>
        </w:rPr>
        <w:t xml:space="preserve">, </w:t>
      </w:r>
      <w:r w:rsidR="009B46DF" w:rsidRPr="00BA78F2">
        <w:rPr>
          <w:rFonts w:ascii="Times New Roman" w:hAnsi="Times New Roman"/>
          <w:sz w:val="26"/>
          <w:szCs w:val="26"/>
        </w:rPr>
        <w:t xml:space="preserve">Sở Tư pháp, </w:t>
      </w:r>
      <w:r w:rsidR="00865B34" w:rsidRPr="00BA78F2">
        <w:rPr>
          <w:rFonts w:ascii="Times New Roman" w:hAnsi="Times New Roman"/>
          <w:sz w:val="26"/>
          <w:szCs w:val="26"/>
        </w:rPr>
        <w:t xml:space="preserve">Sở Y tế, </w:t>
      </w:r>
      <w:r w:rsidR="00565813" w:rsidRPr="00BA78F2">
        <w:rPr>
          <w:rFonts w:ascii="Times New Roman" w:hAnsi="Times New Roman"/>
          <w:sz w:val="26"/>
          <w:szCs w:val="26"/>
        </w:rPr>
        <w:t xml:space="preserve">Sở Khoa học và Công nghệ, Sở Nông nghiệp và Môi trường, </w:t>
      </w:r>
      <w:r w:rsidR="000C30E9" w:rsidRPr="00BA78F2">
        <w:rPr>
          <w:rFonts w:ascii="Times New Roman" w:hAnsi="Times New Roman"/>
          <w:sz w:val="26"/>
          <w:szCs w:val="26"/>
        </w:rPr>
        <w:t xml:space="preserve">Ban Quản lý khu kinh tế, </w:t>
      </w:r>
      <w:r w:rsidR="009F0D54" w:rsidRPr="00BA78F2">
        <w:rPr>
          <w:rFonts w:ascii="Times New Roman" w:hAnsi="Times New Roman"/>
          <w:sz w:val="26"/>
          <w:szCs w:val="26"/>
        </w:rPr>
        <w:t>UBND phường Tứ Minh</w:t>
      </w:r>
      <w:r w:rsidR="00AE62B2" w:rsidRPr="00BA78F2">
        <w:rPr>
          <w:rFonts w:ascii="Times New Roman" w:hAnsi="Times New Roman"/>
          <w:sz w:val="26"/>
          <w:szCs w:val="26"/>
        </w:rPr>
        <w:t xml:space="preserve">, </w:t>
      </w:r>
      <w:r w:rsidR="00565813" w:rsidRPr="00BA78F2">
        <w:rPr>
          <w:rFonts w:ascii="Times New Roman" w:hAnsi="Times New Roman"/>
          <w:sz w:val="26"/>
          <w:szCs w:val="26"/>
        </w:rPr>
        <w:t xml:space="preserve">UBND phường Thạch Khôi, UBND đặc khu Cát Hải, </w:t>
      </w:r>
      <w:r w:rsidR="009B46DF" w:rsidRPr="00BA78F2">
        <w:rPr>
          <w:rFonts w:ascii="Times New Roman" w:hAnsi="Times New Roman"/>
          <w:sz w:val="26"/>
          <w:szCs w:val="26"/>
        </w:rPr>
        <w:t xml:space="preserve">UBND xã </w:t>
      </w:r>
      <w:proofErr w:type="gramStart"/>
      <w:r w:rsidR="009B46DF" w:rsidRPr="00BA78F2">
        <w:rPr>
          <w:rFonts w:ascii="Times New Roman" w:hAnsi="Times New Roman"/>
          <w:sz w:val="26"/>
          <w:szCs w:val="26"/>
        </w:rPr>
        <w:t>An</w:t>
      </w:r>
      <w:proofErr w:type="gramEnd"/>
      <w:r w:rsidR="009B46DF" w:rsidRPr="00BA78F2">
        <w:rPr>
          <w:rFonts w:ascii="Times New Roman" w:hAnsi="Times New Roman"/>
          <w:sz w:val="26"/>
          <w:szCs w:val="26"/>
        </w:rPr>
        <w:t xml:space="preserve"> Lão, </w:t>
      </w:r>
      <w:r w:rsidR="00AE62B2" w:rsidRPr="00BA78F2">
        <w:rPr>
          <w:rFonts w:ascii="Times New Roman" w:hAnsi="Times New Roman"/>
          <w:sz w:val="26"/>
          <w:szCs w:val="26"/>
        </w:rPr>
        <w:t>UBND xã Trần Phú</w:t>
      </w:r>
      <w:r w:rsidR="00565813" w:rsidRPr="00BA78F2">
        <w:rPr>
          <w:rFonts w:ascii="Times New Roman" w:hAnsi="Times New Roman"/>
          <w:sz w:val="26"/>
          <w:szCs w:val="26"/>
        </w:rPr>
        <w:t>, UBND xã Hà Tây, UBND xã Kiến Hưng, UBND xã Nguyễn Bỉnh Khiêm</w:t>
      </w:r>
      <w:r w:rsidR="00C44F60" w:rsidRPr="00BA78F2">
        <w:rPr>
          <w:rFonts w:ascii="Times New Roman" w:hAnsi="Times New Roman"/>
          <w:sz w:val="26"/>
          <w:szCs w:val="26"/>
        </w:rPr>
        <w:t xml:space="preserve"> và nội dung tiếp thu giải trình như sau: </w:t>
      </w:r>
    </w:p>
    <w:tbl>
      <w:tblPr>
        <w:tblStyle w:val="TableGrid"/>
        <w:tblW w:w="14596" w:type="dxa"/>
        <w:tblLook w:val="04A0" w:firstRow="1" w:lastRow="0" w:firstColumn="1" w:lastColumn="0" w:noHBand="0" w:noVBand="1"/>
      </w:tblPr>
      <w:tblGrid>
        <w:gridCol w:w="746"/>
        <w:gridCol w:w="1885"/>
        <w:gridCol w:w="1928"/>
        <w:gridCol w:w="4522"/>
        <w:gridCol w:w="5515"/>
      </w:tblGrid>
      <w:tr w:rsidR="003F0E49" w:rsidRPr="00BA78F2" w14:paraId="01FE4AF2" w14:textId="77777777" w:rsidTr="002321BF">
        <w:trPr>
          <w:tblHeader/>
        </w:trPr>
        <w:tc>
          <w:tcPr>
            <w:tcW w:w="746" w:type="dxa"/>
            <w:vAlign w:val="center"/>
          </w:tcPr>
          <w:p w14:paraId="459F8F55" w14:textId="522DA652" w:rsidR="003A2AC0" w:rsidRPr="00BA78F2" w:rsidRDefault="003A2AC0" w:rsidP="00F963DB">
            <w:pPr>
              <w:jc w:val="center"/>
              <w:rPr>
                <w:rFonts w:ascii="Times New Roman" w:hAnsi="Times New Roman"/>
                <w:b/>
                <w:bCs/>
                <w:sz w:val="26"/>
                <w:szCs w:val="26"/>
              </w:rPr>
            </w:pPr>
            <w:r w:rsidRPr="00BA78F2">
              <w:rPr>
                <w:rFonts w:ascii="Times New Roman" w:hAnsi="Times New Roman"/>
                <w:b/>
                <w:bCs/>
                <w:sz w:val="26"/>
                <w:szCs w:val="26"/>
              </w:rPr>
              <w:t>STT</w:t>
            </w:r>
          </w:p>
        </w:tc>
        <w:tc>
          <w:tcPr>
            <w:tcW w:w="1885" w:type="dxa"/>
            <w:vAlign w:val="center"/>
          </w:tcPr>
          <w:p w14:paraId="4B59FB14" w14:textId="584892B9" w:rsidR="003A2AC0" w:rsidRPr="00BA78F2" w:rsidRDefault="003A2AC0" w:rsidP="00F963DB">
            <w:pPr>
              <w:jc w:val="center"/>
              <w:rPr>
                <w:rFonts w:ascii="Times New Roman" w:hAnsi="Times New Roman"/>
                <w:b/>
                <w:bCs/>
                <w:sz w:val="26"/>
                <w:szCs w:val="26"/>
              </w:rPr>
            </w:pPr>
            <w:r w:rsidRPr="00BA78F2">
              <w:rPr>
                <w:rFonts w:ascii="Times New Roman" w:hAnsi="Times New Roman"/>
                <w:b/>
                <w:bCs/>
                <w:sz w:val="26"/>
                <w:szCs w:val="26"/>
                <w:lang w:val="vi-VN"/>
              </w:rPr>
              <w:t>CH</w:t>
            </w:r>
            <w:r w:rsidRPr="00BA78F2">
              <w:rPr>
                <w:rFonts w:ascii="Times New Roman" w:hAnsi="Times New Roman"/>
                <w:b/>
                <w:bCs/>
                <w:sz w:val="26"/>
                <w:szCs w:val="26"/>
              </w:rPr>
              <w:t>Í</w:t>
            </w:r>
            <w:r w:rsidRPr="00BA78F2">
              <w:rPr>
                <w:rFonts w:ascii="Times New Roman" w:hAnsi="Times New Roman"/>
                <w:b/>
                <w:bCs/>
                <w:sz w:val="26"/>
                <w:szCs w:val="26"/>
                <w:lang w:val="vi-VN"/>
              </w:rPr>
              <w:t>NH SÁCH HOẶC NHÓM VẤN Đ</w:t>
            </w:r>
            <w:r w:rsidRPr="00BA78F2">
              <w:rPr>
                <w:rFonts w:ascii="Times New Roman" w:hAnsi="Times New Roman"/>
                <w:b/>
                <w:bCs/>
                <w:sz w:val="26"/>
                <w:szCs w:val="26"/>
              </w:rPr>
              <w:t>Ề</w:t>
            </w:r>
            <w:r w:rsidRPr="00BA78F2">
              <w:rPr>
                <w:rFonts w:ascii="Times New Roman" w:hAnsi="Times New Roman"/>
                <w:b/>
                <w:bCs/>
                <w:sz w:val="26"/>
                <w:szCs w:val="26"/>
                <w:lang w:val="vi-VN"/>
              </w:rPr>
              <w:t>, ĐIỀU, KHOẢN</w:t>
            </w:r>
          </w:p>
        </w:tc>
        <w:tc>
          <w:tcPr>
            <w:tcW w:w="1928" w:type="dxa"/>
            <w:vAlign w:val="center"/>
          </w:tcPr>
          <w:p w14:paraId="154A7D6F" w14:textId="7316C394" w:rsidR="003A2AC0" w:rsidRPr="00BA78F2" w:rsidRDefault="003A2AC0" w:rsidP="00F963DB">
            <w:pPr>
              <w:jc w:val="center"/>
              <w:rPr>
                <w:rFonts w:ascii="Times New Roman" w:hAnsi="Times New Roman"/>
                <w:b/>
                <w:bCs/>
                <w:sz w:val="26"/>
                <w:szCs w:val="26"/>
              </w:rPr>
            </w:pPr>
            <w:r w:rsidRPr="00BA78F2">
              <w:rPr>
                <w:rFonts w:ascii="Times New Roman" w:hAnsi="Times New Roman"/>
                <w:b/>
                <w:bCs/>
                <w:sz w:val="26"/>
                <w:szCs w:val="26"/>
              </w:rPr>
              <w:t>CƠ QUAN GÓP Ý</w:t>
            </w:r>
          </w:p>
        </w:tc>
        <w:tc>
          <w:tcPr>
            <w:tcW w:w="4522" w:type="dxa"/>
            <w:vAlign w:val="center"/>
          </w:tcPr>
          <w:p w14:paraId="65BABEB9" w14:textId="705E3052" w:rsidR="003A2AC0" w:rsidRPr="00BA78F2" w:rsidRDefault="003A2AC0" w:rsidP="00F963DB">
            <w:pPr>
              <w:jc w:val="center"/>
              <w:rPr>
                <w:rFonts w:ascii="Times New Roman" w:hAnsi="Times New Roman"/>
                <w:sz w:val="26"/>
                <w:szCs w:val="26"/>
              </w:rPr>
            </w:pPr>
            <w:r w:rsidRPr="00BA78F2">
              <w:rPr>
                <w:rFonts w:ascii="Times New Roman" w:hAnsi="Times New Roman"/>
                <w:b/>
                <w:bCs/>
                <w:sz w:val="26"/>
                <w:szCs w:val="26"/>
                <w:lang w:val="vi-VN"/>
              </w:rPr>
              <w:t>NỘI DUNG GÓP Ý/ THAM VẤN/ PHẢN BI</w:t>
            </w:r>
            <w:r w:rsidRPr="00BA78F2">
              <w:rPr>
                <w:rFonts w:ascii="Times New Roman" w:hAnsi="Times New Roman"/>
                <w:b/>
                <w:bCs/>
                <w:sz w:val="26"/>
                <w:szCs w:val="26"/>
              </w:rPr>
              <w:t>Ệ</w:t>
            </w:r>
            <w:r w:rsidRPr="00BA78F2">
              <w:rPr>
                <w:rFonts w:ascii="Times New Roman" w:hAnsi="Times New Roman"/>
                <w:b/>
                <w:bCs/>
                <w:sz w:val="26"/>
                <w:szCs w:val="26"/>
                <w:lang w:val="vi-VN"/>
              </w:rPr>
              <w:t>N</w:t>
            </w:r>
          </w:p>
        </w:tc>
        <w:tc>
          <w:tcPr>
            <w:tcW w:w="5515" w:type="dxa"/>
            <w:vAlign w:val="center"/>
          </w:tcPr>
          <w:p w14:paraId="4833B046" w14:textId="7EBB04A9" w:rsidR="003A2AC0" w:rsidRPr="00BA78F2" w:rsidRDefault="003A2AC0" w:rsidP="00F963DB">
            <w:pPr>
              <w:jc w:val="center"/>
              <w:rPr>
                <w:rFonts w:ascii="Times New Roman" w:hAnsi="Times New Roman"/>
                <w:b/>
                <w:bCs/>
                <w:sz w:val="26"/>
                <w:szCs w:val="26"/>
              </w:rPr>
            </w:pPr>
            <w:r w:rsidRPr="00BA78F2">
              <w:rPr>
                <w:rFonts w:ascii="Times New Roman" w:hAnsi="Times New Roman"/>
                <w:b/>
                <w:bCs/>
                <w:sz w:val="26"/>
                <w:szCs w:val="26"/>
              </w:rPr>
              <w:t>NỘI DUNG TIẾP THU, GIẢI TRÌNH</w:t>
            </w:r>
          </w:p>
        </w:tc>
      </w:tr>
      <w:tr w:rsidR="003F0E49" w:rsidRPr="00BA78F2" w14:paraId="612FA310" w14:textId="77777777" w:rsidTr="002321BF">
        <w:tc>
          <w:tcPr>
            <w:tcW w:w="746" w:type="dxa"/>
            <w:vAlign w:val="center"/>
          </w:tcPr>
          <w:p w14:paraId="650428E0" w14:textId="0BC1A1BC" w:rsidR="00E31A6F" w:rsidRPr="00BC5901" w:rsidRDefault="009009C3" w:rsidP="00DB4B01">
            <w:pPr>
              <w:jc w:val="center"/>
              <w:rPr>
                <w:rFonts w:ascii="Times New Roman" w:hAnsi="Times New Roman"/>
                <w:bCs/>
                <w:sz w:val="26"/>
                <w:szCs w:val="26"/>
              </w:rPr>
            </w:pPr>
            <w:r w:rsidRPr="00BC5901">
              <w:rPr>
                <w:rFonts w:ascii="Times New Roman" w:hAnsi="Times New Roman"/>
                <w:bCs/>
                <w:sz w:val="26"/>
                <w:szCs w:val="26"/>
              </w:rPr>
              <w:t>1</w:t>
            </w:r>
          </w:p>
        </w:tc>
        <w:tc>
          <w:tcPr>
            <w:tcW w:w="1885" w:type="dxa"/>
            <w:vAlign w:val="center"/>
          </w:tcPr>
          <w:p w14:paraId="6BA10053" w14:textId="0360164B" w:rsidR="00E31A6F" w:rsidRPr="00BA78F2" w:rsidRDefault="00E31A6F" w:rsidP="00DB4B01">
            <w:pPr>
              <w:jc w:val="center"/>
              <w:rPr>
                <w:rFonts w:ascii="Times New Roman" w:hAnsi="Times New Roman"/>
                <w:b/>
                <w:bCs/>
                <w:sz w:val="26"/>
                <w:szCs w:val="26"/>
                <w:lang w:val="vi-VN"/>
              </w:rPr>
            </w:pPr>
            <w:r w:rsidRPr="00BA78F2">
              <w:rPr>
                <w:rFonts w:ascii="Times New Roman" w:hAnsi="Times New Roman"/>
                <w:sz w:val="26"/>
                <w:szCs w:val="26"/>
              </w:rPr>
              <w:t>Điều 1. Phạm vi điều chỉnh</w:t>
            </w:r>
          </w:p>
        </w:tc>
        <w:tc>
          <w:tcPr>
            <w:tcW w:w="1928" w:type="dxa"/>
            <w:vAlign w:val="center"/>
          </w:tcPr>
          <w:p w14:paraId="0995B625" w14:textId="77777777" w:rsidR="00E31A6F" w:rsidRPr="00BA78F2" w:rsidRDefault="00E31A6F" w:rsidP="00DB4B01">
            <w:pPr>
              <w:jc w:val="center"/>
              <w:rPr>
                <w:rFonts w:ascii="Times New Roman" w:hAnsi="Times New Roman"/>
                <w:bCs/>
                <w:sz w:val="26"/>
                <w:szCs w:val="26"/>
              </w:rPr>
            </w:pPr>
            <w:r w:rsidRPr="00BA78F2">
              <w:rPr>
                <w:rFonts w:ascii="Times New Roman" w:hAnsi="Times New Roman"/>
                <w:bCs/>
                <w:sz w:val="26"/>
                <w:szCs w:val="26"/>
              </w:rPr>
              <w:t xml:space="preserve">Sở Tư pháp </w:t>
            </w:r>
          </w:p>
          <w:p w14:paraId="1A966006" w14:textId="2699E652" w:rsidR="00E31A6F" w:rsidRPr="00BA78F2" w:rsidRDefault="00E31A6F" w:rsidP="00DB4B01">
            <w:pPr>
              <w:jc w:val="center"/>
              <w:rPr>
                <w:rFonts w:ascii="Times New Roman" w:hAnsi="Times New Roman"/>
                <w:bCs/>
                <w:sz w:val="26"/>
                <w:szCs w:val="26"/>
              </w:rPr>
            </w:pPr>
            <w:r w:rsidRPr="00BA78F2">
              <w:rPr>
                <w:rFonts w:ascii="Times New Roman" w:hAnsi="Times New Roman"/>
                <w:bCs/>
                <w:sz w:val="26"/>
                <w:szCs w:val="26"/>
              </w:rPr>
              <w:t>(Công văn số 2551/STP-XDVB ngày 04/6/2026)</w:t>
            </w:r>
          </w:p>
        </w:tc>
        <w:tc>
          <w:tcPr>
            <w:tcW w:w="4522" w:type="dxa"/>
            <w:vAlign w:val="center"/>
          </w:tcPr>
          <w:p w14:paraId="15EE8100" w14:textId="0B4E99D4" w:rsidR="00E31A6F" w:rsidRPr="00BA78F2" w:rsidRDefault="0059502C" w:rsidP="00DB4B01">
            <w:pPr>
              <w:jc w:val="both"/>
              <w:rPr>
                <w:rFonts w:ascii="Times New Roman" w:hAnsi="Times New Roman"/>
                <w:bCs/>
                <w:sz w:val="26"/>
                <w:szCs w:val="26"/>
                <w:lang w:val="vi-VN"/>
              </w:rPr>
            </w:pPr>
            <w:r w:rsidRPr="00BA78F2">
              <w:rPr>
                <w:rFonts w:ascii="Times New Roman" w:hAnsi="Times New Roman"/>
                <w:bCs/>
                <w:sz w:val="26"/>
                <w:szCs w:val="26"/>
              </w:rPr>
              <w:t>Đề nghị sửa khoản 2 Điều 1 dự thảo cho rõ ràng theo hướng: “</w:t>
            </w:r>
            <w:r w:rsidRPr="00BA78F2">
              <w:rPr>
                <w:rFonts w:ascii="Times New Roman" w:hAnsi="Times New Roman"/>
                <w:bCs/>
                <w:i/>
                <w:iCs/>
                <w:sz w:val="26"/>
                <w:szCs w:val="26"/>
              </w:rPr>
              <w:t>Quyết</w:t>
            </w:r>
            <w:r w:rsidRPr="00BA78F2">
              <w:rPr>
                <w:rFonts w:ascii="Times New Roman" w:hAnsi="Times New Roman" w:hint="cs"/>
                <w:bCs/>
                <w:i/>
                <w:iCs/>
                <w:sz w:val="26"/>
                <w:szCs w:val="26"/>
              </w:rPr>
              <w:t>‎</w:t>
            </w:r>
            <w:r w:rsidRPr="00BA78F2">
              <w:rPr>
                <w:rFonts w:ascii="Times New Roman" w:hAnsi="Times New Roman"/>
                <w:bCs/>
                <w:i/>
                <w:iCs/>
                <w:sz w:val="26"/>
                <w:szCs w:val="26"/>
              </w:rPr>
              <w:t xml:space="preserve"> định này không áp dụng đối với việc sử dụng kinh phí </w:t>
            </w:r>
            <w:r w:rsidRPr="00BA78F2">
              <w:rPr>
                <w:rFonts w:ascii="Times New Roman" w:hAnsi="Times New Roman"/>
                <w:bCs/>
                <w:i/>
                <w:iCs/>
                <w:sz w:val="26"/>
                <w:szCs w:val="26"/>
                <w:u w:val="single"/>
              </w:rPr>
              <w:t>đã được bố trí, phân bổ</w:t>
            </w:r>
            <w:r w:rsidRPr="00BA78F2">
              <w:rPr>
                <w:rFonts w:ascii="Times New Roman" w:hAnsi="Times New Roman" w:hint="cs"/>
                <w:bCs/>
                <w:i/>
                <w:iCs/>
                <w:sz w:val="26"/>
                <w:szCs w:val="26"/>
              </w:rPr>
              <w:t>‎</w:t>
            </w:r>
            <w:r w:rsidRPr="00BA78F2">
              <w:rPr>
                <w:rFonts w:ascii="Times New Roman" w:hAnsi="Times New Roman"/>
                <w:bCs/>
                <w:i/>
                <w:iCs/>
                <w:sz w:val="26"/>
                <w:szCs w:val="26"/>
              </w:rPr>
              <w:t xml:space="preserve"> trong phạm vi định mức phân bổ dự toán chi thường xuyên ngân sách nhà nước</w:t>
            </w:r>
            <w:r w:rsidRPr="00BA78F2">
              <w:rPr>
                <w:rFonts w:ascii="Times New Roman" w:hAnsi="Times New Roman" w:hint="cs"/>
                <w:bCs/>
                <w:i/>
                <w:iCs/>
                <w:sz w:val="26"/>
                <w:szCs w:val="26"/>
              </w:rPr>
              <w:t>‎</w:t>
            </w:r>
            <w:r w:rsidRPr="00BA78F2">
              <w:rPr>
                <w:rFonts w:ascii="Times New Roman" w:hAnsi="Times New Roman"/>
                <w:bCs/>
                <w:i/>
                <w:iCs/>
                <w:sz w:val="26"/>
                <w:szCs w:val="26"/>
              </w:rPr>
              <w:t xml:space="preserve"> đã được cấp có thẩm quyền giao. Thủ trưởng đơn vị sử </w:t>
            </w:r>
            <w:r w:rsidRPr="00BA78F2">
              <w:rPr>
                <w:rFonts w:ascii="Times New Roman" w:hAnsi="Times New Roman"/>
                <w:bCs/>
                <w:i/>
                <w:iCs/>
                <w:sz w:val="26"/>
                <w:szCs w:val="26"/>
              </w:rPr>
              <w:lastRenderedPageBreak/>
              <w:t>dụng ngân sách quyết</w:t>
            </w:r>
            <w:r w:rsidRPr="00BA78F2">
              <w:rPr>
                <w:rFonts w:ascii="Times New Roman" w:hAnsi="Times New Roman" w:hint="cs"/>
                <w:bCs/>
                <w:i/>
                <w:iCs/>
                <w:sz w:val="26"/>
                <w:szCs w:val="26"/>
              </w:rPr>
              <w:t>‎</w:t>
            </w:r>
            <w:r w:rsidRPr="00BA78F2">
              <w:rPr>
                <w:rFonts w:ascii="Times New Roman" w:hAnsi="Times New Roman"/>
                <w:bCs/>
                <w:i/>
                <w:iCs/>
                <w:sz w:val="26"/>
                <w:szCs w:val="26"/>
              </w:rPr>
              <w:t xml:space="preserve"> định việc sử dụng kinh phí trong định mức phân bổ dự toán chi thường xuyên </w:t>
            </w:r>
            <w:r w:rsidRPr="00BA78F2">
              <w:rPr>
                <w:rFonts w:ascii="Times New Roman" w:hAnsi="Times New Roman" w:hint="cs"/>
                <w:bCs/>
                <w:i/>
                <w:iCs/>
                <w:sz w:val="26"/>
                <w:szCs w:val="26"/>
              </w:rPr>
              <w:t>‎</w:t>
            </w:r>
            <w:r w:rsidRPr="00BA78F2">
              <w:rPr>
                <w:rFonts w:ascii="Times New Roman" w:hAnsi="Times New Roman"/>
                <w:bCs/>
                <w:i/>
                <w:iCs/>
                <w:sz w:val="26"/>
                <w:szCs w:val="26"/>
              </w:rPr>
              <w:t>theo quy định hiện hành</w:t>
            </w:r>
            <w:r w:rsidRPr="00BA78F2">
              <w:rPr>
                <w:rFonts w:ascii="Times New Roman" w:hAnsi="Times New Roman"/>
                <w:bCs/>
                <w:sz w:val="26"/>
                <w:szCs w:val="26"/>
              </w:rPr>
              <w:t>”.</w:t>
            </w:r>
          </w:p>
        </w:tc>
        <w:tc>
          <w:tcPr>
            <w:tcW w:w="5515" w:type="dxa"/>
            <w:vAlign w:val="center"/>
          </w:tcPr>
          <w:p w14:paraId="57679478" w14:textId="07418A8B" w:rsidR="00A35DA9" w:rsidRPr="00BA78F2" w:rsidRDefault="00A35DA9" w:rsidP="00A35DA9">
            <w:pPr>
              <w:jc w:val="both"/>
              <w:rPr>
                <w:rFonts w:ascii="Times New Roman" w:hAnsi="Times New Roman"/>
                <w:bCs/>
                <w:sz w:val="26"/>
                <w:szCs w:val="26"/>
              </w:rPr>
            </w:pPr>
            <w:r w:rsidRPr="00BA78F2">
              <w:rPr>
                <w:rFonts w:ascii="Times New Roman" w:hAnsi="Times New Roman"/>
                <w:bCs/>
                <w:sz w:val="26"/>
                <w:szCs w:val="26"/>
              </w:rPr>
              <w:lastRenderedPageBreak/>
              <w:t xml:space="preserve">Để đảm bảo sự rõ ràng, tạo sự chủ động trong việc sử dụng kinh phí và thực hiện nhiệm vụ của các đơn vị, </w:t>
            </w:r>
            <w:r w:rsidR="00924326" w:rsidRPr="00BA78F2">
              <w:rPr>
                <w:rFonts w:ascii="Times New Roman" w:hAnsi="Times New Roman"/>
                <w:bCs/>
                <w:sz w:val="26"/>
                <w:szCs w:val="26"/>
              </w:rPr>
              <w:t xml:space="preserve">phù hợp với quy định của </w:t>
            </w:r>
            <w:r w:rsidR="00AF3ABF">
              <w:rPr>
                <w:rFonts w:ascii="Times New Roman" w:hAnsi="Times New Roman"/>
                <w:bCs/>
                <w:sz w:val="26"/>
                <w:szCs w:val="26"/>
              </w:rPr>
              <w:t>Nghị định số 60/2021/NĐ-CP ngày 21/6/2021 của Chính phủ q</w:t>
            </w:r>
            <w:r w:rsidR="00AF3ABF" w:rsidRPr="00AF3ABF">
              <w:rPr>
                <w:rFonts w:ascii="Times New Roman" w:hAnsi="Times New Roman"/>
                <w:bCs/>
                <w:sz w:val="26"/>
                <w:szCs w:val="26"/>
              </w:rPr>
              <w:t>uy định cơ chế tự chủ tài chính của đơn vị sự nghiệp công lập</w:t>
            </w:r>
            <w:r w:rsidR="00AF3ABF">
              <w:rPr>
                <w:rFonts w:ascii="Times New Roman" w:hAnsi="Times New Roman"/>
                <w:bCs/>
                <w:sz w:val="26"/>
                <w:szCs w:val="26"/>
              </w:rPr>
              <w:t xml:space="preserve">, Nghị định số 75/2026/NĐ-CP ngày 16/3/2026 của Chính phủ quy định chế độ tự </w:t>
            </w:r>
            <w:r w:rsidR="00AF3ABF">
              <w:rPr>
                <w:rFonts w:ascii="Times New Roman" w:hAnsi="Times New Roman"/>
                <w:bCs/>
                <w:sz w:val="26"/>
                <w:szCs w:val="26"/>
              </w:rPr>
              <w:lastRenderedPageBreak/>
              <w:t xml:space="preserve">chủ, tự chịu trách nhiệm về quản lý, sử dụng kinh phí hành chính, </w:t>
            </w:r>
            <w:r w:rsidR="00C85C2C">
              <w:rPr>
                <w:rFonts w:ascii="Times New Roman" w:hAnsi="Times New Roman"/>
                <w:bCs/>
                <w:sz w:val="26"/>
                <w:szCs w:val="26"/>
              </w:rPr>
              <w:t>sửa</w:t>
            </w:r>
            <w:r w:rsidRPr="00BA78F2">
              <w:rPr>
                <w:rFonts w:ascii="Times New Roman" w:hAnsi="Times New Roman"/>
                <w:bCs/>
                <w:sz w:val="26"/>
                <w:szCs w:val="26"/>
              </w:rPr>
              <w:t xml:space="preserve"> khoản 2 Điều 1 như sau: </w:t>
            </w:r>
          </w:p>
          <w:p w14:paraId="79D7A707" w14:textId="6733CCFB" w:rsidR="00A35DA9" w:rsidRPr="00BA78F2" w:rsidRDefault="00A35DA9" w:rsidP="00A35DA9">
            <w:pPr>
              <w:jc w:val="both"/>
              <w:rPr>
                <w:rFonts w:ascii="Times New Roman" w:hAnsi="Times New Roman"/>
                <w:bCs/>
                <w:i/>
                <w:sz w:val="26"/>
                <w:szCs w:val="26"/>
                <w:lang w:val="nb-NO"/>
              </w:rPr>
            </w:pPr>
            <w:r w:rsidRPr="00BA78F2">
              <w:rPr>
                <w:rFonts w:ascii="Times New Roman" w:hAnsi="Times New Roman"/>
                <w:bCs/>
                <w:i/>
                <w:sz w:val="26"/>
                <w:szCs w:val="26"/>
              </w:rPr>
              <w:t>"</w:t>
            </w:r>
            <w:r w:rsidRPr="00BA78F2">
              <w:rPr>
                <w:rFonts w:ascii="Times New Roman" w:hAnsi="Times New Roman"/>
                <w:bCs/>
                <w:i/>
                <w:sz w:val="26"/>
                <w:szCs w:val="26"/>
                <w:lang w:val="nb-NO"/>
              </w:rPr>
              <w:t>2. Quyết định này không áp dụng đối với dự toán chi thường xuyên thực hiện tự chủ tài chính theo định mức phân bổ dự toán chi thường xuyên ngân sách nhà nước. Thủ trưởng đơn vị sử dụng ngân sách quyết định sử dụng kinh phí thực hiện tự chủ tài chính theo quy định của pháp luật".</w:t>
            </w:r>
            <w:r w:rsidRPr="00BA78F2">
              <w:rPr>
                <w:rFonts w:ascii="Times New Roman" w:hAnsi="Times New Roman"/>
                <w:bCs/>
                <w:i/>
                <w:sz w:val="26"/>
                <w:szCs w:val="26"/>
              </w:rPr>
              <w:t xml:space="preserve"> </w:t>
            </w:r>
          </w:p>
        </w:tc>
      </w:tr>
      <w:tr w:rsidR="003F0E49" w:rsidRPr="00BA78F2" w14:paraId="020466BD" w14:textId="77777777" w:rsidTr="002321BF">
        <w:tc>
          <w:tcPr>
            <w:tcW w:w="746" w:type="dxa"/>
            <w:vAlign w:val="center"/>
          </w:tcPr>
          <w:p w14:paraId="138DCD68" w14:textId="6004696D" w:rsidR="0093610C" w:rsidRPr="00BA78F2" w:rsidRDefault="009009C3" w:rsidP="00DB4B01">
            <w:pPr>
              <w:pStyle w:val="ListParagraph"/>
              <w:ind w:left="0"/>
              <w:jc w:val="center"/>
              <w:rPr>
                <w:rFonts w:ascii="Times New Roman" w:hAnsi="Times New Roman"/>
                <w:sz w:val="26"/>
                <w:szCs w:val="26"/>
              </w:rPr>
            </w:pPr>
            <w:r w:rsidRPr="00BA78F2">
              <w:rPr>
                <w:rFonts w:ascii="Times New Roman" w:hAnsi="Times New Roman"/>
                <w:sz w:val="26"/>
                <w:szCs w:val="26"/>
              </w:rPr>
              <w:lastRenderedPageBreak/>
              <w:t>2</w:t>
            </w:r>
          </w:p>
        </w:tc>
        <w:tc>
          <w:tcPr>
            <w:tcW w:w="1885" w:type="dxa"/>
            <w:vAlign w:val="center"/>
          </w:tcPr>
          <w:p w14:paraId="25E9D1E6" w14:textId="5618FFE0" w:rsidR="0093610C" w:rsidRPr="00BA78F2" w:rsidRDefault="0093610C" w:rsidP="00DB4B01">
            <w:pPr>
              <w:jc w:val="both"/>
              <w:rPr>
                <w:rFonts w:ascii="Times New Roman" w:hAnsi="Times New Roman"/>
                <w:sz w:val="26"/>
                <w:szCs w:val="26"/>
              </w:rPr>
            </w:pPr>
            <w:r w:rsidRPr="00BA78F2">
              <w:rPr>
                <w:rFonts w:ascii="Times New Roman" w:hAnsi="Times New Roman"/>
                <w:sz w:val="26"/>
                <w:szCs w:val="26"/>
              </w:rPr>
              <w:t>Điều 1. Phạm vi điều chỉnh</w:t>
            </w:r>
          </w:p>
        </w:tc>
        <w:tc>
          <w:tcPr>
            <w:tcW w:w="1928" w:type="dxa"/>
            <w:vAlign w:val="center"/>
          </w:tcPr>
          <w:p w14:paraId="37EB5392" w14:textId="77777777" w:rsidR="00794AB1" w:rsidRPr="00BA78F2" w:rsidRDefault="0093610C" w:rsidP="00DB4B01">
            <w:pPr>
              <w:jc w:val="center"/>
              <w:rPr>
                <w:rFonts w:ascii="Times New Roman" w:hAnsi="Times New Roman"/>
                <w:sz w:val="26"/>
                <w:szCs w:val="26"/>
              </w:rPr>
            </w:pPr>
            <w:r w:rsidRPr="00BA78F2">
              <w:rPr>
                <w:rFonts w:ascii="Times New Roman" w:hAnsi="Times New Roman"/>
                <w:sz w:val="26"/>
                <w:szCs w:val="26"/>
              </w:rPr>
              <w:t xml:space="preserve">UBND xã Nguyễn Bỉnh Khiêm </w:t>
            </w:r>
          </w:p>
          <w:p w14:paraId="420DB7B2" w14:textId="295A1B22" w:rsidR="0093610C" w:rsidRPr="00BA78F2" w:rsidRDefault="0093610C" w:rsidP="00DB4B01">
            <w:pPr>
              <w:jc w:val="center"/>
              <w:rPr>
                <w:rFonts w:ascii="Times New Roman" w:hAnsi="Times New Roman"/>
                <w:sz w:val="26"/>
                <w:szCs w:val="26"/>
              </w:rPr>
            </w:pPr>
            <w:r w:rsidRPr="00BA78F2">
              <w:rPr>
                <w:rFonts w:ascii="Times New Roman" w:hAnsi="Times New Roman"/>
                <w:sz w:val="26"/>
                <w:szCs w:val="26"/>
              </w:rPr>
              <w:t>(</w:t>
            </w:r>
            <w:r w:rsidR="00F13428" w:rsidRPr="00BA78F2">
              <w:rPr>
                <w:rFonts w:ascii="Times New Roman" w:hAnsi="Times New Roman"/>
                <w:sz w:val="26"/>
                <w:szCs w:val="26"/>
              </w:rPr>
              <w:t>C</w:t>
            </w:r>
            <w:r w:rsidRPr="00BA78F2">
              <w:rPr>
                <w:rFonts w:ascii="Times New Roman" w:hAnsi="Times New Roman"/>
                <w:sz w:val="26"/>
                <w:szCs w:val="26"/>
              </w:rPr>
              <w:t>ông văn số 964/UBND-KT ngày 21/5/2026)</w:t>
            </w:r>
          </w:p>
        </w:tc>
        <w:tc>
          <w:tcPr>
            <w:tcW w:w="4522" w:type="dxa"/>
            <w:vAlign w:val="center"/>
          </w:tcPr>
          <w:p w14:paraId="234CF8E3" w14:textId="3C4E2318" w:rsidR="0093610C" w:rsidRPr="00BA78F2" w:rsidRDefault="0093610C" w:rsidP="00DB4B01">
            <w:pPr>
              <w:jc w:val="both"/>
              <w:rPr>
                <w:rFonts w:ascii="Times New Roman" w:hAnsi="Times New Roman"/>
                <w:sz w:val="26"/>
                <w:szCs w:val="26"/>
              </w:rPr>
            </w:pPr>
            <w:r w:rsidRPr="00BA78F2">
              <w:rPr>
                <w:rFonts w:ascii="Times New Roman" w:hAnsi="Times New Roman"/>
                <w:sz w:val="26"/>
                <w:szCs w:val="26"/>
              </w:rPr>
              <w:t>Đề nghị làm rõ hơn nội dung “xây dựng mới</w:t>
            </w:r>
            <w:r w:rsidR="000876E2" w:rsidRPr="00BA78F2">
              <w:rPr>
                <w:rFonts w:ascii="Times New Roman" w:hAnsi="Times New Roman"/>
                <w:sz w:val="26"/>
                <w:szCs w:val="26"/>
              </w:rPr>
              <w:t xml:space="preserve"> </w:t>
            </w:r>
            <w:r w:rsidR="00AA201E" w:rsidRPr="00BA78F2">
              <w:rPr>
                <w:rFonts w:ascii="Times New Roman" w:hAnsi="Times New Roman" w:hint="cs"/>
                <w:sz w:val="26"/>
                <w:szCs w:val="26"/>
              </w:rPr>
              <w:t>‎</w:t>
            </w:r>
            <w:r w:rsidRPr="00BA78F2">
              <w:rPr>
                <w:rFonts w:ascii="Times New Roman" w:hAnsi="Times New Roman"/>
                <w:sz w:val="26"/>
                <w:szCs w:val="26"/>
              </w:rPr>
              <w:t>hạng mục công trình trong các dự án đã đầu tư xây dựng” và “hoạt động quy</w:t>
            </w:r>
            <w:r w:rsidR="00AA201E" w:rsidRPr="00BA78F2">
              <w:rPr>
                <w:rFonts w:ascii="Times New Roman" w:hAnsi="Times New Roman" w:hint="cs"/>
                <w:sz w:val="26"/>
                <w:szCs w:val="26"/>
              </w:rPr>
              <w:t>‎</w:t>
            </w:r>
            <w:r w:rsidR="00AA201E" w:rsidRPr="00BA78F2">
              <w:rPr>
                <w:rFonts w:ascii="Times New Roman" w:hAnsi="Times New Roman"/>
                <w:sz w:val="26"/>
                <w:szCs w:val="26"/>
              </w:rPr>
              <w:t xml:space="preserve"> </w:t>
            </w:r>
            <w:r w:rsidRPr="00BA78F2">
              <w:rPr>
                <w:rFonts w:ascii="Times New Roman" w:hAnsi="Times New Roman"/>
                <w:sz w:val="26"/>
                <w:szCs w:val="26"/>
              </w:rPr>
              <w:t>hoạch sử dụng kinh phí chi thường xuyên” tại khoản 1 Điều 1 để thuận lợi cho địa phương trong quá trình xác định nhiệm vụ thực hiện, tránh chồng chéo với lĩnh vực đầu tư</w:t>
            </w:r>
            <w:r w:rsidR="00AA201E" w:rsidRPr="00BA78F2">
              <w:rPr>
                <w:rFonts w:ascii="Times New Roman" w:hAnsi="Times New Roman" w:hint="cs"/>
                <w:sz w:val="26"/>
                <w:szCs w:val="26"/>
              </w:rPr>
              <w:t>‎</w:t>
            </w:r>
            <w:r w:rsidR="00AA201E" w:rsidRPr="00BA78F2">
              <w:rPr>
                <w:rFonts w:ascii="Times New Roman" w:hAnsi="Times New Roman"/>
                <w:sz w:val="26"/>
                <w:szCs w:val="26"/>
              </w:rPr>
              <w:t xml:space="preserve"> </w:t>
            </w:r>
            <w:r w:rsidRPr="00BA78F2">
              <w:rPr>
                <w:rFonts w:ascii="Times New Roman" w:hAnsi="Times New Roman"/>
                <w:sz w:val="26"/>
                <w:szCs w:val="26"/>
              </w:rPr>
              <w:t>công.</w:t>
            </w:r>
          </w:p>
        </w:tc>
        <w:tc>
          <w:tcPr>
            <w:tcW w:w="5515" w:type="dxa"/>
            <w:vAlign w:val="center"/>
          </w:tcPr>
          <w:p w14:paraId="25D757EB" w14:textId="77777777" w:rsidR="00AA201E" w:rsidRPr="00BA78F2" w:rsidRDefault="002B4C70" w:rsidP="00DB4B01">
            <w:pPr>
              <w:jc w:val="both"/>
              <w:rPr>
                <w:rFonts w:ascii="Times New Roman" w:hAnsi="Times New Roman"/>
                <w:sz w:val="26"/>
                <w:szCs w:val="26"/>
              </w:rPr>
            </w:pPr>
            <w:r w:rsidRPr="00BA78F2">
              <w:rPr>
                <w:rFonts w:ascii="Times New Roman" w:hAnsi="Times New Roman"/>
                <w:sz w:val="26"/>
                <w:szCs w:val="26"/>
              </w:rPr>
              <w:t xml:space="preserve">Giữ nguyên như dự thảo. </w:t>
            </w:r>
          </w:p>
          <w:p w14:paraId="36A9D660" w14:textId="719BD673" w:rsidR="000876E2" w:rsidRPr="00BA78F2" w:rsidRDefault="002B4C70" w:rsidP="00DB4B01">
            <w:pPr>
              <w:jc w:val="both"/>
              <w:rPr>
                <w:rFonts w:ascii="Times New Roman" w:hAnsi="Times New Roman"/>
                <w:sz w:val="26"/>
                <w:szCs w:val="26"/>
              </w:rPr>
            </w:pPr>
            <w:r w:rsidRPr="00BA78F2">
              <w:rPr>
                <w:rFonts w:ascii="Times New Roman" w:hAnsi="Times New Roman"/>
                <w:sz w:val="26"/>
                <w:szCs w:val="26"/>
              </w:rPr>
              <w:t xml:space="preserve">Lý do: </w:t>
            </w:r>
          </w:p>
          <w:p w14:paraId="2CE516DB" w14:textId="2FBF7BE4" w:rsidR="000876E2" w:rsidRPr="00BA78F2" w:rsidRDefault="000876E2" w:rsidP="00DB4B01">
            <w:pPr>
              <w:jc w:val="both"/>
              <w:rPr>
                <w:rFonts w:ascii="Times New Roman" w:hAnsi="Times New Roman"/>
                <w:i/>
                <w:sz w:val="26"/>
                <w:szCs w:val="26"/>
              </w:rPr>
            </w:pPr>
            <w:r w:rsidRPr="00BA78F2">
              <w:rPr>
                <w:rFonts w:ascii="Times New Roman" w:hAnsi="Times New Roman"/>
                <w:sz w:val="26"/>
                <w:szCs w:val="26"/>
              </w:rPr>
              <w:t>- Tại khoản 2 Điều 3 Nghị</w:t>
            </w:r>
            <w:r w:rsidR="00411B1C" w:rsidRPr="00BA78F2">
              <w:rPr>
                <w:rFonts w:ascii="Times New Roman" w:hAnsi="Times New Roman"/>
                <w:sz w:val="26"/>
                <w:szCs w:val="26"/>
              </w:rPr>
              <w:t xml:space="preserve"> đị</w:t>
            </w:r>
            <w:r w:rsidRPr="00BA78F2">
              <w:rPr>
                <w:rFonts w:ascii="Times New Roman" w:hAnsi="Times New Roman"/>
                <w:sz w:val="26"/>
                <w:szCs w:val="26"/>
              </w:rPr>
              <w:t xml:space="preserve">nh số 104/2026/NĐ-CP đã quy định: </w:t>
            </w:r>
            <w:r w:rsidRPr="00BA78F2">
              <w:rPr>
                <w:rFonts w:ascii="Times New Roman" w:hAnsi="Times New Roman"/>
                <w:i/>
                <w:sz w:val="26"/>
                <w:szCs w:val="26"/>
              </w:rPr>
              <w:t>“Nhiệm vụ sửa chữa, cải tạo, nâng cấp, mở rộng</w:t>
            </w:r>
            <w:r w:rsidRPr="00BA78F2">
              <w:rPr>
                <w:rFonts w:ascii="Times New Roman" w:hAnsi="Times New Roman"/>
                <w:i/>
                <w:sz w:val="26"/>
                <w:szCs w:val="26"/>
                <w:u w:val="single"/>
              </w:rPr>
              <w:t>, xây dựng mới hạng mục công trình trong các dự án đã đầu tư xây dựng là nhiệm vụ có cấu phần xây dựng, bao gồm</w:t>
            </w:r>
            <w:r w:rsidRPr="00BA78F2">
              <w:rPr>
                <w:rFonts w:ascii="Times New Roman" w:hAnsi="Times New Roman"/>
                <w:i/>
                <w:sz w:val="26"/>
                <w:szCs w:val="26"/>
              </w:rPr>
              <w:t xml:space="preserve"> sửa chữa để cải tạo, nâng cấp, mở rộng, xây dựng mới hạng mục công trình xây dựng, trụ sở làm việc và cơ sở vật chất đã có của cơ quan, đơn vị nhằm bảo đảm phục vụ hoạt động thường xuyên, công tác quản lý hoặc cung cấp dịch vụ sự nghiệp công của cơ quan, đơn vị theo quy định của pháp luật về xây dựng, pháp luật về quản lý, sử dụng tài sản công và pháp luật của ngành, lĩnh vực có liên quan, bao gồm cả phần mua tài sản, trang thiết bị gắn với công trình xây dựng”.</w:t>
            </w:r>
          </w:p>
          <w:p w14:paraId="412DF967" w14:textId="019F660D" w:rsidR="000876E2" w:rsidRPr="00BA78F2" w:rsidRDefault="000876E2" w:rsidP="00DB4B01">
            <w:pPr>
              <w:jc w:val="both"/>
              <w:rPr>
                <w:rFonts w:ascii="Times New Roman" w:hAnsi="Times New Roman"/>
                <w:sz w:val="26"/>
                <w:szCs w:val="26"/>
              </w:rPr>
            </w:pPr>
            <w:r w:rsidRPr="00BA78F2">
              <w:rPr>
                <w:rFonts w:ascii="Times New Roman" w:hAnsi="Times New Roman"/>
                <w:sz w:val="26"/>
                <w:szCs w:val="26"/>
              </w:rPr>
              <w:t>- Khoản 1 Điều 23 Nghị</w:t>
            </w:r>
            <w:r w:rsidR="00411B1C" w:rsidRPr="00BA78F2">
              <w:rPr>
                <w:rFonts w:ascii="Times New Roman" w:hAnsi="Times New Roman"/>
                <w:sz w:val="26"/>
                <w:szCs w:val="26"/>
              </w:rPr>
              <w:t xml:space="preserve"> đị</w:t>
            </w:r>
            <w:r w:rsidRPr="00BA78F2">
              <w:rPr>
                <w:rFonts w:ascii="Times New Roman" w:hAnsi="Times New Roman"/>
                <w:sz w:val="26"/>
                <w:szCs w:val="26"/>
              </w:rPr>
              <w:t xml:space="preserve">nh số 104/2026/NĐ-CP đã quy định: Nội dung, phạm vi trong hoạt động </w:t>
            </w:r>
            <w:r w:rsidRPr="00BA78F2">
              <w:rPr>
                <w:rFonts w:ascii="Times New Roman" w:hAnsi="Times New Roman"/>
                <w:sz w:val="26"/>
                <w:szCs w:val="26"/>
              </w:rPr>
              <w:lastRenderedPageBreak/>
              <w:t>quy hoạch sử dụng nguồn vốn chi thường xuyên thực hiện theo quy định tại Luật Quy hoạch</w:t>
            </w:r>
            <w:r w:rsidR="00C42BCA">
              <w:rPr>
                <w:rFonts w:ascii="Times New Roman" w:hAnsi="Times New Roman"/>
                <w:sz w:val="26"/>
                <w:szCs w:val="26"/>
              </w:rPr>
              <w:t>.</w:t>
            </w:r>
          </w:p>
          <w:p w14:paraId="5AF4F268" w14:textId="21E6B73C" w:rsidR="0093610C" w:rsidRPr="00BA78F2" w:rsidRDefault="000876E2" w:rsidP="00DB4B01">
            <w:pPr>
              <w:jc w:val="both"/>
              <w:rPr>
                <w:rFonts w:ascii="Times New Roman" w:hAnsi="Times New Roman"/>
                <w:sz w:val="26"/>
                <w:szCs w:val="26"/>
              </w:rPr>
            </w:pPr>
            <w:r w:rsidRPr="00BA78F2">
              <w:rPr>
                <w:rFonts w:ascii="Times New Roman" w:hAnsi="Times New Roman"/>
                <w:sz w:val="26"/>
                <w:szCs w:val="26"/>
              </w:rPr>
              <w:t xml:space="preserve">- Do đó, </w:t>
            </w:r>
            <w:r w:rsidR="002B4C70" w:rsidRPr="00BA78F2">
              <w:rPr>
                <w:rFonts w:ascii="Times New Roman" w:hAnsi="Times New Roman"/>
                <w:sz w:val="26"/>
                <w:szCs w:val="26"/>
              </w:rPr>
              <w:t xml:space="preserve">Quyết định của Ủy ban nhân dân thành phố </w:t>
            </w:r>
            <w:r w:rsidRPr="00BA78F2">
              <w:rPr>
                <w:rFonts w:ascii="Times New Roman" w:hAnsi="Times New Roman"/>
                <w:sz w:val="26"/>
                <w:szCs w:val="26"/>
              </w:rPr>
              <w:t>-</w:t>
            </w:r>
            <w:r w:rsidR="002B4C70" w:rsidRPr="00BA78F2">
              <w:rPr>
                <w:rFonts w:ascii="Times New Roman" w:hAnsi="Times New Roman"/>
                <w:sz w:val="26"/>
                <w:szCs w:val="26"/>
              </w:rPr>
              <w:t xml:space="preserve"> văn bản quy phạm pháp luật quy định chi tiết Nghị định số</w:t>
            </w:r>
            <w:r w:rsidRPr="00BA78F2">
              <w:rPr>
                <w:rFonts w:ascii="Times New Roman" w:hAnsi="Times New Roman"/>
                <w:sz w:val="26"/>
                <w:szCs w:val="26"/>
              </w:rPr>
              <w:t xml:space="preserve"> 104/2026/NĐ-CP </w:t>
            </w:r>
            <w:r w:rsidR="002B4C70" w:rsidRPr="00BA78F2">
              <w:rPr>
                <w:rFonts w:ascii="Times New Roman" w:hAnsi="Times New Roman"/>
                <w:sz w:val="26"/>
                <w:szCs w:val="26"/>
              </w:rPr>
              <w:t>không quy định thêm các nội dung ngoài quy định của Nghị định gốc. Việc hướng dẫn được thực hiện trong quá trình triển khai Quyết định</w:t>
            </w:r>
            <w:r w:rsidR="00C42BCA">
              <w:rPr>
                <w:rFonts w:ascii="Times New Roman" w:hAnsi="Times New Roman"/>
                <w:sz w:val="26"/>
                <w:szCs w:val="26"/>
              </w:rPr>
              <w:t>.</w:t>
            </w:r>
          </w:p>
        </w:tc>
      </w:tr>
      <w:tr w:rsidR="003F0E49" w:rsidRPr="00BA78F2" w14:paraId="14EA1C42" w14:textId="77777777" w:rsidTr="002321BF">
        <w:tc>
          <w:tcPr>
            <w:tcW w:w="746" w:type="dxa"/>
            <w:vAlign w:val="center"/>
          </w:tcPr>
          <w:p w14:paraId="507BE696" w14:textId="70B3E3F2" w:rsidR="00377C6F" w:rsidRPr="00BA78F2" w:rsidRDefault="009009C3" w:rsidP="00377C6F">
            <w:pPr>
              <w:pStyle w:val="ListParagraph"/>
              <w:ind w:left="0"/>
              <w:jc w:val="center"/>
              <w:rPr>
                <w:rFonts w:ascii="Times New Roman" w:hAnsi="Times New Roman"/>
                <w:sz w:val="26"/>
                <w:szCs w:val="26"/>
              </w:rPr>
            </w:pPr>
            <w:r w:rsidRPr="00BA78F2">
              <w:rPr>
                <w:rFonts w:ascii="Times New Roman" w:hAnsi="Times New Roman"/>
                <w:sz w:val="26"/>
                <w:szCs w:val="26"/>
              </w:rPr>
              <w:lastRenderedPageBreak/>
              <w:t>3</w:t>
            </w:r>
          </w:p>
        </w:tc>
        <w:tc>
          <w:tcPr>
            <w:tcW w:w="1885" w:type="dxa"/>
            <w:vAlign w:val="center"/>
          </w:tcPr>
          <w:p w14:paraId="3C49D871" w14:textId="54F29942"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Điều 1. Phạm vi điều chỉnh</w:t>
            </w:r>
          </w:p>
        </w:tc>
        <w:tc>
          <w:tcPr>
            <w:tcW w:w="1928" w:type="dxa"/>
            <w:vAlign w:val="center"/>
          </w:tcPr>
          <w:p w14:paraId="79EE5369" w14:textId="77777777" w:rsidR="00377C6F" w:rsidRPr="00BA78F2" w:rsidRDefault="00377C6F" w:rsidP="00377C6F">
            <w:pPr>
              <w:jc w:val="center"/>
              <w:rPr>
                <w:rFonts w:ascii="Times New Roman" w:hAnsi="Times New Roman"/>
                <w:sz w:val="26"/>
                <w:szCs w:val="26"/>
              </w:rPr>
            </w:pPr>
            <w:r w:rsidRPr="00BA78F2">
              <w:rPr>
                <w:rFonts w:ascii="Times New Roman" w:hAnsi="Times New Roman"/>
                <w:sz w:val="26"/>
                <w:szCs w:val="26"/>
              </w:rPr>
              <w:t xml:space="preserve">UBND xã Nguyễn Bỉnh Khiêm </w:t>
            </w:r>
          </w:p>
          <w:p w14:paraId="7801399E" w14:textId="4702EC90"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(Công văn số 964/UBND-KT ngày 21/5/2026)</w:t>
            </w:r>
          </w:p>
        </w:tc>
        <w:tc>
          <w:tcPr>
            <w:tcW w:w="4522" w:type="dxa"/>
            <w:vAlign w:val="center"/>
          </w:tcPr>
          <w:p w14:paraId="620C690B" w14:textId="47010F36"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 xml:space="preserve">Đề nghị hướng dẫn cụ thể trường hợp thuộc </w:t>
            </w:r>
            <w:r w:rsidRPr="00BA78F2">
              <w:rPr>
                <w:rFonts w:ascii="Times New Roman" w:hAnsi="Times New Roman" w:hint="cs"/>
                <w:sz w:val="26"/>
                <w:szCs w:val="26"/>
              </w:rPr>
              <w:t>‎</w:t>
            </w:r>
            <w:r w:rsidRPr="00BA78F2">
              <w:rPr>
                <w:rFonts w:ascii="Times New Roman" w:hAnsi="Times New Roman"/>
                <w:sz w:val="26"/>
                <w:szCs w:val="26"/>
              </w:rPr>
              <w:t>phạm vi “định mức phân bổ dự toán chi thường xuyên đã được cấp có thẩm</w:t>
            </w:r>
            <w:r w:rsidRPr="00BA78F2">
              <w:rPr>
                <w:rFonts w:ascii="Times New Roman" w:hAnsi="Times New Roman" w:hint="cs"/>
                <w:sz w:val="26"/>
                <w:szCs w:val="26"/>
              </w:rPr>
              <w:t>‎</w:t>
            </w:r>
            <w:r w:rsidRPr="00BA78F2">
              <w:rPr>
                <w:rFonts w:ascii="Times New Roman" w:hAnsi="Times New Roman"/>
                <w:sz w:val="26"/>
                <w:szCs w:val="26"/>
              </w:rPr>
              <w:t xml:space="preserve"> quyền giao” tại khoản 2 Điều 1 nhằm thuận lợi cho cấp xã trong xác định trường hợp phải trình phê duyệt chủ trương và trường hợp được chủ động thực hiện theo dự toán giao đầu </w:t>
            </w:r>
            <w:r w:rsidRPr="00BA78F2">
              <w:rPr>
                <w:rFonts w:ascii="Times New Roman" w:hAnsi="Times New Roman" w:hint="cs"/>
                <w:sz w:val="26"/>
                <w:szCs w:val="26"/>
              </w:rPr>
              <w:t>‎</w:t>
            </w:r>
            <w:r w:rsidRPr="00BA78F2">
              <w:rPr>
                <w:rFonts w:ascii="Times New Roman" w:hAnsi="Times New Roman"/>
                <w:sz w:val="26"/>
                <w:szCs w:val="26"/>
              </w:rPr>
              <w:t>năm.</w:t>
            </w:r>
          </w:p>
        </w:tc>
        <w:tc>
          <w:tcPr>
            <w:tcW w:w="5515" w:type="dxa"/>
            <w:vAlign w:val="center"/>
          </w:tcPr>
          <w:p w14:paraId="0EB17099" w14:textId="77777777"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 xml:space="preserve">Việc hướng dẫn không triển khai tại Quyết định do đây là văn bản quy phạm pháp luật quy định cụ thể về thẩm quyền. </w:t>
            </w:r>
          </w:p>
          <w:p w14:paraId="4839593A" w14:textId="4C8990EB"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 xml:space="preserve">Tuy nhiên, </w:t>
            </w:r>
            <w:r w:rsidR="00C42BCA">
              <w:rPr>
                <w:rFonts w:ascii="Times New Roman" w:hAnsi="Times New Roman"/>
                <w:sz w:val="26"/>
                <w:szCs w:val="26"/>
              </w:rPr>
              <w:t>để</w:t>
            </w:r>
            <w:r w:rsidRPr="00BA78F2">
              <w:rPr>
                <w:rFonts w:ascii="Times New Roman" w:hAnsi="Times New Roman"/>
                <w:sz w:val="26"/>
                <w:szCs w:val="26"/>
              </w:rPr>
              <w:t xml:space="preserve"> thuận lợi trong quá trình thực hiện </w:t>
            </w:r>
            <w:r w:rsidR="00C85C2C">
              <w:rPr>
                <w:rFonts w:ascii="Times New Roman" w:hAnsi="Times New Roman"/>
                <w:sz w:val="26"/>
                <w:szCs w:val="26"/>
              </w:rPr>
              <w:t>sửa</w:t>
            </w:r>
            <w:r w:rsidRPr="00BA78F2">
              <w:rPr>
                <w:rFonts w:ascii="Times New Roman" w:hAnsi="Times New Roman"/>
                <w:sz w:val="26"/>
                <w:szCs w:val="26"/>
              </w:rPr>
              <w:t xml:space="preserve"> khoản 2 Điều 1 như sau: </w:t>
            </w:r>
          </w:p>
          <w:p w14:paraId="1126B493" w14:textId="21639E42" w:rsidR="00377C6F" w:rsidRPr="00BA78F2" w:rsidRDefault="00377C6F" w:rsidP="00377C6F">
            <w:pPr>
              <w:jc w:val="both"/>
              <w:rPr>
                <w:rFonts w:ascii="Times New Roman" w:hAnsi="Times New Roman"/>
                <w:sz w:val="26"/>
                <w:szCs w:val="26"/>
              </w:rPr>
            </w:pPr>
            <w:r w:rsidRPr="00BA78F2">
              <w:rPr>
                <w:rFonts w:ascii="Times New Roman" w:hAnsi="Times New Roman"/>
                <w:i/>
                <w:sz w:val="26"/>
                <w:szCs w:val="26"/>
              </w:rPr>
              <w:t>“</w:t>
            </w:r>
            <w:r w:rsidRPr="00BA78F2">
              <w:rPr>
                <w:rFonts w:ascii="Times New Roman" w:hAnsi="Times New Roman"/>
                <w:i/>
                <w:sz w:val="26"/>
                <w:szCs w:val="26"/>
                <w:lang w:val="nb-NO"/>
              </w:rPr>
              <w:t xml:space="preserve">2. </w:t>
            </w:r>
            <w:r w:rsidR="009D5389" w:rsidRPr="00BA78F2">
              <w:rPr>
                <w:rFonts w:ascii="Times New Roman" w:hAnsi="Times New Roman"/>
                <w:i/>
                <w:sz w:val="26"/>
                <w:szCs w:val="26"/>
                <w:lang w:val="nb-NO"/>
              </w:rPr>
              <w:t>Quyết định này không áp dụng đối với dự toán chi thường xuyên thực hiện tự chủ tài chính theo định mức phân bổ dự toán chi thường xuyên ngân sách nhà nước. Thủ trưởng đơn vị sử dụng ngân sách quyết định sử dụng kinh phí thực hiện tự chủ tài chính theo quy định của pháp luật</w:t>
            </w:r>
            <w:r w:rsidRPr="00BA78F2">
              <w:rPr>
                <w:rFonts w:ascii="Times New Roman" w:hAnsi="Times New Roman"/>
                <w:i/>
                <w:sz w:val="26"/>
                <w:szCs w:val="26"/>
                <w:lang w:val="nb-NO"/>
              </w:rPr>
              <w:t>".</w:t>
            </w:r>
          </w:p>
        </w:tc>
      </w:tr>
      <w:tr w:rsidR="003F0E49" w:rsidRPr="00BA78F2" w14:paraId="419A7F2F" w14:textId="77777777" w:rsidTr="002321BF">
        <w:tc>
          <w:tcPr>
            <w:tcW w:w="746" w:type="dxa"/>
            <w:vAlign w:val="center"/>
          </w:tcPr>
          <w:p w14:paraId="2C093143" w14:textId="68128F18" w:rsidR="00377C6F" w:rsidRPr="00BA78F2" w:rsidRDefault="009009C3" w:rsidP="00377C6F">
            <w:pPr>
              <w:pStyle w:val="ListParagraph"/>
              <w:ind w:left="0"/>
              <w:jc w:val="center"/>
              <w:rPr>
                <w:rFonts w:ascii="Times New Roman" w:hAnsi="Times New Roman"/>
                <w:sz w:val="26"/>
                <w:szCs w:val="26"/>
              </w:rPr>
            </w:pPr>
            <w:r w:rsidRPr="00BA78F2">
              <w:rPr>
                <w:rFonts w:ascii="Times New Roman" w:hAnsi="Times New Roman"/>
                <w:sz w:val="26"/>
                <w:szCs w:val="26"/>
              </w:rPr>
              <w:t>4</w:t>
            </w:r>
          </w:p>
        </w:tc>
        <w:tc>
          <w:tcPr>
            <w:tcW w:w="1885" w:type="dxa"/>
            <w:vAlign w:val="center"/>
          </w:tcPr>
          <w:p w14:paraId="77B3A8DC" w14:textId="6D550B2A"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Điều 2. Đối tượng áp dụng</w:t>
            </w:r>
          </w:p>
        </w:tc>
        <w:tc>
          <w:tcPr>
            <w:tcW w:w="1928" w:type="dxa"/>
            <w:vAlign w:val="center"/>
          </w:tcPr>
          <w:p w14:paraId="729A3481" w14:textId="77777777" w:rsidR="00377C6F" w:rsidRPr="00BA78F2" w:rsidRDefault="00377C6F" w:rsidP="00377C6F">
            <w:pPr>
              <w:jc w:val="center"/>
              <w:rPr>
                <w:rFonts w:ascii="Times New Roman" w:hAnsi="Times New Roman"/>
                <w:sz w:val="26"/>
                <w:szCs w:val="26"/>
              </w:rPr>
            </w:pPr>
            <w:r w:rsidRPr="00BA78F2">
              <w:rPr>
                <w:rFonts w:ascii="Times New Roman" w:hAnsi="Times New Roman"/>
                <w:sz w:val="26"/>
                <w:szCs w:val="26"/>
              </w:rPr>
              <w:t xml:space="preserve">Ủy </w:t>
            </w:r>
            <w:r w:rsidRPr="00BA78F2">
              <w:rPr>
                <w:rFonts w:ascii="Times New Roman" w:hAnsi="Times New Roman"/>
                <w:sz w:val="26"/>
                <w:szCs w:val="26"/>
                <w:lang w:val="vi-VN"/>
              </w:rPr>
              <w:t>ban Mặt trận Tổ quốc Việt Nam thành phố</w:t>
            </w:r>
          </w:p>
          <w:p w14:paraId="4261F1BD" w14:textId="20DD2895" w:rsidR="00377C6F" w:rsidRPr="00BA78F2" w:rsidRDefault="00377C6F" w:rsidP="00377C6F">
            <w:pPr>
              <w:jc w:val="center"/>
              <w:rPr>
                <w:rFonts w:ascii="Times New Roman" w:hAnsi="Times New Roman"/>
                <w:sz w:val="26"/>
                <w:szCs w:val="26"/>
              </w:rPr>
            </w:pPr>
            <w:r w:rsidRPr="00BA78F2">
              <w:rPr>
                <w:rFonts w:ascii="Times New Roman" w:hAnsi="Times New Roman"/>
                <w:sz w:val="26"/>
                <w:szCs w:val="26"/>
              </w:rPr>
              <w:t>(</w:t>
            </w:r>
            <w:r w:rsidRPr="00BA78F2">
              <w:rPr>
                <w:rFonts w:ascii="Times New Roman" w:hAnsi="Times New Roman"/>
                <w:sz w:val="26"/>
                <w:szCs w:val="26"/>
                <w:lang w:val="vi-VN"/>
              </w:rPr>
              <w:t xml:space="preserve">Công văn số </w:t>
            </w:r>
            <w:r w:rsidRPr="00BA78F2">
              <w:rPr>
                <w:rFonts w:ascii="Times New Roman" w:hAnsi="Times New Roman"/>
                <w:sz w:val="26"/>
                <w:szCs w:val="26"/>
              </w:rPr>
              <w:t>704</w:t>
            </w:r>
            <w:r w:rsidRPr="00BA78F2">
              <w:rPr>
                <w:rFonts w:ascii="Times New Roman" w:hAnsi="Times New Roman"/>
                <w:sz w:val="26"/>
                <w:szCs w:val="26"/>
                <w:lang w:val="vi-VN"/>
              </w:rPr>
              <w:t xml:space="preserve">/MTTQ-BTT ngày </w:t>
            </w:r>
            <w:r w:rsidRPr="00BA78F2">
              <w:rPr>
                <w:rFonts w:ascii="Times New Roman" w:hAnsi="Times New Roman"/>
                <w:sz w:val="26"/>
                <w:szCs w:val="26"/>
              </w:rPr>
              <w:t>26/5/2026)</w:t>
            </w:r>
          </w:p>
        </w:tc>
        <w:tc>
          <w:tcPr>
            <w:tcW w:w="4522" w:type="dxa"/>
            <w:vAlign w:val="center"/>
          </w:tcPr>
          <w:p w14:paraId="5F6AAF5F" w14:textId="77777777"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 xml:space="preserve"> Đề nghị bổ sung thêm đối tượng “Ủy ban Mặt trận Tổ quốc Việt Nam thành phố” để bảo đảm các đối tượng theo quy định tại Điều 2 Nghị định số 104/2026/NĐ-CP ngày 31/3/2026 của Chính phủ</w:t>
            </w:r>
          </w:p>
          <w:p w14:paraId="4283B634" w14:textId="77777777" w:rsidR="00377C6F" w:rsidRPr="00BA78F2" w:rsidRDefault="00377C6F" w:rsidP="00377C6F">
            <w:pPr>
              <w:jc w:val="both"/>
              <w:rPr>
                <w:rFonts w:ascii="Times New Roman" w:hAnsi="Times New Roman"/>
                <w:sz w:val="26"/>
                <w:szCs w:val="26"/>
              </w:rPr>
            </w:pPr>
          </w:p>
        </w:tc>
        <w:tc>
          <w:tcPr>
            <w:tcW w:w="5515" w:type="dxa"/>
            <w:vAlign w:val="center"/>
          </w:tcPr>
          <w:p w14:paraId="7CE8436D" w14:textId="688DED80" w:rsidR="00377C6F" w:rsidRPr="00BA78F2" w:rsidRDefault="008E2B45" w:rsidP="00377C6F">
            <w:pPr>
              <w:jc w:val="both"/>
              <w:rPr>
                <w:rFonts w:ascii="Times New Roman" w:hAnsi="Times New Roman"/>
                <w:sz w:val="26"/>
                <w:szCs w:val="26"/>
              </w:rPr>
            </w:pPr>
            <w:r>
              <w:rPr>
                <w:rFonts w:ascii="Times New Roman" w:hAnsi="Times New Roman"/>
                <w:sz w:val="26"/>
                <w:szCs w:val="26"/>
              </w:rPr>
              <w:t>Tiếp thu</w:t>
            </w:r>
            <w:r w:rsidR="00377C6F" w:rsidRPr="00BA78F2">
              <w:rPr>
                <w:rFonts w:ascii="Times New Roman" w:hAnsi="Times New Roman"/>
                <w:sz w:val="26"/>
                <w:szCs w:val="26"/>
              </w:rPr>
              <w:t xml:space="preserve">, </w:t>
            </w:r>
            <w:r w:rsidR="00C85C2C">
              <w:rPr>
                <w:rFonts w:ascii="Times New Roman" w:hAnsi="Times New Roman"/>
                <w:sz w:val="26"/>
                <w:szCs w:val="26"/>
              </w:rPr>
              <w:t>sửa</w:t>
            </w:r>
            <w:r w:rsidR="00377C6F" w:rsidRPr="00BA78F2">
              <w:rPr>
                <w:rFonts w:ascii="Times New Roman" w:hAnsi="Times New Roman"/>
                <w:sz w:val="26"/>
                <w:szCs w:val="26"/>
              </w:rPr>
              <w:t xml:space="preserve"> Điều 2 như sau:</w:t>
            </w:r>
          </w:p>
          <w:p w14:paraId="036CD381" w14:textId="7530B988" w:rsidR="00377C6F" w:rsidRPr="00BA78F2" w:rsidRDefault="00377C6F" w:rsidP="00377C6F">
            <w:pPr>
              <w:jc w:val="both"/>
              <w:rPr>
                <w:rFonts w:ascii="Times New Roman" w:hAnsi="Times New Roman"/>
                <w:b/>
                <w:i/>
                <w:sz w:val="26"/>
                <w:szCs w:val="26"/>
                <w:lang w:val="nb-NO"/>
              </w:rPr>
            </w:pPr>
            <w:r w:rsidRPr="00BA78F2">
              <w:rPr>
                <w:rFonts w:ascii="Times New Roman" w:hAnsi="Times New Roman"/>
                <w:b/>
                <w:i/>
                <w:sz w:val="26"/>
                <w:szCs w:val="26"/>
                <w:lang w:val="nb-NO"/>
              </w:rPr>
              <w:t>"Điều 2. Đối tượng áp dụng</w:t>
            </w:r>
          </w:p>
          <w:p w14:paraId="00FAAF91" w14:textId="77777777" w:rsidR="00377C6F" w:rsidRPr="00BA78F2" w:rsidRDefault="00377C6F" w:rsidP="00377C6F">
            <w:pPr>
              <w:jc w:val="both"/>
              <w:rPr>
                <w:rFonts w:ascii="Times New Roman" w:hAnsi="Times New Roman"/>
                <w:i/>
                <w:sz w:val="26"/>
                <w:szCs w:val="26"/>
                <w:lang w:val="nb-NO"/>
              </w:rPr>
            </w:pPr>
            <w:r w:rsidRPr="00BA78F2">
              <w:rPr>
                <w:rFonts w:ascii="Times New Roman" w:hAnsi="Times New Roman"/>
                <w:i/>
                <w:sz w:val="26"/>
                <w:szCs w:val="26"/>
                <w:lang w:val="nb-NO"/>
              </w:rPr>
              <w:t>1. Các cơ quan, đơn vị bao gồm:</w:t>
            </w:r>
          </w:p>
          <w:p w14:paraId="2C2E0DE4" w14:textId="6B05FED5" w:rsidR="00377C6F" w:rsidRPr="00BA78F2" w:rsidRDefault="00377C6F" w:rsidP="00377C6F">
            <w:pPr>
              <w:jc w:val="both"/>
              <w:rPr>
                <w:rFonts w:ascii="Times New Roman" w:hAnsi="Times New Roman"/>
                <w:i/>
                <w:sz w:val="26"/>
                <w:szCs w:val="26"/>
                <w:lang w:val="nb-NO"/>
              </w:rPr>
            </w:pPr>
            <w:r w:rsidRPr="00BA78F2">
              <w:rPr>
                <w:rFonts w:ascii="Times New Roman" w:hAnsi="Times New Roman"/>
                <w:i/>
                <w:sz w:val="26"/>
                <w:szCs w:val="26"/>
                <w:lang w:val="nb-NO"/>
              </w:rPr>
              <w:t>a) Các cơ quan nhà nước, tổ chức chính trị, Ủy ban Mặt trận Tổ quốc Việt Nam (bao gồm các tổ chức chính trị - xã hội);</w:t>
            </w:r>
          </w:p>
          <w:p w14:paraId="7DD7B0DA" w14:textId="4CD04DE3" w:rsidR="00377C6F" w:rsidRPr="00BA78F2" w:rsidRDefault="00377C6F" w:rsidP="00377C6F">
            <w:pPr>
              <w:jc w:val="both"/>
              <w:rPr>
                <w:rFonts w:ascii="Times New Roman" w:hAnsi="Times New Roman"/>
                <w:i/>
                <w:sz w:val="26"/>
                <w:szCs w:val="26"/>
                <w:lang w:val="nb-NO"/>
              </w:rPr>
            </w:pPr>
            <w:r w:rsidRPr="00BA78F2">
              <w:rPr>
                <w:rFonts w:ascii="Times New Roman" w:hAnsi="Times New Roman"/>
                <w:i/>
                <w:sz w:val="26"/>
                <w:szCs w:val="26"/>
                <w:lang w:val="nb-NO"/>
              </w:rPr>
              <w:t xml:space="preserve">b) Các đơn vị sự nghiệp công lập. </w:t>
            </w:r>
          </w:p>
          <w:p w14:paraId="51F1BADD" w14:textId="49CCE5E7" w:rsidR="00377C6F" w:rsidRPr="00BA78F2" w:rsidRDefault="00377C6F" w:rsidP="00377C6F">
            <w:pPr>
              <w:jc w:val="both"/>
              <w:rPr>
                <w:rFonts w:ascii="Times New Roman" w:hAnsi="Times New Roman"/>
                <w:i/>
                <w:sz w:val="26"/>
                <w:szCs w:val="26"/>
                <w:lang w:val="nb-NO"/>
              </w:rPr>
            </w:pPr>
            <w:r w:rsidRPr="00BA78F2">
              <w:rPr>
                <w:rFonts w:ascii="Times New Roman" w:hAnsi="Times New Roman"/>
                <w:i/>
                <w:sz w:val="26"/>
                <w:szCs w:val="26"/>
                <w:lang w:val="nb-NO"/>
              </w:rPr>
              <w:lastRenderedPageBreak/>
              <w:t>2. Các tổ chức, cá nhân khác có liên quan đến việc sử dụng kinh phí chi thường xuyên ngân sách nhà nước để thực hiện các nhiệm vụ quy định tại khoản 1 Điều 1 Quyết định này".</w:t>
            </w:r>
          </w:p>
        </w:tc>
      </w:tr>
      <w:tr w:rsidR="003F0E49" w:rsidRPr="00BA78F2" w14:paraId="6CB2572B" w14:textId="77777777" w:rsidTr="002321BF">
        <w:tc>
          <w:tcPr>
            <w:tcW w:w="746" w:type="dxa"/>
            <w:vAlign w:val="center"/>
          </w:tcPr>
          <w:p w14:paraId="629A3B48" w14:textId="3ECB08B9" w:rsidR="00377C6F" w:rsidRPr="00BA78F2" w:rsidRDefault="009009C3" w:rsidP="00377C6F">
            <w:pPr>
              <w:pStyle w:val="ListParagraph"/>
              <w:ind w:left="0"/>
              <w:jc w:val="center"/>
              <w:rPr>
                <w:rFonts w:ascii="Times New Roman" w:hAnsi="Times New Roman"/>
                <w:sz w:val="26"/>
                <w:szCs w:val="26"/>
              </w:rPr>
            </w:pPr>
            <w:r w:rsidRPr="00BA78F2">
              <w:rPr>
                <w:rFonts w:ascii="Times New Roman" w:hAnsi="Times New Roman"/>
                <w:sz w:val="26"/>
                <w:szCs w:val="26"/>
              </w:rPr>
              <w:lastRenderedPageBreak/>
              <w:t>5</w:t>
            </w:r>
          </w:p>
        </w:tc>
        <w:tc>
          <w:tcPr>
            <w:tcW w:w="1885" w:type="dxa"/>
            <w:vAlign w:val="center"/>
          </w:tcPr>
          <w:p w14:paraId="51E131B7" w14:textId="33825A66"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Điều 2. Đối tượng áp dụng</w:t>
            </w:r>
          </w:p>
        </w:tc>
        <w:tc>
          <w:tcPr>
            <w:tcW w:w="1928" w:type="dxa"/>
            <w:vAlign w:val="center"/>
          </w:tcPr>
          <w:p w14:paraId="7D41AC6F" w14:textId="77777777" w:rsidR="00377C6F" w:rsidRPr="00BA78F2" w:rsidRDefault="00377C6F" w:rsidP="00377C6F">
            <w:pPr>
              <w:jc w:val="center"/>
              <w:rPr>
                <w:rFonts w:ascii="Times New Roman" w:hAnsi="Times New Roman"/>
                <w:bCs/>
                <w:sz w:val="26"/>
                <w:szCs w:val="26"/>
              </w:rPr>
            </w:pPr>
            <w:r w:rsidRPr="00BA78F2">
              <w:rPr>
                <w:rFonts w:ascii="Times New Roman" w:hAnsi="Times New Roman"/>
                <w:bCs/>
                <w:sz w:val="26"/>
                <w:szCs w:val="26"/>
              </w:rPr>
              <w:t xml:space="preserve">Sở Tư pháp </w:t>
            </w:r>
          </w:p>
          <w:p w14:paraId="473D1D49" w14:textId="5B8108A5" w:rsidR="00377C6F" w:rsidRPr="00BA78F2" w:rsidRDefault="00377C6F" w:rsidP="00377C6F">
            <w:pPr>
              <w:jc w:val="center"/>
              <w:rPr>
                <w:rFonts w:ascii="Times New Roman" w:hAnsi="Times New Roman"/>
                <w:sz w:val="26"/>
                <w:szCs w:val="26"/>
              </w:rPr>
            </w:pPr>
            <w:r w:rsidRPr="00BA78F2">
              <w:rPr>
                <w:rFonts w:ascii="Times New Roman" w:hAnsi="Times New Roman"/>
                <w:bCs/>
                <w:sz w:val="26"/>
                <w:szCs w:val="26"/>
              </w:rPr>
              <w:t>(Công văn số 2551/STP-XDVB ngày 04/6/2026)</w:t>
            </w:r>
          </w:p>
        </w:tc>
        <w:tc>
          <w:tcPr>
            <w:tcW w:w="4522" w:type="dxa"/>
            <w:vAlign w:val="center"/>
          </w:tcPr>
          <w:p w14:paraId="30C3C21B" w14:textId="77777777"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Đề nghị bố cục lại Điều 2 dự thảo cho rõ ràng và phù hợp theo hướng</w:t>
            </w:r>
            <w:r w:rsidRPr="00BA78F2">
              <w:rPr>
                <w:rFonts w:ascii="Times New Roman" w:hAnsi="Times New Roman" w:hint="cs"/>
                <w:sz w:val="26"/>
                <w:szCs w:val="26"/>
              </w:rPr>
              <w:t>‎</w:t>
            </w:r>
          </w:p>
          <w:p w14:paraId="1221D57E" w14:textId="77777777" w:rsidR="00377C6F" w:rsidRPr="00BA78F2" w:rsidRDefault="00377C6F" w:rsidP="00377C6F">
            <w:pPr>
              <w:jc w:val="both"/>
              <w:rPr>
                <w:rFonts w:ascii="Times New Roman" w:hAnsi="Times New Roman"/>
                <w:bCs/>
                <w:i/>
                <w:iCs/>
                <w:sz w:val="26"/>
                <w:szCs w:val="26"/>
              </w:rPr>
            </w:pPr>
            <w:r w:rsidRPr="00BA78F2">
              <w:rPr>
                <w:rFonts w:ascii="Times New Roman" w:hAnsi="Times New Roman"/>
                <w:sz w:val="26"/>
                <w:szCs w:val="26"/>
              </w:rPr>
              <w:t>“</w:t>
            </w:r>
            <w:r w:rsidRPr="00BA78F2">
              <w:rPr>
                <w:rFonts w:ascii="Times New Roman" w:hAnsi="Times New Roman"/>
                <w:b/>
                <w:bCs/>
                <w:i/>
                <w:iCs/>
                <w:sz w:val="26"/>
                <w:szCs w:val="26"/>
              </w:rPr>
              <w:t>Điều 2. Đối tượng áp dụng</w:t>
            </w:r>
            <w:r w:rsidRPr="00BA78F2">
              <w:rPr>
                <w:rFonts w:ascii="Times New Roman" w:hAnsi="Times New Roman" w:hint="cs"/>
                <w:bCs/>
                <w:i/>
                <w:iCs/>
                <w:sz w:val="26"/>
                <w:szCs w:val="26"/>
              </w:rPr>
              <w:t>‎</w:t>
            </w:r>
          </w:p>
          <w:p w14:paraId="225EC169" w14:textId="77777777" w:rsidR="00377C6F" w:rsidRPr="00BA78F2" w:rsidRDefault="00377C6F" w:rsidP="00377C6F">
            <w:pPr>
              <w:jc w:val="both"/>
              <w:rPr>
                <w:rFonts w:ascii="Times New Roman" w:hAnsi="Times New Roman"/>
                <w:i/>
                <w:iCs/>
                <w:sz w:val="26"/>
                <w:szCs w:val="26"/>
              </w:rPr>
            </w:pPr>
            <w:r w:rsidRPr="00BA78F2">
              <w:rPr>
                <w:rFonts w:ascii="Times New Roman" w:hAnsi="Times New Roman"/>
                <w:i/>
                <w:iCs/>
                <w:sz w:val="26"/>
                <w:szCs w:val="26"/>
              </w:rPr>
              <w:t xml:space="preserve">1. Các cơ quan, đơn vị bao </w:t>
            </w:r>
            <w:proofErr w:type="gramStart"/>
            <w:r w:rsidRPr="00BA78F2">
              <w:rPr>
                <w:rFonts w:ascii="Times New Roman" w:hAnsi="Times New Roman"/>
                <w:i/>
                <w:iCs/>
                <w:sz w:val="26"/>
                <w:szCs w:val="26"/>
              </w:rPr>
              <w:t>gồm:</w:t>
            </w:r>
            <w:r w:rsidRPr="00BA78F2">
              <w:rPr>
                <w:rFonts w:ascii="Times New Roman" w:hAnsi="Times New Roman" w:hint="cs"/>
                <w:i/>
                <w:iCs/>
                <w:sz w:val="26"/>
                <w:szCs w:val="26"/>
              </w:rPr>
              <w:t>‎</w:t>
            </w:r>
            <w:proofErr w:type="gramEnd"/>
          </w:p>
          <w:p w14:paraId="493A094B" w14:textId="77777777" w:rsidR="00377C6F" w:rsidRPr="00BA78F2" w:rsidRDefault="00377C6F" w:rsidP="00377C6F">
            <w:pPr>
              <w:jc w:val="both"/>
              <w:rPr>
                <w:rFonts w:ascii="Times New Roman" w:hAnsi="Times New Roman"/>
                <w:i/>
                <w:iCs/>
                <w:sz w:val="26"/>
                <w:szCs w:val="26"/>
              </w:rPr>
            </w:pPr>
            <w:r w:rsidRPr="00BA78F2">
              <w:rPr>
                <w:rFonts w:ascii="Times New Roman" w:hAnsi="Times New Roman"/>
                <w:i/>
                <w:iCs/>
                <w:sz w:val="26"/>
                <w:szCs w:val="26"/>
              </w:rPr>
              <w:t xml:space="preserve">a) Các cơ quan nhà nước, tổ chức chính trị và các tổ chức chính trị - xã </w:t>
            </w:r>
            <w:proofErr w:type="gramStart"/>
            <w:r w:rsidRPr="00BA78F2">
              <w:rPr>
                <w:rFonts w:ascii="Times New Roman" w:hAnsi="Times New Roman"/>
                <w:i/>
                <w:iCs/>
                <w:sz w:val="26"/>
                <w:szCs w:val="26"/>
              </w:rPr>
              <w:t>hội.</w:t>
            </w:r>
            <w:r w:rsidRPr="00BA78F2">
              <w:rPr>
                <w:rFonts w:ascii="Times New Roman" w:hAnsi="Times New Roman" w:hint="cs"/>
                <w:i/>
                <w:iCs/>
                <w:sz w:val="26"/>
                <w:szCs w:val="26"/>
              </w:rPr>
              <w:t>‎</w:t>
            </w:r>
            <w:proofErr w:type="gramEnd"/>
          </w:p>
          <w:p w14:paraId="7417EE92" w14:textId="0B926788" w:rsidR="00377C6F" w:rsidRPr="00BA78F2" w:rsidRDefault="00377C6F" w:rsidP="00377C6F">
            <w:pPr>
              <w:jc w:val="both"/>
              <w:rPr>
                <w:rFonts w:ascii="Times New Roman" w:hAnsi="Times New Roman"/>
                <w:i/>
                <w:iCs/>
                <w:sz w:val="26"/>
                <w:szCs w:val="26"/>
              </w:rPr>
            </w:pPr>
            <w:r w:rsidRPr="00BA78F2">
              <w:rPr>
                <w:rFonts w:ascii="Times New Roman" w:hAnsi="Times New Roman"/>
                <w:i/>
                <w:iCs/>
                <w:sz w:val="26"/>
                <w:szCs w:val="26"/>
              </w:rPr>
              <w:t xml:space="preserve">b) Các đơn vị sự nghiệp công </w:t>
            </w:r>
            <w:proofErr w:type="gramStart"/>
            <w:r w:rsidRPr="00BA78F2">
              <w:rPr>
                <w:rFonts w:ascii="Times New Roman" w:hAnsi="Times New Roman"/>
                <w:i/>
                <w:iCs/>
                <w:sz w:val="26"/>
                <w:szCs w:val="26"/>
              </w:rPr>
              <w:t>lập.</w:t>
            </w:r>
            <w:r w:rsidRPr="00BA78F2">
              <w:rPr>
                <w:rFonts w:ascii="Times New Roman" w:hAnsi="Times New Roman" w:hint="cs"/>
                <w:i/>
                <w:iCs/>
                <w:sz w:val="26"/>
                <w:szCs w:val="26"/>
              </w:rPr>
              <w:t>‎</w:t>
            </w:r>
            <w:proofErr w:type="gramEnd"/>
          </w:p>
          <w:p w14:paraId="0E995144" w14:textId="03720C33" w:rsidR="00377C6F" w:rsidRPr="00BA78F2" w:rsidRDefault="00377C6F" w:rsidP="00377C6F">
            <w:pPr>
              <w:jc w:val="both"/>
              <w:rPr>
                <w:rFonts w:ascii="Times New Roman" w:hAnsi="Times New Roman"/>
                <w:sz w:val="26"/>
                <w:szCs w:val="26"/>
              </w:rPr>
            </w:pPr>
            <w:r w:rsidRPr="00BA78F2">
              <w:rPr>
                <w:rFonts w:ascii="Times New Roman" w:hAnsi="Times New Roman"/>
                <w:i/>
                <w:iCs/>
                <w:sz w:val="26"/>
                <w:szCs w:val="26"/>
              </w:rPr>
              <w:t>2. Các tổ chức, cá nhân khác có liên quan đến việc sử dụng kinh phí chi</w:t>
            </w:r>
            <w:r w:rsidRPr="00BA78F2">
              <w:rPr>
                <w:rFonts w:ascii="Times New Roman" w:hAnsi="Times New Roman" w:hint="cs"/>
                <w:i/>
                <w:iCs/>
                <w:sz w:val="26"/>
                <w:szCs w:val="26"/>
              </w:rPr>
              <w:t>‎</w:t>
            </w:r>
            <w:r w:rsidRPr="00BA78F2">
              <w:rPr>
                <w:rFonts w:ascii="Times New Roman" w:hAnsi="Times New Roman"/>
                <w:i/>
                <w:iCs/>
                <w:sz w:val="26"/>
                <w:szCs w:val="26"/>
              </w:rPr>
              <w:t xml:space="preserve"> thường xuyên ngân sách nhà nước để thực hiện các nhiệm vụ quy định tại khoản</w:t>
            </w:r>
            <w:r w:rsidRPr="00BA78F2">
              <w:rPr>
                <w:rFonts w:ascii="Times New Roman" w:hAnsi="Times New Roman" w:hint="cs"/>
                <w:i/>
                <w:iCs/>
                <w:sz w:val="26"/>
                <w:szCs w:val="26"/>
              </w:rPr>
              <w:t>‎</w:t>
            </w:r>
            <w:r w:rsidRPr="00BA78F2">
              <w:rPr>
                <w:rFonts w:ascii="Times New Roman" w:hAnsi="Times New Roman"/>
                <w:i/>
                <w:iCs/>
                <w:sz w:val="26"/>
                <w:szCs w:val="26"/>
              </w:rPr>
              <w:t xml:space="preserve"> 1 Điều 1 Quyết định này</w:t>
            </w:r>
            <w:r w:rsidRPr="00BA78F2">
              <w:rPr>
                <w:rFonts w:ascii="Times New Roman" w:hAnsi="Times New Roman"/>
                <w:sz w:val="26"/>
                <w:szCs w:val="26"/>
              </w:rPr>
              <w:t>”.</w:t>
            </w:r>
          </w:p>
        </w:tc>
        <w:tc>
          <w:tcPr>
            <w:tcW w:w="5515" w:type="dxa"/>
            <w:vAlign w:val="center"/>
          </w:tcPr>
          <w:p w14:paraId="35C9EC17" w14:textId="6F56B316" w:rsidR="00377C6F" w:rsidRPr="00BA78F2" w:rsidRDefault="008E2B45" w:rsidP="00377C6F">
            <w:pPr>
              <w:jc w:val="both"/>
              <w:rPr>
                <w:rFonts w:ascii="Times New Roman" w:hAnsi="Times New Roman"/>
                <w:sz w:val="26"/>
                <w:szCs w:val="26"/>
              </w:rPr>
            </w:pPr>
            <w:r>
              <w:rPr>
                <w:rFonts w:ascii="Times New Roman" w:hAnsi="Times New Roman"/>
                <w:sz w:val="26"/>
                <w:szCs w:val="26"/>
              </w:rPr>
              <w:t>Tiếp thu</w:t>
            </w:r>
            <w:r w:rsidR="00377C6F" w:rsidRPr="00BA78F2">
              <w:rPr>
                <w:rFonts w:ascii="Times New Roman" w:hAnsi="Times New Roman"/>
                <w:sz w:val="26"/>
                <w:szCs w:val="26"/>
              </w:rPr>
              <w:t xml:space="preserve">, </w:t>
            </w:r>
            <w:r w:rsidR="00C85C2C">
              <w:rPr>
                <w:rFonts w:ascii="Times New Roman" w:hAnsi="Times New Roman"/>
                <w:sz w:val="26"/>
                <w:szCs w:val="26"/>
              </w:rPr>
              <w:t>sửa</w:t>
            </w:r>
            <w:r w:rsidR="00377C6F" w:rsidRPr="00BA78F2">
              <w:rPr>
                <w:rFonts w:ascii="Times New Roman" w:hAnsi="Times New Roman"/>
                <w:sz w:val="26"/>
                <w:szCs w:val="26"/>
              </w:rPr>
              <w:t xml:space="preserve"> Điều 2 như sau:</w:t>
            </w:r>
          </w:p>
          <w:p w14:paraId="1E72F4DE" w14:textId="77777777" w:rsidR="00377C6F" w:rsidRPr="00BA78F2" w:rsidRDefault="00377C6F" w:rsidP="00377C6F">
            <w:pPr>
              <w:jc w:val="both"/>
              <w:rPr>
                <w:rFonts w:ascii="Times New Roman" w:hAnsi="Times New Roman"/>
                <w:b/>
                <w:i/>
                <w:sz w:val="26"/>
                <w:szCs w:val="26"/>
                <w:lang w:val="nb-NO"/>
              </w:rPr>
            </w:pPr>
            <w:r w:rsidRPr="00BA78F2">
              <w:rPr>
                <w:rFonts w:ascii="Times New Roman" w:hAnsi="Times New Roman"/>
                <w:b/>
                <w:i/>
                <w:sz w:val="26"/>
                <w:szCs w:val="26"/>
                <w:lang w:val="nb-NO"/>
              </w:rPr>
              <w:t>"Điều 2. Đối tượng áp dụng</w:t>
            </w:r>
          </w:p>
          <w:p w14:paraId="3B289934" w14:textId="77777777" w:rsidR="00377C6F" w:rsidRPr="00BA78F2" w:rsidRDefault="00377C6F" w:rsidP="00377C6F">
            <w:pPr>
              <w:jc w:val="both"/>
              <w:rPr>
                <w:rFonts w:ascii="Times New Roman" w:hAnsi="Times New Roman"/>
                <w:i/>
                <w:sz w:val="26"/>
                <w:szCs w:val="26"/>
                <w:lang w:val="nb-NO"/>
              </w:rPr>
            </w:pPr>
            <w:r w:rsidRPr="00BA78F2">
              <w:rPr>
                <w:rFonts w:ascii="Times New Roman" w:hAnsi="Times New Roman"/>
                <w:i/>
                <w:sz w:val="26"/>
                <w:szCs w:val="26"/>
                <w:lang w:val="nb-NO"/>
              </w:rPr>
              <w:t>1. Các cơ quan, đơn vị bao gồm:</w:t>
            </w:r>
          </w:p>
          <w:p w14:paraId="1F8A2E58" w14:textId="77777777" w:rsidR="00377C6F" w:rsidRPr="00BA78F2" w:rsidRDefault="00377C6F" w:rsidP="00377C6F">
            <w:pPr>
              <w:jc w:val="both"/>
              <w:rPr>
                <w:rFonts w:ascii="Times New Roman" w:hAnsi="Times New Roman"/>
                <w:i/>
                <w:sz w:val="26"/>
                <w:szCs w:val="26"/>
                <w:lang w:val="nb-NO"/>
              </w:rPr>
            </w:pPr>
            <w:r w:rsidRPr="00BA78F2">
              <w:rPr>
                <w:rFonts w:ascii="Times New Roman" w:hAnsi="Times New Roman"/>
                <w:i/>
                <w:sz w:val="26"/>
                <w:szCs w:val="26"/>
                <w:lang w:val="nb-NO"/>
              </w:rPr>
              <w:t>a) Các cơ quan nhà nước, tổ chức chính trị, Ủy ban Mặt trận Tổ quốc Việt Nam (bao gồm các tổ chức chính trị - xã hội);</w:t>
            </w:r>
          </w:p>
          <w:p w14:paraId="1320A044" w14:textId="77777777" w:rsidR="00377C6F" w:rsidRPr="00BA78F2" w:rsidRDefault="00377C6F" w:rsidP="00377C6F">
            <w:pPr>
              <w:jc w:val="both"/>
              <w:rPr>
                <w:rFonts w:ascii="Times New Roman" w:hAnsi="Times New Roman"/>
                <w:i/>
                <w:sz w:val="26"/>
                <w:szCs w:val="26"/>
                <w:lang w:val="nb-NO"/>
              </w:rPr>
            </w:pPr>
            <w:r w:rsidRPr="00BA78F2">
              <w:rPr>
                <w:rFonts w:ascii="Times New Roman" w:hAnsi="Times New Roman"/>
                <w:i/>
                <w:sz w:val="26"/>
                <w:szCs w:val="26"/>
                <w:lang w:val="nb-NO"/>
              </w:rPr>
              <w:t xml:space="preserve">b) Các đơn vị sự nghiệp công lập. </w:t>
            </w:r>
          </w:p>
          <w:p w14:paraId="65B11051" w14:textId="77777777" w:rsidR="00377C6F" w:rsidRPr="00BA78F2" w:rsidRDefault="00377C6F" w:rsidP="00377C6F">
            <w:pPr>
              <w:jc w:val="both"/>
              <w:rPr>
                <w:rFonts w:ascii="Times New Roman" w:hAnsi="Times New Roman"/>
                <w:i/>
                <w:sz w:val="26"/>
                <w:szCs w:val="26"/>
                <w:lang w:val="nb-NO"/>
              </w:rPr>
            </w:pPr>
            <w:r w:rsidRPr="00BA78F2">
              <w:rPr>
                <w:rFonts w:ascii="Times New Roman" w:hAnsi="Times New Roman"/>
                <w:i/>
                <w:sz w:val="26"/>
                <w:szCs w:val="26"/>
                <w:lang w:val="nb-NO"/>
              </w:rPr>
              <w:t>2. Các tổ chức, cá nhân khác có liên quan đến việc sử dụng kinh phí chi thường xuyên ngân sách nhà nước để thực hiện các nhiệm vụ quy định tại khoản 1 Điều 1 Quyết định này".</w:t>
            </w:r>
          </w:p>
          <w:p w14:paraId="2ACF45B7" w14:textId="228A7C29" w:rsidR="00377C6F" w:rsidRPr="00BA78F2" w:rsidRDefault="00377C6F" w:rsidP="00377C6F">
            <w:pPr>
              <w:jc w:val="both"/>
              <w:rPr>
                <w:rFonts w:ascii="Times New Roman" w:hAnsi="Times New Roman"/>
                <w:sz w:val="26"/>
                <w:szCs w:val="26"/>
              </w:rPr>
            </w:pPr>
          </w:p>
        </w:tc>
      </w:tr>
      <w:tr w:rsidR="003F0E49" w:rsidRPr="00BA78F2" w14:paraId="75AF8027" w14:textId="77777777" w:rsidTr="002321BF">
        <w:tc>
          <w:tcPr>
            <w:tcW w:w="746" w:type="dxa"/>
            <w:vAlign w:val="center"/>
          </w:tcPr>
          <w:p w14:paraId="78547F26" w14:textId="6FE9D36D" w:rsidR="00377C6F" w:rsidRPr="00BA78F2" w:rsidRDefault="009009C3" w:rsidP="00377C6F">
            <w:pPr>
              <w:pStyle w:val="ListParagraph"/>
              <w:ind w:left="0"/>
              <w:jc w:val="center"/>
              <w:rPr>
                <w:rFonts w:ascii="Times New Roman" w:hAnsi="Times New Roman"/>
                <w:sz w:val="26"/>
                <w:szCs w:val="26"/>
              </w:rPr>
            </w:pPr>
            <w:r w:rsidRPr="00BA78F2">
              <w:rPr>
                <w:rFonts w:ascii="Times New Roman" w:hAnsi="Times New Roman"/>
                <w:sz w:val="26"/>
                <w:szCs w:val="26"/>
              </w:rPr>
              <w:t>6</w:t>
            </w:r>
          </w:p>
        </w:tc>
        <w:tc>
          <w:tcPr>
            <w:tcW w:w="1885" w:type="dxa"/>
            <w:vAlign w:val="center"/>
          </w:tcPr>
          <w:p w14:paraId="5C9ED382" w14:textId="2F0D1491"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Điều 2. Đối tượng áp dụng</w:t>
            </w:r>
          </w:p>
        </w:tc>
        <w:tc>
          <w:tcPr>
            <w:tcW w:w="1928" w:type="dxa"/>
            <w:vAlign w:val="center"/>
          </w:tcPr>
          <w:p w14:paraId="02D41A73" w14:textId="77777777" w:rsidR="00377C6F" w:rsidRPr="00BA78F2" w:rsidRDefault="00377C6F" w:rsidP="00377C6F">
            <w:pPr>
              <w:jc w:val="center"/>
              <w:rPr>
                <w:rFonts w:ascii="Times New Roman" w:hAnsi="Times New Roman"/>
                <w:sz w:val="26"/>
                <w:szCs w:val="26"/>
              </w:rPr>
            </w:pPr>
            <w:r w:rsidRPr="00BA78F2">
              <w:rPr>
                <w:rFonts w:ascii="Times New Roman" w:hAnsi="Times New Roman"/>
                <w:sz w:val="26"/>
                <w:szCs w:val="26"/>
              </w:rPr>
              <w:t>Sở Khoa học và Công nghệ</w:t>
            </w:r>
          </w:p>
          <w:p w14:paraId="5425020F" w14:textId="14117B33" w:rsidR="00377C6F" w:rsidRPr="00BA78F2" w:rsidRDefault="00377C6F" w:rsidP="00377C6F">
            <w:pPr>
              <w:jc w:val="center"/>
              <w:rPr>
                <w:rFonts w:ascii="Times New Roman" w:hAnsi="Times New Roman"/>
                <w:sz w:val="26"/>
                <w:szCs w:val="26"/>
              </w:rPr>
            </w:pPr>
            <w:r w:rsidRPr="00BA78F2">
              <w:rPr>
                <w:rFonts w:ascii="Times New Roman" w:hAnsi="Times New Roman"/>
                <w:sz w:val="26"/>
                <w:szCs w:val="26"/>
              </w:rPr>
              <w:t>(Công văn số 2085 ngày 26/5/2026)</w:t>
            </w:r>
          </w:p>
        </w:tc>
        <w:tc>
          <w:tcPr>
            <w:tcW w:w="4522" w:type="dxa"/>
            <w:vAlign w:val="center"/>
          </w:tcPr>
          <w:p w14:paraId="2ACCDF81" w14:textId="3F668E09"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Đề nghị lược bỏ khoản 4 Điều 2 "Các đối tượng quy định tại khoản 1, khoản 2 và khoản 3 Điều này, sau đây được gọi chung là cơ quan, đơn vị" do không phù hợp với nội dung dự thảo Quyết định.</w:t>
            </w:r>
          </w:p>
        </w:tc>
        <w:tc>
          <w:tcPr>
            <w:tcW w:w="5515" w:type="dxa"/>
            <w:vAlign w:val="center"/>
          </w:tcPr>
          <w:p w14:paraId="10A71A7A" w14:textId="5D457FB4" w:rsidR="00377C6F" w:rsidRPr="00BA78F2" w:rsidRDefault="008E2B45" w:rsidP="00BC5901">
            <w:pPr>
              <w:jc w:val="both"/>
              <w:rPr>
                <w:rFonts w:ascii="Times New Roman" w:hAnsi="Times New Roman"/>
                <w:sz w:val="26"/>
                <w:szCs w:val="26"/>
              </w:rPr>
            </w:pPr>
            <w:r>
              <w:rPr>
                <w:rFonts w:ascii="Times New Roman" w:hAnsi="Times New Roman"/>
                <w:sz w:val="26"/>
                <w:szCs w:val="26"/>
              </w:rPr>
              <w:t>Tiếp thu</w:t>
            </w:r>
            <w:r w:rsidR="00377C6F" w:rsidRPr="00BA78F2">
              <w:rPr>
                <w:rFonts w:ascii="Times New Roman" w:hAnsi="Times New Roman"/>
                <w:sz w:val="26"/>
                <w:szCs w:val="26"/>
              </w:rPr>
              <w:t xml:space="preserve">, bỏ khoản 4 Điều 2. </w:t>
            </w:r>
          </w:p>
        </w:tc>
      </w:tr>
      <w:tr w:rsidR="003F0E49" w:rsidRPr="00BA78F2" w14:paraId="5629A512" w14:textId="77777777" w:rsidTr="002321BF">
        <w:tc>
          <w:tcPr>
            <w:tcW w:w="746" w:type="dxa"/>
            <w:vAlign w:val="center"/>
          </w:tcPr>
          <w:p w14:paraId="6D9E87A6" w14:textId="3B1043FA" w:rsidR="00377C6F" w:rsidRPr="00BA78F2" w:rsidRDefault="009009C3" w:rsidP="00377C6F">
            <w:pPr>
              <w:pStyle w:val="ListParagraph"/>
              <w:ind w:left="0"/>
              <w:jc w:val="center"/>
              <w:rPr>
                <w:rFonts w:ascii="Times New Roman" w:hAnsi="Times New Roman"/>
                <w:sz w:val="26"/>
                <w:szCs w:val="26"/>
              </w:rPr>
            </w:pPr>
            <w:r w:rsidRPr="00BA78F2">
              <w:rPr>
                <w:rFonts w:ascii="Times New Roman" w:hAnsi="Times New Roman"/>
                <w:sz w:val="26"/>
                <w:szCs w:val="26"/>
              </w:rPr>
              <w:t>7</w:t>
            </w:r>
          </w:p>
        </w:tc>
        <w:tc>
          <w:tcPr>
            <w:tcW w:w="1885" w:type="dxa"/>
            <w:vAlign w:val="center"/>
          </w:tcPr>
          <w:p w14:paraId="75C6D387" w14:textId="6B544903"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lang w:val="nb-NO"/>
              </w:rPr>
              <w:t xml:space="preserve">Điều 3. Thẩm quyền quyết định phê duyệt chủ trương và dự kiến kinh phí thực hiện mua </w:t>
            </w:r>
            <w:r w:rsidRPr="00BA78F2">
              <w:rPr>
                <w:rFonts w:ascii="Times New Roman" w:hAnsi="Times New Roman"/>
                <w:sz w:val="26"/>
                <w:szCs w:val="26"/>
                <w:lang w:val="nb-NO"/>
              </w:rPr>
              <w:lastRenderedPageBreak/>
              <w:t>sắm, sửa chữa, cải tạo, nâng cấp tài sản, trang thiết bị</w:t>
            </w:r>
          </w:p>
        </w:tc>
        <w:tc>
          <w:tcPr>
            <w:tcW w:w="1928" w:type="dxa"/>
            <w:vAlign w:val="center"/>
          </w:tcPr>
          <w:p w14:paraId="60C35710" w14:textId="77777777" w:rsidR="00377C6F" w:rsidRPr="00BA78F2" w:rsidRDefault="00377C6F" w:rsidP="00377C6F">
            <w:pPr>
              <w:jc w:val="center"/>
              <w:rPr>
                <w:rFonts w:ascii="Times New Roman" w:hAnsi="Times New Roman"/>
                <w:sz w:val="26"/>
                <w:szCs w:val="26"/>
              </w:rPr>
            </w:pPr>
            <w:r w:rsidRPr="00BA78F2">
              <w:rPr>
                <w:rFonts w:ascii="Times New Roman" w:hAnsi="Times New Roman"/>
                <w:sz w:val="26"/>
                <w:szCs w:val="26"/>
              </w:rPr>
              <w:lastRenderedPageBreak/>
              <w:t>Sở Khoa học và Công nghệ</w:t>
            </w:r>
          </w:p>
          <w:p w14:paraId="67ADE0E5" w14:textId="40EFEF08" w:rsidR="00377C6F" w:rsidRPr="00BA78F2" w:rsidRDefault="00377C6F" w:rsidP="00377C6F">
            <w:pPr>
              <w:jc w:val="center"/>
              <w:rPr>
                <w:rFonts w:ascii="Times New Roman" w:hAnsi="Times New Roman"/>
                <w:sz w:val="26"/>
                <w:szCs w:val="26"/>
              </w:rPr>
            </w:pPr>
            <w:r w:rsidRPr="00BA78F2">
              <w:rPr>
                <w:rFonts w:ascii="Times New Roman" w:hAnsi="Times New Roman"/>
                <w:sz w:val="26"/>
                <w:szCs w:val="26"/>
              </w:rPr>
              <w:t>(Công văn số 2085 ngày 26/5/2026)</w:t>
            </w:r>
          </w:p>
        </w:tc>
        <w:tc>
          <w:tcPr>
            <w:tcW w:w="4522" w:type="dxa"/>
            <w:vAlign w:val="center"/>
          </w:tcPr>
          <w:p w14:paraId="14999EF7" w14:textId="134B3865"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 xml:space="preserve">Đề nghị lược bỏ quy định </w:t>
            </w:r>
            <w:r w:rsidRPr="00BA78F2">
              <w:rPr>
                <w:rFonts w:ascii="Times New Roman" w:hAnsi="Times New Roman"/>
                <w:i/>
                <w:iCs/>
                <w:sz w:val="26"/>
                <w:szCs w:val="26"/>
              </w:rPr>
              <w:t>“sau khi có văn bản đồng ý của Chủ tịch Ủy ban</w:t>
            </w:r>
            <w:r w:rsidRPr="00BA78F2">
              <w:rPr>
                <w:rFonts w:ascii="Times New Roman" w:hAnsi="Times New Roman" w:hint="cs"/>
                <w:i/>
                <w:iCs/>
                <w:sz w:val="26"/>
                <w:szCs w:val="26"/>
              </w:rPr>
              <w:t>‎</w:t>
            </w:r>
            <w:r w:rsidRPr="00BA78F2">
              <w:rPr>
                <w:rFonts w:ascii="Times New Roman" w:hAnsi="Times New Roman"/>
                <w:i/>
                <w:iCs/>
                <w:sz w:val="26"/>
                <w:szCs w:val="26"/>
              </w:rPr>
              <w:t xml:space="preserve"> nhân dân thành phố” </w:t>
            </w:r>
            <w:r w:rsidRPr="00BA78F2">
              <w:rPr>
                <w:rFonts w:ascii="Times New Roman" w:hAnsi="Times New Roman"/>
                <w:sz w:val="26"/>
                <w:szCs w:val="26"/>
              </w:rPr>
              <w:t>tại khoản 2 Điều 3 dự thảo Quyết định nhằm giảm thời gian</w:t>
            </w:r>
            <w:r w:rsidRPr="00BA78F2">
              <w:rPr>
                <w:rFonts w:ascii="Times New Roman" w:hAnsi="Times New Roman" w:hint="cs"/>
                <w:sz w:val="26"/>
                <w:szCs w:val="26"/>
              </w:rPr>
              <w:t>‎</w:t>
            </w:r>
            <w:r w:rsidRPr="00BA78F2">
              <w:rPr>
                <w:rFonts w:ascii="Times New Roman" w:hAnsi="Times New Roman"/>
                <w:sz w:val="26"/>
                <w:szCs w:val="26"/>
              </w:rPr>
              <w:t xml:space="preserve"> thực hiện các thủ tục quyết định phê duyệt chủ trương và dự kiến kinh phí thực </w:t>
            </w:r>
            <w:r w:rsidRPr="00BA78F2">
              <w:rPr>
                <w:rFonts w:ascii="Times New Roman" w:hAnsi="Times New Roman" w:hint="cs"/>
                <w:sz w:val="26"/>
                <w:szCs w:val="26"/>
              </w:rPr>
              <w:t>‎</w:t>
            </w:r>
            <w:r w:rsidRPr="00BA78F2">
              <w:rPr>
                <w:rFonts w:ascii="Times New Roman" w:hAnsi="Times New Roman"/>
                <w:sz w:val="26"/>
                <w:szCs w:val="26"/>
              </w:rPr>
              <w:t xml:space="preserve">hiện mua </w:t>
            </w:r>
            <w:r w:rsidRPr="00BA78F2">
              <w:rPr>
                <w:rFonts w:ascii="Times New Roman" w:hAnsi="Times New Roman"/>
                <w:sz w:val="26"/>
                <w:szCs w:val="26"/>
              </w:rPr>
              <w:lastRenderedPageBreak/>
              <w:t>sắm, sửa chữa, cải tạo, nâng cấp tài sản, trang thiết bị; đồng thời phù</w:t>
            </w:r>
            <w:r w:rsidRPr="00BA78F2">
              <w:rPr>
                <w:rFonts w:ascii="Times New Roman" w:hAnsi="Times New Roman" w:hint="cs"/>
                <w:sz w:val="26"/>
                <w:szCs w:val="26"/>
              </w:rPr>
              <w:t>‎</w:t>
            </w:r>
            <w:r w:rsidRPr="00BA78F2">
              <w:rPr>
                <w:rFonts w:ascii="Times New Roman" w:hAnsi="Times New Roman"/>
                <w:sz w:val="26"/>
                <w:szCs w:val="26"/>
              </w:rPr>
              <w:t xml:space="preserve"> hợp với quy định về trách nhiệm của cấp có thẩm quyền quyết định (sau khi được </w:t>
            </w:r>
            <w:r w:rsidRPr="00BA78F2">
              <w:rPr>
                <w:rFonts w:ascii="Times New Roman" w:hAnsi="Times New Roman" w:hint="cs"/>
                <w:sz w:val="26"/>
                <w:szCs w:val="26"/>
              </w:rPr>
              <w:t>‎</w:t>
            </w:r>
            <w:r w:rsidRPr="00BA78F2">
              <w:rPr>
                <w:rFonts w:ascii="Times New Roman" w:hAnsi="Times New Roman"/>
                <w:sz w:val="26"/>
                <w:szCs w:val="26"/>
              </w:rPr>
              <w:t>phân cấp) tại khoản 4 Điều 17 Nghị định số 104/2026/NĐ-CP.</w:t>
            </w:r>
          </w:p>
        </w:tc>
        <w:tc>
          <w:tcPr>
            <w:tcW w:w="5515" w:type="dxa"/>
            <w:vAlign w:val="center"/>
          </w:tcPr>
          <w:p w14:paraId="6474212D" w14:textId="63E2C55E" w:rsidR="00377C6F" w:rsidRPr="00BA78F2" w:rsidRDefault="008E2B45" w:rsidP="00BC5901">
            <w:pPr>
              <w:jc w:val="both"/>
              <w:rPr>
                <w:rFonts w:ascii="Times New Roman" w:hAnsi="Times New Roman"/>
                <w:sz w:val="26"/>
                <w:szCs w:val="26"/>
              </w:rPr>
            </w:pPr>
            <w:r>
              <w:rPr>
                <w:rFonts w:ascii="Times New Roman" w:hAnsi="Times New Roman"/>
                <w:sz w:val="26"/>
                <w:szCs w:val="26"/>
              </w:rPr>
              <w:lastRenderedPageBreak/>
              <w:t>Tiếp thu</w:t>
            </w:r>
            <w:r w:rsidR="00377C6F" w:rsidRPr="00BA78F2">
              <w:rPr>
                <w:rFonts w:ascii="Times New Roman" w:hAnsi="Times New Roman"/>
                <w:sz w:val="26"/>
                <w:szCs w:val="26"/>
              </w:rPr>
              <w:t>, bỏ nội dung “</w:t>
            </w:r>
            <w:r w:rsidR="00377C6F" w:rsidRPr="00BA78F2">
              <w:rPr>
                <w:rFonts w:ascii="Times New Roman" w:hAnsi="Times New Roman"/>
                <w:i/>
                <w:iCs/>
                <w:sz w:val="26"/>
                <w:szCs w:val="26"/>
              </w:rPr>
              <w:t>sau khi có văn bản đồng ý của Chủ tịch Ủy ban</w:t>
            </w:r>
            <w:r w:rsidR="00377C6F" w:rsidRPr="00BA78F2">
              <w:rPr>
                <w:rFonts w:ascii="Times New Roman" w:hAnsi="Times New Roman" w:hint="cs"/>
                <w:i/>
                <w:iCs/>
                <w:sz w:val="26"/>
                <w:szCs w:val="26"/>
              </w:rPr>
              <w:t>‎</w:t>
            </w:r>
            <w:r w:rsidR="00377C6F" w:rsidRPr="00BA78F2">
              <w:rPr>
                <w:rFonts w:ascii="Times New Roman" w:hAnsi="Times New Roman"/>
                <w:i/>
                <w:iCs/>
                <w:sz w:val="26"/>
                <w:szCs w:val="26"/>
              </w:rPr>
              <w:t xml:space="preserve"> nhân dân thành phố” tại </w:t>
            </w:r>
            <w:r w:rsidR="00377C6F" w:rsidRPr="00BA78F2">
              <w:rPr>
                <w:rFonts w:ascii="Times New Roman" w:hAnsi="Times New Roman"/>
                <w:sz w:val="26"/>
                <w:szCs w:val="26"/>
              </w:rPr>
              <w:t>khoản 2 Điều 3.</w:t>
            </w:r>
          </w:p>
        </w:tc>
      </w:tr>
      <w:tr w:rsidR="003F0E49" w:rsidRPr="00BA78F2" w14:paraId="274E449B" w14:textId="77777777" w:rsidTr="002321BF">
        <w:tc>
          <w:tcPr>
            <w:tcW w:w="746" w:type="dxa"/>
            <w:vAlign w:val="center"/>
          </w:tcPr>
          <w:p w14:paraId="27176D1D" w14:textId="2DB77CDF" w:rsidR="00377C6F" w:rsidRPr="00BA78F2" w:rsidRDefault="009009C3" w:rsidP="00377C6F">
            <w:pPr>
              <w:pStyle w:val="ListParagraph"/>
              <w:ind w:left="0"/>
              <w:jc w:val="center"/>
              <w:rPr>
                <w:rFonts w:ascii="Times New Roman" w:hAnsi="Times New Roman"/>
                <w:sz w:val="26"/>
                <w:szCs w:val="26"/>
              </w:rPr>
            </w:pPr>
            <w:r w:rsidRPr="00BA78F2">
              <w:rPr>
                <w:rFonts w:ascii="Times New Roman" w:hAnsi="Times New Roman"/>
                <w:sz w:val="26"/>
                <w:szCs w:val="26"/>
              </w:rPr>
              <w:lastRenderedPageBreak/>
              <w:t>8</w:t>
            </w:r>
          </w:p>
        </w:tc>
        <w:tc>
          <w:tcPr>
            <w:tcW w:w="1885" w:type="dxa"/>
            <w:vAlign w:val="center"/>
          </w:tcPr>
          <w:p w14:paraId="48C1BE7C" w14:textId="4D2A02B0"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lang w:val="nb-NO"/>
              </w:rPr>
              <w:t>Điều 3. Thẩm quyền quyết định phê duyệt chủ trương và dự kiến kinh phí thực hiện mua sắm, sửa chữa, cải tạo, nâng cấp tài sản, trang thiết bị</w:t>
            </w:r>
          </w:p>
        </w:tc>
        <w:tc>
          <w:tcPr>
            <w:tcW w:w="1928" w:type="dxa"/>
            <w:vAlign w:val="center"/>
          </w:tcPr>
          <w:p w14:paraId="284254CB" w14:textId="77777777" w:rsidR="00377C6F" w:rsidRPr="00BA78F2" w:rsidRDefault="00377C6F" w:rsidP="00377C6F">
            <w:pPr>
              <w:jc w:val="both"/>
              <w:rPr>
                <w:rFonts w:ascii="Times New Roman" w:hAnsi="Times New Roman"/>
                <w:sz w:val="26"/>
                <w:szCs w:val="26"/>
              </w:rPr>
            </w:pPr>
          </w:p>
          <w:p w14:paraId="0B09FDF6" w14:textId="77777777" w:rsidR="00377C6F" w:rsidRPr="00BA78F2" w:rsidRDefault="00377C6F" w:rsidP="00377C6F">
            <w:pPr>
              <w:jc w:val="center"/>
              <w:rPr>
                <w:rFonts w:ascii="Times New Roman" w:hAnsi="Times New Roman"/>
                <w:sz w:val="26"/>
                <w:szCs w:val="26"/>
              </w:rPr>
            </w:pPr>
            <w:r w:rsidRPr="00BA78F2">
              <w:rPr>
                <w:rFonts w:ascii="Times New Roman" w:hAnsi="Times New Roman"/>
                <w:sz w:val="26"/>
                <w:szCs w:val="26"/>
              </w:rPr>
              <w:t xml:space="preserve">Sở Nông nghiệp và Môi trường </w:t>
            </w:r>
          </w:p>
          <w:p w14:paraId="4BB589CA" w14:textId="077ABF4F" w:rsidR="00377C6F" w:rsidRPr="00BA78F2" w:rsidRDefault="00377C6F" w:rsidP="00377C6F">
            <w:pPr>
              <w:jc w:val="center"/>
              <w:rPr>
                <w:rFonts w:ascii="Times New Roman" w:hAnsi="Times New Roman"/>
                <w:sz w:val="26"/>
                <w:szCs w:val="26"/>
              </w:rPr>
            </w:pPr>
            <w:r w:rsidRPr="00BA78F2">
              <w:rPr>
                <w:rFonts w:ascii="Times New Roman" w:hAnsi="Times New Roman"/>
                <w:sz w:val="26"/>
                <w:szCs w:val="26"/>
              </w:rPr>
              <w:t>(Công văn số 5885/SNNMT-TCKHĐT ngày 25/5/2026)</w:t>
            </w:r>
          </w:p>
        </w:tc>
        <w:tc>
          <w:tcPr>
            <w:tcW w:w="4522" w:type="dxa"/>
            <w:vAlign w:val="center"/>
          </w:tcPr>
          <w:p w14:paraId="16841DD5" w14:textId="77777777" w:rsidR="00377C6F" w:rsidRPr="00BA78F2" w:rsidRDefault="00377C6F" w:rsidP="00377C6F">
            <w:pPr>
              <w:jc w:val="both"/>
              <w:rPr>
                <w:rFonts w:ascii="Times New Roman" w:hAnsi="Times New Roman"/>
                <w:sz w:val="26"/>
                <w:szCs w:val="26"/>
              </w:rPr>
            </w:pPr>
          </w:p>
          <w:p w14:paraId="0E73F60F" w14:textId="4BFBD0BF" w:rsidR="00377C6F" w:rsidRPr="00BA78F2" w:rsidRDefault="00377C6F" w:rsidP="00377C6F">
            <w:pPr>
              <w:jc w:val="both"/>
              <w:rPr>
                <w:rFonts w:ascii="Times New Roman" w:hAnsi="Times New Roman"/>
                <w:sz w:val="26"/>
                <w:szCs w:val="26"/>
              </w:rPr>
            </w:pPr>
            <w:r w:rsidRPr="00BA78F2">
              <w:rPr>
                <w:rFonts w:ascii="Times New Roman" w:hAnsi="Times New Roman"/>
                <w:sz w:val="26"/>
                <w:szCs w:val="26"/>
              </w:rPr>
              <w:t xml:space="preserve">Đề nghị cơ quan soạn thảo bỏ cụm từ </w:t>
            </w:r>
            <w:r w:rsidRPr="00BA78F2">
              <w:rPr>
                <w:rFonts w:ascii="Times New Roman" w:hAnsi="Times New Roman"/>
                <w:i/>
                <w:sz w:val="26"/>
                <w:szCs w:val="26"/>
              </w:rPr>
              <w:t>“…, sau khi có văn bản đồng ý của Chủ tịch Ủy ban nhân dân thành phố, …”</w:t>
            </w:r>
            <w:r w:rsidRPr="00BA78F2">
              <w:rPr>
                <w:rFonts w:ascii="Times New Roman" w:hAnsi="Times New Roman"/>
                <w:sz w:val="26"/>
                <w:szCs w:val="26"/>
              </w:rPr>
              <w:t xml:space="preserve"> tại khoản 2 Điều 3 của dự thảo.</w:t>
            </w:r>
          </w:p>
        </w:tc>
        <w:tc>
          <w:tcPr>
            <w:tcW w:w="5515" w:type="dxa"/>
            <w:vAlign w:val="center"/>
          </w:tcPr>
          <w:p w14:paraId="11B3519A" w14:textId="15C325AE" w:rsidR="00377C6F" w:rsidRPr="00BA78F2" w:rsidRDefault="008E2B45" w:rsidP="00BC5901">
            <w:pPr>
              <w:jc w:val="both"/>
              <w:rPr>
                <w:rFonts w:ascii="Times New Roman" w:hAnsi="Times New Roman"/>
                <w:sz w:val="26"/>
                <w:szCs w:val="26"/>
              </w:rPr>
            </w:pPr>
            <w:r>
              <w:rPr>
                <w:rFonts w:ascii="Times New Roman" w:hAnsi="Times New Roman"/>
                <w:sz w:val="26"/>
                <w:szCs w:val="26"/>
              </w:rPr>
              <w:t>Tiếp thu</w:t>
            </w:r>
            <w:r w:rsidR="00377C6F" w:rsidRPr="00BA78F2">
              <w:rPr>
                <w:rFonts w:ascii="Times New Roman" w:hAnsi="Times New Roman"/>
                <w:sz w:val="26"/>
                <w:szCs w:val="26"/>
              </w:rPr>
              <w:t>, bỏ nội dung “</w:t>
            </w:r>
            <w:r w:rsidR="00377C6F" w:rsidRPr="00BA78F2">
              <w:rPr>
                <w:rFonts w:ascii="Times New Roman" w:hAnsi="Times New Roman"/>
                <w:i/>
                <w:iCs/>
                <w:sz w:val="26"/>
                <w:szCs w:val="26"/>
              </w:rPr>
              <w:t>sau khi có văn bản đồng ý của Chủ tịch Ủy ban</w:t>
            </w:r>
            <w:r w:rsidR="00377C6F" w:rsidRPr="00BA78F2">
              <w:rPr>
                <w:rFonts w:ascii="Times New Roman" w:hAnsi="Times New Roman" w:hint="cs"/>
                <w:i/>
                <w:iCs/>
                <w:sz w:val="26"/>
                <w:szCs w:val="26"/>
              </w:rPr>
              <w:t>‎</w:t>
            </w:r>
            <w:r w:rsidR="00377C6F" w:rsidRPr="00BA78F2">
              <w:rPr>
                <w:rFonts w:ascii="Times New Roman" w:hAnsi="Times New Roman"/>
                <w:i/>
                <w:iCs/>
                <w:sz w:val="26"/>
                <w:szCs w:val="26"/>
              </w:rPr>
              <w:t xml:space="preserve"> nhân dân thành phố” tại </w:t>
            </w:r>
            <w:r w:rsidR="00377C6F" w:rsidRPr="00BA78F2">
              <w:rPr>
                <w:rFonts w:ascii="Times New Roman" w:hAnsi="Times New Roman"/>
                <w:sz w:val="26"/>
                <w:szCs w:val="26"/>
              </w:rPr>
              <w:t>khoản 2 Điều 3.</w:t>
            </w:r>
          </w:p>
        </w:tc>
      </w:tr>
      <w:tr w:rsidR="003F0E49" w:rsidRPr="00BA78F2" w14:paraId="327FF60F" w14:textId="77777777" w:rsidTr="002321BF">
        <w:tc>
          <w:tcPr>
            <w:tcW w:w="746" w:type="dxa"/>
            <w:vAlign w:val="center"/>
          </w:tcPr>
          <w:p w14:paraId="2E5DBC3C" w14:textId="2C17B539" w:rsidR="009B4CD1" w:rsidRPr="00BA78F2" w:rsidRDefault="009009C3" w:rsidP="009B4CD1">
            <w:pPr>
              <w:pStyle w:val="ListParagraph"/>
              <w:ind w:left="0"/>
              <w:jc w:val="center"/>
              <w:rPr>
                <w:rFonts w:ascii="Times New Roman" w:hAnsi="Times New Roman"/>
                <w:sz w:val="26"/>
                <w:szCs w:val="26"/>
              </w:rPr>
            </w:pPr>
            <w:r w:rsidRPr="00BA78F2">
              <w:rPr>
                <w:rFonts w:ascii="Times New Roman" w:hAnsi="Times New Roman"/>
                <w:sz w:val="26"/>
                <w:szCs w:val="26"/>
              </w:rPr>
              <w:t>9</w:t>
            </w:r>
          </w:p>
        </w:tc>
        <w:tc>
          <w:tcPr>
            <w:tcW w:w="1885" w:type="dxa"/>
            <w:vAlign w:val="center"/>
          </w:tcPr>
          <w:p w14:paraId="5D0B0404" w14:textId="2B0692FA"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lang w:val="nb-NO"/>
              </w:rPr>
              <w:t>Điều 3. Thẩm quyền quyết định phê duyệt chủ trương và dự kiến kinh phí thực hiện mua sắm, sửa chữa, cải tạo, nâng cấp tài sản, trang thiết bị</w:t>
            </w:r>
          </w:p>
        </w:tc>
        <w:tc>
          <w:tcPr>
            <w:tcW w:w="1928" w:type="dxa"/>
            <w:vAlign w:val="center"/>
          </w:tcPr>
          <w:p w14:paraId="0200FE7F" w14:textId="77777777" w:rsidR="009B4CD1" w:rsidRPr="00BA78F2" w:rsidRDefault="009B4CD1" w:rsidP="009B4CD1">
            <w:pPr>
              <w:jc w:val="both"/>
              <w:rPr>
                <w:rFonts w:ascii="Times New Roman" w:hAnsi="Times New Roman"/>
                <w:sz w:val="26"/>
                <w:szCs w:val="26"/>
              </w:rPr>
            </w:pPr>
          </w:p>
          <w:p w14:paraId="7B2FFB77" w14:textId="77777777" w:rsidR="009B4CD1" w:rsidRPr="00BA78F2" w:rsidRDefault="009B4CD1" w:rsidP="009B4CD1">
            <w:pPr>
              <w:jc w:val="center"/>
              <w:rPr>
                <w:rFonts w:ascii="Times New Roman" w:hAnsi="Times New Roman"/>
                <w:sz w:val="26"/>
                <w:szCs w:val="26"/>
              </w:rPr>
            </w:pPr>
            <w:r w:rsidRPr="00BA78F2">
              <w:rPr>
                <w:rFonts w:ascii="Times New Roman" w:hAnsi="Times New Roman"/>
                <w:sz w:val="26"/>
                <w:szCs w:val="26"/>
              </w:rPr>
              <w:t xml:space="preserve">Sở Nông nghiệp và Môi trường </w:t>
            </w:r>
          </w:p>
          <w:p w14:paraId="0AA5EC77" w14:textId="7ACF0050"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t>(Công văn số 5885/SNNMT-TCKHĐT ngày 25/5/2026)</w:t>
            </w:r>
          </w:p>
        </w:tc>
        <w:tc>
          <w:tcPr>
            <w:tcW w:w="4522" w:type="dxa"/>
            <w:vAlign w:val="center"/>
          </w:tcPr>
          <w:p w14:paraId="1A6D50FF" w14:textId="0E0DFC47"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t>Đề nghị nghiên cứu thêm thẩm quyền cho: Thủ trưởng đơn vị sử dụng ngân sách quyết định phê duyệt chủ trương và dự kiến kinh phí thực hiện mua sắm, sửa chữa, cải tạo, nâng cấp tài sản, trang thiết bị sử dụng ngân sách cấp tỉnh.</w:t>
            </w:r>
          </w:p>
        </w:tc>
        <w:tc>
          <w:tcPr>
            <w:tcW w:w="5515" w:type="dxa"/>
            <w:vAlign w:val="center"/>
          </w:tcPr>
          <w:p w14:paraId="4993F89F" w14:textId="77777777"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t xml:space="preserve">Giữ nguyên như dự thảo. </w:t>
            </w:r>
          </w:p>
          <w:p w14:paraId="4CB5DAE1" w14:textId="77777777"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t xml:space="preserve">Lý do: Thủ trưởng đơn vị sử dụng ngân sách được quyết định sử dụng kinh phí trong dự toán chi thường xuyên tự chủ tài chính, đã quy định tại khoản 2 Điều 1. </w:t>
            </w:r>
          </w:p>
          <w:p w14:paraId="6EC91037" w14:textId="779AD1E3"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t xml:space="preserve">Tại Dự thảo này, Ủy ban nhân dân thành phố chỉ quy định thẩm quyền cho thủ trưởng cấp dưới trực tiếp là Thủ trưởng đơn vị dự toán cấp I ngân sách cấp tỉnh và Chủ tịch Ủy ban nhân dân cấp xã để phù hợp với trách nhiệm tổng hợp dự toán và phân bổ, giao dự toán cho các đơn vị sử dụng ngân sách trực </w:t>
            </w:r>
            <w:r w:rsidRPr="00BA78F2">
              <w:rPr>
                <w:rFonts w:ascii="Times New Roman" w:hAnsi="Times New Roman"/>
                <w:sz w:val="26"/>
                <w:szCs w:val="26"/>
              </w:rPr>
              <w:lastRenderedPageBreak/>
              <w:t>thuộc theo quy định của Luật Ngân sách nhà nước năm 2025.</w:t>
            </w:r>
          </w:p>
        </w:tc>
      </w:tr>
      <w:tr w:rsidR="003F0E49" w:rsidRPr="00BA78F2" w14:paraId="1B66D4AC" w14:textId="77777777" w:rsidTr="002321BF">
        <w:tc>
          <w:tcPr>
            <w:tcW w:w="746" w:type="dxa"/>
            <w:vAlign w:val="center"/>
          </w:tcPr>
          <w:p w14:paraId="409C5027" w14:textId="5BFD45E6" w:rsidR="009B4CD1" w:rsidRPr="00BA78F2" w:rsidRDefault="009009C3" w:rsidP="009B4CD1">
            <w:pPr>
              <w:pStyle w:val="ListParagraph"/>
              <w:ind w:left="0"/>
              <w:jc w:val="center"/>
              <w:rPr>
                <w:rFonts w:ascii="Times New Roman" w:hAnsi="Times New Roman"/>
                <w:sz w:val="26"/>
                <w:szCs w:val="26"/>
              </w:rPr>
            </w:pPr>
            <w:r w:rsidRPr="00BA78F2">
              <w:rPr>
                <w:rFonts w:ascii="Times New Roman" w:hAnsi="Times New Roman"/>
                <w:sz w:val="26"/>
                <w:szCs w:val="26"/>
              </w:rPr>
              <w:lastRenderedPageBreak/>
              <w:t>10</w:t>
            </w:r>
          </w:p>
        </w:tc>
        <w:tc>
          <w:tcPr>
            <w:tcW w:w="1885" w:type="dxa"/>
            <w:vAlign w:val="center"/>
          </w:tcPr>
          <w:p w14:paraId="47BBAD8D" w14:textId="7FAB05DD"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lang w:val="nb-NO"/>
              </w:rPr>
              <w:t>Điều 3. Thẩm quyền quyết định phê duyệt chủ trương và dự kiến kinh phí thực hiện mua sắm, sửa chữa, cải tạo, nâng cấp tài sản, trang thiết bị</w:t>
            </w:r>
          </w:p>
        </w:tc>
        <w:tc>
          <w:tcPr>
            <w:tcW w:w="1928" w:type="dxa"/>
            <w:vAlign w:val="center"/>
          </w:tcPr>
          <w:p w14:paraId="5C99C98F" w14:textId="77777777" w:rsidR="009B4CD1" w:rsidRPr="00BA78F2" w:rsidRDefault="009B4CD1" w:rsidP="009B4CD1">
            <w:pPr>
              <w:jc w:val="center"/>
              <w:rPr>
                <w:rFonts w:ascii="Times New Roman" w:hAnsi="Times New Roman"/>
                <w:sz w:val="26"/>
                <w:szCs w:val="26"/>
              </w:rPr>
            </w:pPr>
            <w:r w:rsidRPr="00BA78F2">
              <w:rPr>
                <w:rFonts w:ascii="Times New Roman" w:hAnsi="Times New Roman"/>
                <w:sz w:val="26"/>
                <w:szCs w:val="26"/>
              </w:rPr>
              <w:t xml:space="preserve">UBND phường </w:t>
            </w:r>
          </w:p>
          <w:p w14:paraId="7DF8F509" w14:textId="59EFB905" w:rsidR="009B4CD1" w:rsidRPr="00BA78F2" w:rsidRDefault="009B4CD1" w:rsidP="009B4CD1">
            <w:pPr>
              <w:jc w:val="center"/>
              <w:rPr>
                <w:rFonts w:ascii="Times New Roman" w:hAnsi="Times New Roman"/>
                <w:sz w:val="26"/>
                <w:szCs w:val="26"/>
              </w:rPr>
            </w:pPr>
            <w:r w:rsidRPr="00BA78F2">
              <w:rPr>
                <w:rFonts w:ascii="Times New Roman" w:hAnsi="Times New Roman"/>
                <w:sz w:val="26"/>
                <w:szCs w:val="26"/>
              </w:rPr>
              <w:t>Tứ Minh</w:t>
            </w:r>
          </w:p>
          <w:p w14:paraId="05FDDBB5" w14:textId="4FD8A8D8" w:rsidR="009B4CD1" w:rsidRPr="00BA78F2" w:rsidRDefault="009B4CD1" w:rsidP="009B4CD1">
            <w:pPr>
              <w:jc w:val="center"/>
              <w:rPr>
                <w:rFonts w:ascii="Times New Roman" w:hAnsi="Times New Roman"/>
                <w:sz w:val="26"/>
                <w:szCs w:val="26"/>
              </w:rPr>
            </w:pPr>
            <w:r w:rsidRPr="00BA78F2">
              <w:rPr>
                <w:rFonts w:ascii="Times New Roman" w:hAnsi="Times New Roman"/>
                <w:sz w:val="26"/>
                <w:szCs w:val="26"/>
              </w:rPr>
              <w:t>(Công văn số 1114/UBND-KTHTĐT ngày 25/5/2026)</w:t>
            </w:r>
          </w:p>
        </w:tc>
        <w:tc>
          <w:tcPr>
            <w:tcW w:w="4522" w:type="dxa"/>
            <w:vAlign w:val="center"/>
          </w:tcPr>
          <w:p w14:paraId="110A03F3" w14:textId="77777777" w:rsidR="009B4CD1" w:rsidRPr="00BA78F2" w:rsidRDefault="009B4CD1" w:rsidP="009B4CD1">
            <w:pPr>
              <w:jc w:val="both"/>
              <w:rPr>
                <w:rFonts w:ascii="Times New Roman" w:hAnsi="Times New Roman"/>
                <w:sz w:val="26"/>
                <w:szCs w:val="26"/>
                <w:lang w:val="nb-NO"/>
              </w:rPr>
            </w:pPr>
            <w:r w:rsidRPr="00BA78F2">
              <w:rPr>
                <w:rFonts w:ascii="Times New Roman" w:hAnsi="Times New Roman"/>
                <w:sz w:val="26"/>
                <w:szCs w:val="26"/>
              </w:rPr>
              <w:t xml:space="preserve">- Đề nghị ghi rõ tại khoản 2 Điều 3 “Thủ trưởng đơn vị dự toán cấp 1 </w:t>
            </w:r>
            <w:r w:rsidRPr="00BA78F2">
              <w:rPr>
                <w:rFonts w:ascii="Times New Roman" w:hAnsi="Times New Roman"/>
                <w:sz w:val="26"/>
                <w:szCs w:val="26"/>
                <w:u w:val="single"/>
              </w:rPr>
              <w:t>ngân sách cấp thành phố</w:t>
            </w:r>
            <w:r w:rsidRPr="00BA78F2">
              <w:rPr>
                <w:rFonts w:ascii="Times New Roman" w:hAnsi="Times New Roman"/>
                <w:sz w:val="26"/>
                <w:szCs w:val="26"/>
              </w:rPr>
              <w:t xml:space="preserve"> quyết định </w:t>
            </w:r>
            <w:r w:rsidRPr="00BA78F2">
              <w:rPr>
                <w:rFonts w:ascii="Times New Roman" w:hAnsi="Times New Roman"/>
                <w:sz w:val="26"/>
                <w:szCs w:val="26"/>
                <w:lang w:val="nb-NO"/>
              </w:rPr>
              <w:t>phê duyệt chủ trương và dự kiến kinh phí thực hiện mua sắm, sửa chữa, cải tạo, nâng cấp tài sản, trang thiết bị sử dụng ngân sách cấp tỉnh, sau khi có văn bản đồng ý của Chủ tịch Ủy ban nhân dân thành phố, có dự kiến kinh phí đến 45 tỷ đồng/nhiệm vụ»</w:t>
            </w:r>
          </w:p>
          <w:p w14:paraId="76E26E4A" w14:textId="48464B75"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lang w:val="nb-NO"/>
              </w:rPr>
              <w:t>Vì các đơn vị dự toán cấp I ngân sách cấp xã đã được dự thảo Quyết định quy định tại khoản 3 Điều 3.</w:t>
            </w:r>
          </w:p>
        </w:tc>
        <w:tc>
          <w:tcPr>
            <w:tcW w:w="5515" w:type="dxa"/>
            <w:vAlign w:val="center"/>
          </w:tcPr>
          <w:p w14:paraId="1D442486" w14:textId="77777777"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t xml:space="preserve">Giữ nguyên như dự thảo. </w:t>
            </w:r>
          </w:p>
          <w:p w14:paraId="01F57CE6" w14:textId="6B26C842"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t xml:space="preserve">Lý do: Nội dung này đã phân biệt rõ tại khoản 2 Điều 3 Dự thảo như sau: </w:t>
            </w:r>
            <w:r w:rsidRPr="00BA78F2">
              <w:rPr>
                <w:rFonts w:ascii="Times New Roman" w:hAnsi="Times New Roman"/>
                <w:i/>
                <w:sz w:val="26"/>
                <w:szCs w:val="26"/>
              </w:rPr>
              <w:t xml:space="preserve">"Thủ trưởng đơn vị dự toán cấp I quyết định ... </w:t>
            </w:r>
            <w:r w:rsidRPr="00BA78F2">
              <w:rPr>
                <w:rFonts w:ascii="Times New Roman" w:hAnsi="Times New Roman"/>
                <w:i/>
                <w:sz w:val="26"/>
                <w:szCs w:val="26"/>
                <w:u w:val="single"/>
              </w:rPr>
              <w:t>sử dụng ngân sách cấp tỉnh</w:t>
            </w:r>
            <w:r w:rsidRPr="00BA78F2">
              <w:rPr>
                <w:rFonts w:ascii="Times New Roman" w:hAnsi="Times New Roman"/>
                <w:i/>
                <w:sz w:val="26"/>
                <w:szCs w:val="26"/>
              </w:rPr>
              <w:t>…"</w:t>
            </w:r>
            <w:r w:rsidRPr="00BA78F2">
              <w:rPr>
                <w:rFonts w:ascii="Times New Roman" w:hAnsi="Times New Roman"/>
                <w:sz w:val="26"/>
                <w:szCs w:val="26"/>
              </w:rPr>
              <w:t xml:space="preserve">. </w:t>
            </w:r>
          </w:p>
          <w:p w14:paraId="67AE0E48" w14:textId="6CCF6DCC" w:rsidR="009B4CD1" w:rsidRPr="00BA78F2" w:rsidRDefault="009B4CD1" w:rsidP="009B4CD1">
            <w:pPr>
              <w:jc w:val="both"/>
              <w:rPr>
                <w:rFonts w:ascii="Times New Roman" w:hAnsi="Times New Roman"/>
                <w:sz w:val="26"/>
                <w:szCs w:val="26"/>
              </w:rPr>
            </w:pPr>
          </w:p>
        </w:tc>
      </w:tr>
      <w:tr w:rsidR="003F0E49" w:rsidRPr="00BA78F2" w14:paraId="605094FF" w14:textId="77777777" w:rsidTr="002321BF">
        <w:tc>
          <w:tcPr>
            <w:tcW w:w="746" w:type="dxa"/>
            <w:vAlign w:val="center"/>
          </w:tcPr>
          <w:p w14:paraId="6BA5EEC3" w14:textId="4243C56C" w:rsidR="009B4CD1" w:rsidRPr="00BA78F2" w:rsidRDefault="009009C3" w:rsidP="009B4CD1">
            <w:pPr>
              <w:pStyle w:val="ListParagraph"/>
              <w:ind w:left="0"/>
              <w:jc w:val="center"/>
              <w:rPr>
                <w:rFonts w:ascii="Times New Roman" w:hAnsi="Times New Roman"/>
                <w:sz w:val="26"/>
                <w:szCs w:val="26"/>
              </w:rPr>
            </w:pPr>
            <w:r w:rsidRPr="00BA78F2">
              <w:rPr>
                <w:rFonts w:ascii="Times New Roman" w:hAnsi="Times New Roman"/>
                <w:sz w:val="26"/>
                <w:szCs w:val="26"/>
              </w:rPr>
              <w:t>11</w:t>
            </w:r>
          </w:p>
        </w:tc>
        <w:tc>
          <w:tcPr>
            <w:tcW w:w="1885" w:type="dxa"/>
            <w:vAlign w:val="center"/>
          </w:tcPr>
          <w:p w14:paraId="57C5926B" w14:textId="6446900C" w:rsidR="009B4CD1" w:rsidRPr="00BA78F2" w:rsidRDefault="009B4CD1" w:rsidP="009B4CD1">
            <w:pPr>
              <w:jc w:val="both"/>
              <w:rPr>
                <w:rFonts w:ascii="Times New Roman" w:hAnsi="Times New Roman"/>
                <w:sz w:val="26"/>
                <w:szCs w:val="26"/>
                <w:lang w:val="nb-NO"/>
              </w:rPr>
            </w:pPr>
            <w:r w:rsidRPr="00BA78F2">
              <w:rPr>
                <w:rFonts w:ascii="Times New Roman" w:hAnsi="Times New Roman"/>
                <w:sz w:val="26"/>
                <w:szCs w:val="26"/>
                <w:lang w:val="nb-NO"/>
              </w:rPr>
              <w:t>Điều 3. Thẩm quyền quyết định phê duyệt chủ trương và dự kiến kinh phí thực hiện mua sắm, sửa chữa, cải tạo, nâng cấp tài sản, trang thiết bị</w:t>
            </w:r>
          </w:p>
        </w:tc>
        <w:tc>
          <w:tcPr>
            <w:tcW w:w="1928" w:type="dxa"/>
            <w:vAlign w:val="center"/>
          </w:tcPr>
          <w:p w14:paraId="75070200" w14:textId="77777777" w:rsidR="009B4CD1" w:rsidRPr="00BA78F2" w:rsidRDefault="009B4CD1" w:rsidP="009B4CD1">
            <w:pPr>
              <w:jc w:val="center"/>
              <w:rPr>
                <w:rFonts w:ascii="Times New Roman" w:hAnsi="Times New Roman"/>
                <w:sz w:val="26"/>
                <w:szCs w:val="26"/>
              </w:rPr>
            </w:pPr>
            <w:r w:rsidRPr="00BA78F2">
              <w:rPr>
                <w:rFonts w:ascii="Times New Roman" w:hAnsi="Times New Roman"/>
                <w:sz w:val="26"/>
                <w:szCs w:val="26"/>
              </w:rPr>
              <w:t xml:space="preserve">UBND phường </w:t>
            </w:r>
          </w:p>
          <w:p w14:paraId="6AF439C6" w14:textId="09EA1A7E" w:rsidR="009B4CD1" w:rsidRPr="00BA78F2" w:rsidRDefault="009B4CD1" w:rsidP="009B4CD1">
            <w:pPr>
              <w:jc w:val="center"/>
              <w:rPr>
                <w:rFonts w:ascii="Times New Roman" w:hAnsi="Times New Roman"/>
                <w:sz w:val="26"/>
                <w:szCs w:val="26"/>
              </w:rPr>
            </w:pPr>
            <w:r w:rsidRPr="00BA78F2">
              <w:rPr>
                <w:rFonts w:ascii="Times New Roman" w:hAnsi="Times New Roman"/>
                <w:sz w:val="26"/>
                <w:szCs w:val="26"/>
              </w:rPr>
              <w:t>Thạch Khôi</w:t>
            </w:r>
          </w:p>
          <w:p w14:paraId="518EFC25" w14:textId="5CDA82B3" w:rsidR="009B4CD1" w:rsidRPr="00BA78F2" w:rsidRDefault="009B4CD1" w:rsidP="009B4CD1">
            <w:pPr>
              <w:jc w:val="center"/>
              <w:rPr>
                <w:rFonts w:ascii="Times New Roman" w:hAnsi="Times New Roman"/>
                <w:sz w:val="26"/>
                <w:szCs w:val="26"/>
              </w:rPr>
            </w:pPr>
            <w:r w:rsidRPr="00BA78F2">
              <w:rPr>
                <w:rFonts w:ascii="Times New Roman" w:hAnsi="Times New Roman"/>
                <w:sz w:val="26"/>
                <w:szCs w:val="26"/>
              </w:rPr>
              <w:t>(Công văn số 1851/UBND-KTHTĐT ngày 27/5/2026)</w:t>
            </w:r>
          </w:p>
        </w:tc>
        <w:tc>
          <w:tcPr>
            <w:tcW w:w="4522" w:type="dxa"/>
            <w:vAlign w:val="center"/>
          </w:tcPr>
          <w:p w14:paraId="756BF925" w14:textId="2856153C"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t xml:space="preserve">Đề nghị thống nhất làm rõ </w:t>
            </w:r>
            <w:r w:rsidRPr="00BA78F2">
              <w:rPr>
                <w:rFonts w:ascii="Times New Roman" w:hAnsi="Times New Roman"/>
                <w:i/>
                <w:sz w:val="26"/>
                <w:szCs w:val="26"/>
              </w:rPr>
              <w:t>“Thủ trưởng đơn vị dự toán cấp I”</w:t>
            </w:r>
            <w:r w:rsidRPr="00BA78F2">
              <w:rPr>
                <w:rFonts w:ascii="Times New Roman" w:hAnsi="Times New Roman"/>
                <w:sz w:val="26"/>
                <w:szCs w:val="26"/>
              </w:rPr>
              <w:t xml:space="preserve"> tại khoản 2 Điều 3 và khoản 1 Điều 4 là Thủ trưởng đơn vị dự toán cấp I sử dụng ngân sách cấp tỉnh.</w:t>
            </w:r>
          </w:p>
        </w:tc>
        <w:tc>
          <w:tcPr>
            <w:tcW w:w="5515" w:type="dxa"/>
            <w:vAlign w:val="center"/>
          </w:tcPr>
          <w:p w14:paraId="1E64A958" w14:textId="77777777"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t xml:space="preserve">Giữ nguyên như dự thảo. </w:t>
            </w:r>
          </w:p>
          <w:p w14:paraId="16C14AFF" w14:textId="77777777"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t xml:space="preserve">Lý do: Nội dung này đã phân biệt rõ tại khoản 2 Điều 3 Dự thảo như sau: </w:t>
            </w:r>
            <w:r w:rsidRPr="00BA78F2">
              <w:rPr>
                <w:rFonts w:ascii="Times New Roman" w:hAnsi="Times New Roman"/>
                <w:i/>
                <w:sz w:val="26"/>
                <w:szCs w:val="26"/>
              </w:rPr>
              <w:t xml:space="preserve">"Thủ trưởng đơn vị dự toán cấp I quyết định ... </w:t>
            </w:r>
            <w:r w:rsidRPr="00BA78F2">
              <w:rPr>
                <w:rFonts w:ascii="Times New Roman" w:hAnsi="Times New Roman"/>
                <w:i/>
                <w:sz w:val="26"/>
                <w:szCs w:val="26"/>
                <w:u w:val="single"/>
              </w:rPr>
              <w:t>sử dụng ngân sách cấp tỉnh</w:t>
            </w:r>
            <w:r w:rsidRPr="00BA78F2">
              <w:rPr>
                <w:rFonts w:ascii="Times New Roman" w:hAnsi="Times New Roman"/>
                <w:i/>
                <w:sz w:val="26"/>
                <w:szCs w:val="26"/>
              </w:rPr>
              <w:t>…"</w:t>
            </w:r>
            <w:r w:rsidRPr="00BA78F2">
              <w:rPr>
                <w:rFonts w:ascii="Times New Roman" w:hAnsi="Times New Roman"/>
                <w:sz w:val="26"/>
                <w:szCs w:val="26"/>
              </w:rPr>
              <w:t xml:space="preserve">. </w:t>
            </w:r>
          </w:p>
          <w:p w14:paraId="4A41FB40" w14:textId="0518AAFF" w:rsidR="009B4CD1" w:rsidRPr="00BA78F2" w:rsidRDefault="009B4CD1" w:rsidP="009B4CD1">
            <w:pPr>
              <w:jc w:val="both"/>
              <w:rPr>
                <w:rFonts w:ascii="Times New Roman" w:hAnsi="Times New Roman"/>
                <w:sz w:val="26"/>
                <w:szCs w:val="26"/>
              </w:rPr>
            </w:pPr>
          </w:p>
        </w:tc>
      </w:tr>
      <w:tr w:rsidR="003F0E49" w:rsidRPr="00BA78F2" w14:paraId="767ED675" w14:textId="77777777" w:rsidTr="002321BF">
        <w:tc>
          <w:tcPr>
            <w:tcW w:w="746" w:type="dxa"/>
            <w:vAlign w:val="center"/>
          </w:tcPr>
          <w:p w14:paraId="38EF1C64" w14:textId="128908FE" w:rsidR="009B4CD1" w:rsidRPr="00BA78F2" w:rsidRDefault="009009C3" w:rsidP="009B4CD1">
            <w:pPr>
              <w:pStyle w:val="ListParagraph"/>
              <w:ind w:left="0"/>
              <w:jc w:val="center"/>
              <w:rPr>
                <w:rFonts w:ascii="Times New Roman" w:hAnsi="Times New Roman"/>
                <w:sz w:val="26"/>
                <w:szCs w:val="26"/>
              </w:rPr>
            </w:pPr>
            <w:r w:rsidRPr="00BA78F2">
              <w:rPr>
                <w:rFonts w:ascii="Times New Roman" w:hAnsi="Times New Roman"/>
                <w:sz w:val="26"/>
                <w:szCs w:val="26"/>
              </w:rPr>
              <w:t>12</w:t>
            </w:r>
          </w:p>
        </w:tc>
        <w:tc>
          <w:tcPr>
            <w:tcW w:w="1885" w:type="dxa"/>
            <w:vAlign w:val="center"/>
          </w:tcPr>
          <w:p w14:paraId="4820FEA5" w14:textId="5FA7B8A7" w:rsidR="009B4CD1" w:rsidRPr="00BA78F2" w:rsidRDefault="009B4CD1" w:rsidP="009B4CD1">
            <w:pPr>
              <w:jc w:val="both"/>
              <w:rPr>
                <w:rFonts w:ascii="Times New Roman" w:hAnsi="Times New Roman"/>
                <w:sz w:val="26"/>
                <w:szCs w:val="26"/>
                <w:lang w:val="nb-NO"/>
              </w:rPr>
            </w:pPr>
            <w:r w:rsidRPr="00BA78F2">
              <w:rPr>
                <w:rFonts w:ascii="Times New Roman" w:hAnsi="Times New Roman"/>
                <w:sz w:val="26"/>
                <w:szCs w:val="26"/>
                <w:lang w:val="nb-NO"/>
              </w:rPr>
              <w:t xml:space="preserve">Điều 3. Thẩm quyền quyết định phê duyệt </w:t>
            </w:r>
            <w:r w:rsidRPr="00BA78F2">
              <w:rPr>
                <w:rFonts w:ascii="Times New Roman" w:hAnsi="Times New Roman"/>
                <w:sz w:val="26"/>
                <w:szCs w:val="26"/>
                <w:lang w:val="nb-NO"/>
              </w:rPr>
              <w:lastRenderedPageBreak/>
              <w:t>chủ trương và dự kiến kinh phí thực hiện mua sắm, sửa chữa, cải tạo, nâng cấp tài sản, trang thiết bị</w:t>
            </w:r>
          </w:p>
        </w:tc>
        <w:tc>
          <w:tcPr>
            <w:tcW w:w="1928" w:type="dxa"/>
            <w:vAlign w:val="center"/>
          </w:tcPr>
          <w:p w14:paraId="5652070D" w14:textId="77777777" w:rsidR="009B4CD1" w:rsidRPr="00BA78F2" w:rsidRDefault="009B4CD1" w:rsidP="009B4CD1">
            <w:pPr>
              <w:jc w:val="center"/>
              <w:rPr>
                <w:rFonts w:ascii="Times New Roman" w:hAnsi="Times New Roman"/>
                <w:sz w:val="26"/>
                <w:szCs w:val="26"/>
              </w:rPr>
            </w:pPr>
            <w:r w:rsidRPr="00BA78F2">
              <w:rPr>
                <w:rFonts w:ascii="Times New Roman" w:hAnsi="Times New Roman"/>
                <w:sz w:val="26"/>
                <w:szCs w:val="26"/>
              </w:rPr>
              <w:lastRenderedPageBreak/>
              <w:t xml:space="preserve">UBND phường </w:t>
            </w:r>
          </w:p>
          <w:p w14:paraId="34D5E35F" w14:textId="61F38569" w:rsidR="009B4CD1" w:rsidRPr="00BA78F2" w:rsidRDefault="009B4CD1" w:rsidP="009B4CD1">
            <w:pPr>
              <w:jc w:val="center"/>
              <w:rPr>
                <w:rFonts w:ascii="Times New Roman" w:hAnsi="Times New Roman"/>
                <w:sz w:val="26"/>
                <w:szCs w:val="26"/>
              </w:rPr>
            </w:pPr>
            <w:r w:rsidRPr="00BA78F2">
              <w:rPr>
                <w:rFonts w:ascii="Times New Roman" w:hAnsi="Times New Roman"/>
                <w:sz w:val="26"/>
                <w:szCs w:val="26"/>
              </w:rPr>
              <w:t xml:space="preserve">Thành Đông (Văn bản số </w:t>
            </w:r>
            <w:r w:rsidRPr="00BA78F2">
              <w:rPr>
                <w:rFonts w:ascii="Times New Roman" w:hAnsi="Times New Roman"/>
                <w:sz w:val="26"/>
                <w:szCs w:val="26"/>
              </w:rPr>
              <w:lastRenderedPageBreak/>
              <w:t>1214/UBND-KTHTĐT ngày 01/06/2026)</w:t>
            </w:r>
          </w:p>
        </w:tc>
        <w:tc>
          <w:tcPr>
            <w:tcW w:w="4522" w:type="dxa"/>
            <w:vAlign w:val="center"/>
          </w:tcPr>
          <w:p w14:paraId="0C808EC7" w14:textId="473C1A4E"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lastRenderedPageBreak/>
              <w:t xml:space="preserve">Đối với nội dung quy định tại khoản 2 Điều 3: Đề nghị nghiên cứu, bổ sung rõ “Thủ trưởng đơn vị dự toán cấp I’’ là </w:t>
            </w:r>
            <w:r w:rsidRPr="00BA78F2">
              <w:rPr>
                <w:rFonts w:ascii="Times New Roman" w:hAnsi="Times New Roman"/>
                <w:sz w:val="26"/>
                <w:szCs w:val="26"/>
              </w:rPr>
              <w:lastRenderedPageBreak/>
              <w:t>“Thủ trưởng đơn vị dự toán cấp I thuộc ngân sách cấp tỉnh’’.</w:t>
            </w:r>
          </w:p>
        </w:tc>
        <w:tc>
          <w:tcPr>
            <w:tcW w:w="5515" w:type="dxa"/>
            <w:vAlign w:val="center"/>
          </w:tcPr>
          <w:p w14:paraId="2C6134D4" w14:textId="77777777"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lastRenderedPageBreak/>
              <w:t xml:space="preserve">Giữ nguyên như dự thảo. </w:t>
            </w:r>
          </w:p>
          <w:p w14:paraId="28346183" w14:textId="77777777" w:rsidR="009B4CD1" w:rsidRPr="00BA78F2" w:rsidRDefault="009B4CD1" w:rsidP="009B4CD1">
            <w:pPr>
              <w:jc w:val="both"/>
              <w:rPr>
                <w:rFonts w:ascii="Times New Roman" w:hAnsi="Times New Roman"/>
                <w:sz w:val="26"/>
                <w:szCs w:val="26"/>
              </w:rPr>
            </w:pPr>
            <w:r w:rsidRPr="00BA78F2">
              <w:rPr>
                <w:rFonts w:ascii="Times New Roman" w:hAnsi="Times New Roman"/>
                <w:sz w:val="26"/>
                <w:szCs w:val="26"/>
              </w:rPr>
              <w:t xml:space="preserve">Lý do: Nội dung này đã phân biệt rõ tại khoản 2 Điều 3 Dự thảo như sau: </w:t>
            </w:r>
            <w:r w:rsidRPr="00BA78F2">
              <w:rPr>
                <w:rFonts w:ascii="Times New Roman" w:hAnsi="Times New Roman"/>
                <w:i/>
                <w:sz w:val="26"/>
                <w:szCs w:val="26"/>
              </w:rPr>
              <w:t xml:space="preserve">"Thủ trưởng đơn vị dự </w:t>
            </w:r>
            <w:r w:rsidRPr="00BA78F2">
              <w:rPr>
                <w:rFonts w:ascii="Times New Roman" w:hAnsi="Times New Roman"/>
                <w:i/>
                <w:sz w:val="26"/>
                <w:szCs w:val="26"/>
              </w:rPr>
              <w:lastRenderedPageBreak/>
              <w:t xml:space="preserve">toán cấp I quyết định ... </w:t>
            </w:r>
            <w:r w:rsidRPr="00BA78F2">
              <w:rPr>
                <w:rFonts w:ascii="Times New Roman" w:hAnsi="Times New Roman"/>
                <w:i/>
                <w:sz w:val="26"/>
                <w:szCs w:val="26"/>
                <w:u w:val="single"/>
              </w:rPr>
              <w:t>sử dụng ngân sách cấp tỉnh</w:t>
            </w:r>
            <w:r w:rsidRPr="00BA78F2">
              <w:rPr>
                <w:rFonts w:ascii="Times New Roman" w:hAnsi="Times New Roman"/>
                <w:i/>
                <w:sz w:val="26"/>
                <w:szCs w:val="26"/>
              </w:rPr>
              <w:t>…"</w:t>
            </w:r>
            <w:r w:rsidRPr="00BA78F2">
              <w:rPr>
                <w:rFonts w:ascii="Times New Roman" w:hAnsi="Times New Roman"/>
                <w:sz w:val="26"/>
                <w:szCs w:val="26"/>
              </w:rPr>
              <w:t xml:space="preserve">. </w:t>
            </w:r>
          </w:p>
          <w:p w14:paraId="3AF224E9" w14:textId="40984378" w:rsidR="009B4CD1" w:rsidRPr="00BA78F2" w:rsidRDefault="009B4CD1" w:rsidP="009B4CD1">
            <w:pPr>
              <w:jc w:val="both"/>
              <w:rPr>
                <w:rFonts w:ascii="Times New Roman" w:hAnsi="Times New Roman"/>
                <w:sz w:val="26"/>
                <w:szCs w:val="26"/>
              </w:rPr>
            </w:pPr>
          </w:p>
        </w:tc>
      </w:tr>
      <w:tr w:rsidR="003F0E49" w:rsidRPr="00BA78F2" w14:paraId="601AAE7F" w14:textId="77777777" w:rsidTr="002321BF">
        <w:tc>
          <w:tcPr>
            <w:tcW w:w="746" w:type="dxa"/>
            <w:vAlign w:val="center"/>
          </w:tcPr>
          <w:p w14:paraId="57CDDED2" w14:textId="4CA3E93D" w:rsidR="00586675" w:rsidRPr="00BA78F2" w:rsidRDefault="009009C3" w:rsidP="00586675">
            <w:pPr>
              <w:pStyle w:val="ListParagraph"/>
              <w:ind w:left="0"/>
              <w:jc w:val="center"/>
              <w:rPr>
                <w:rFonts w:ascii="Times New Roman" w:hAnsi="Times New Roman"/>
                <w:sz w:val="26"/>
                <w:szCs w:val="26"/>
              </w:rPr>
            </w:pPr>
            <w:r w:rsidRPr="00BA78F2">
              <w:rPr>
                <w:rFonts w:ascii="Times New Roman" w:hAnsi="Times New Roman"/>
                <w:sz w:val="26"/>
                <w:szCs w:val="26"/>
              </w:rPr>
              <w:lastRenderedPageBreak/>
              <w:t>13</w:t>
            </w:r>
          </w:p>
        </w:tc>
        <w:tc>
          <w:tcPr>
            <w:tcW w:w="1885" w:type="dxa"/>
            <w:vAlign w:val="center"/>
          </w:tcPr>
          <w:p w14:paraId="0FE9F3A3" w14:textId="1D840CB8" w:rsidR="00586675" w:rsidRPr="00BA78F2" w:rsidRDefault="00586675" w:rsidP="00586675">
            <w:pPr>
              <w:jc w:val="both"/>
              <w:rPr>
                <w:rFonts w:ascii="Times New Roman" w:hAnsi="Times New Roman"/>
                <w:sz w:val="26"/>
                <w:szCs w:val="26"/>
                <w:lang w:val="nb-NO"/>
              </w:rPr>
            </w:pPr>
            <w:r w:rsidRPr="00BA78F2">
              <w:rPr>
                <w:rFonts w:ascii="Times New Roman" w:hAnsi="Times New Roman"/>
                <w:sz w:val="26"/>
                <w:szCs w:val="26"/>
                <w:lang w:val="nb-NO"/>
              </w:rPr>
              <w:t>Điều 3. Thẩm quyền quyết định phê duyệt chủ trương và dự kiến kinh phí thực hiện mua sắm, sửa chữa, cải tạo, nâng cấp tài sản, trang thiết bị</w:t>
            </w:r>
          </w:p>
        </w:tc>
        <w:tc>
          <w:tcPr>
            <w:tcW w:w="1928" w:type="dxa"/>
            <w:vAlign w:val="center"/>
          </w:tcPr>
          <w:p w14:paraId="6DE8A278" w14:textId="77777777" w:rsidR="00586675" w:rsidRPr="00BA78F2" w:rsidRDefault="00586675" w:rsidP="00586675">
            <w:pPr>
              <w:jc w:val="center"/>
              <w:rPr>
                <w:rFonts w:ascii="Times New Roman" w:hAnsi="Times New Roman"/>
                <w:bCs/>
                <w:sz w:val="26"/>
                <w:szCs w:val="26"/>
              </w:rPr>
            </w:pPr>
            <w:r w:rsidRPr="00BA78F2">
              <w:rPr>
                <w:rFonts w:ascii="Times New Roman" w:hAnsi="Times New Roman"/>
                <w:bCs/>
                <w:sz w:val="26"/>
                <w:szCs w:val="26"/>
              </w:rPr>
              <w:t xml:space="preserve">Sở Tư pháp </w:t>
            </w:r>
          </w:p>
          <w:p w14:paraId="1D34636C" w14:textId="10ADB535" w:rsidR="00586675" w:rsidRPr="00BA78F2" w:rsidRDefault="00586675" w:rsidP="00586675">
            <w:pPr>
              <w:jc w:val="center"/>
              <w:rPr>
                <w:rFonts w:ascii="Times New Roman" w:hAnsi="Times New Roman"/>
                <w:sz w:val="26"/>
                <w:szCs w:val="26"/>
              </w:rPr>
            </w:pPr>
            <w:r w:rsidRPr="00BA78F2">
              <w:rPr>
                <w:rFonts w:ascii="Times New Roman" w:hAnsi="Times New Roman"/>
                <w:bCs/>
                <w:sz w:val="26"/>
                <w:szCs w:val="26"/>
              </w:rPr>
              <w:t>(Công văn số 2551/STP-XDVB ngày 04/6/2026)</w:t>
            </w:r>
          </w:p>
        </w:tc>
        <w:tc>
          <w:tcPr>
            <w:tcW w:w="4522" w:type="dxa"/>
            <w:vAlign w:val="center"/>
          </w:tcPr>
          <w:p w14:paraId="7DD6EA57" w14:textId="730D5D09"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t>Tại khoản 2 Điều 3 đề nghị cân nhắc việc quy định xin ý kiến của</w:t>
            </w:r>
            <w:r w:rsidRPr="00BA78F2">
              <w:rPr>
                <w:rFonts w:ascii="Times New Roman" w:hAnsi="Times New Roman" w:hint="cs"/>
                <w:sz w:val="26"/>
                <w:szCs w:val="26"/>
              </w:rPr>
              <w:t>‎</w:t>
            </w:r>
            <w:r w:rsidRPr="00BA78F2">
              <w:rPr>
                <w:rFonts w:ascii="Times New Roman" w:hAnsi="Times New Roman"/>
                <w:sz w:val="26"/>
                <w:szCs w:val="26"/>
              </w:rPr>
              <w:t xml:space="preserve"> Chủ tịch Ủy ban nhân dân thành phố trước khi thủ trưởng đơn vị dự toán cấp I</w:t>
            </w:r>
            <w:r w:rsidRPr="00BA78F2">
              <w:rPr>
                <w:rFonts w:ascii="Times New Roman" w:hAnsi="Times New Roman" w:hint="cs"/>
                <w:sz w:val="26"/>
                <w:szCs w:val="26"/>
              </w:rPr>
              <w:t>‎</w:t>
            </w:r>
            <w:r w:rsidRPr="00BA78F2">
              <w:rPr>
                <w:rFonts w:ascii="Times New Roman" w:hAnsi="Times New Roman"/>
                <w:sz w:val="26"/>
                <w:szCs w:val="26"/>
              </w:rPr>
              <w:t xml:space="preserve"> quyết định để phù hợp với chủ trương, đường lối của Đảng, đồng thời để xác định</w:t>
            </w:r>
            <w:r w:rsidRPr="00BA78F2">
              <w:rPr>
                <w:rFonts w:ascii="Times New Roman" w:hAnsi="Times New Roman" w:hint="cs"/>
                <w:sz w:val="26"/>
                <w:szCs w:val="26"/>
              </w:rPr>
              <w:t>‎</w:t>
            </w:r>
            <w:r w:rsidRPr="00BA78F2">
              <w:rPr>
                <w:rFonts w:ascii="Times New Roman" w:hAnsi="Times New Roman"/>
                <w:sz w:val="26"/>
                <w:szCs w:val="26"/>
              </w:rPr>
              <w:t xml:space="preserve"> được rõ chủ thể chịu trách nhiệm về việc quyết định các nội dung này; đảm bảo tính chủ động trong việc thực hiện nhiệm vụ của các cơ quan, đơn vị </w:t>
            </w:r>
          </w:p>
        </w:tc>
        <w:tc>
          <w:tcPr>
            <w:tcW w:w="5515" w:type="dxa"/>
            <w:vAlign w:val="center"/>
          </w:tcPr>
          <w:p w14:paraId="62B7179B" w14:textId="0335500C" w:rsidR="00586675" w:rsidRPr="00BA78F2" w:rsidRDefault="008E2B45" w:rsidP="00586675">
            <w:pPr>
              <w:jc w:val="both"/>
              <w:rPr>
                <w:rFonts w:ascii="Times New Roman" w:hAnsi="Times New Roman"/>
                <w:sz w:val="26"/>
                <w:szCs w:val="26"/>
              </w:rPr>
            </w:pPr>
            <w:r>
              <w:rPr>
                <w:rFonts w:ascii="Times New Roman" w:hAnsi="Times New Roman"/>
                <w:sz w:val="26"/>
                <w:szCs w:val="26"/>
              </w:rPr>
              <w:t>Tiếp thu</w:t>
            </w:r>
            <w:r w:rsidR="002321BF">
              <w:rPr>
                <w:rFonts w:ascii="Times New Roman" w:hAnsi="Times New Roman"/>
                <w:sz w:val="26"/>
                <w:szCs w:val="26"/>
              </w:rPr>
              <w:t xml:space="preserve">, </w:t>
            </w:r>
            <w:r w:rsidR="00C85C2C">
              <w:rPr>
                <w:rFonts w:ascii="Times New Roman" w:hAnsi="Times New Roman"/>
                <w:sz w:val="26"/>
                <w:szCs w:val="26"/>
              </w:rPr>
              <w:t>sửa</w:t>
            </w:r>
            <w:r w:rsidR="00586675" w:rsidRPr="00BA78F2">
              <w:rPr>
                <w:rFonts w:ascii="Times New Roman" w:hAnsi="Times New Roman"/>
                <w:sz w:val="26"/>
                <w:szCs w:val="26"/>
              </w:rPr>
              <w:t xml:space="preserve"> khoản 2 Điều 3 như sau: </w:t>
            </w:r>
          </w:p>
          <w:p w14:paraId="38E91014" w14:textId="25118088" w:rsidR="00586675" w:rsidRPr="00BA78F2" w:rsidRDefault="00586675" w:rsidP="00586675">
            <w:pPr>
              <w:jc w:val="both"/>
              <w:rPr>
                <w:rFonts w:ascii="Times New Roman" w:hAnsi="Times New Roman"/>
                <w:i/>
                <w:sz w:val="26"/>
                <w:szCs w:val="26"/>
              </w:rPr>
            </w:pPr>
            <w:r w:rsidRPr="00BA78F2">
              <w:rPr>
                <w:rFonts w:ascii="Times New Roman" w:hAnsi="Times New Roman"/>
                <w:i/>
                <w:sz w:val="26"/>
                <w:szCs w:val="26"/>
              </w:rPr>
              <w:t>"</w:t>
            </w:r>
            <w:r w:rsidRPr="00BA78F2">
              <w:rPr>
                <w:rFonts w:ascii="Times New Roman" w:hAnsi="Times New Roman"/>
                <w:i/>
                <w:sz w:val="26"/>
                <w:szCs w:val="26"/>
                <w:lang w:val="nb-NO"/>
              </w:rPr>
              <w:t>2.</w:t>
            </w:r>
            <w:r w:rsidRPr="00BA78F2">
              <w:rPr>
                <w:rFonts w:ascii="Times New Roman" w:hAnsi="Times New Roman"/>
                <w:b/>
                <w:bCs/>
                <w:i/>
                <w:sz w:val="26"/>
                <w:szCs w:val="26"/>
                <w:lang w:val="nb-NO"/>
              </w:rPr>
              <w:t xml:space="preserve"> </w:t>
            </w:r>
            <w:r w:rsidRPr="00BA78F2">
              <w:rPr>
                <w:rFonts w:ascii="Times New Roman" w:hAnsi="Times New Roman"/>
                <w:i/>
                <w:sz w:val="26"/>
                <w:szCs w:val="26"/>
                <w:lang w:val="nb-NO"/>
              </w:rPr>
              <w:t>Thủ trưởng đơn vị dự toán cấp I quyết định phê duyệt chủ trương và dự kiến kinh phí thực hiện mua sắm, sửa chữa, cải tạo, nâng cấp tài sản, trang thiết bị sử dụng ngân sách cấp tỉnh, có dự kiến kinh phí tối đa không quá 45 tỷ đồng/nhiệm vụ".</w:t>
            </w:r>
          </w:p>
        </w:tc>
      </w:tr>
      <w:tr w:rsidR="003F0E49" w:rsidRPr="00BA78F2" w14:paraId="6DD88CD9" w14:textId="77777777" w:rsidTr="002321BF">
        <w:tc>
          <w:tcPr>
            <w:tcW w:w="746" w:type="dxa"/>
            <w:vAlign w:val="center"/>
          </w:tcPr>
          <w:p w14:paraId="4E2F2C50" w14:textId="6E02E9FA" w:rsidR="00586675" w:rsidRPr="00BA78F2" w:rsidRDefault="00BC5901" w:rsidP="00586675">
            <w:pPr>
              <w:pStyle w:val="ListParagraph"/>
              <w:ind w:left="0"/>
              <w:jc w:val="center"/>
              <w:rPr>
                <w:rFonts w:ascii="Times New Roman" w:hAnsi="Times New Roman"/>
                <w:sz w:val="26"/>
                <w:szCs w:val="26"/>
              </w:rPr>
            </w:pPr>
            <w:r>
              <w:rPr>
                <w:rFonts w:ascii="Times New Roman" w:hAnsi="Times New Roman"/>
                <w:sz w:val="26"/>
                <w:szCs w:val="26"/>
              </w:rPr>
              <w:t>14</w:t>
            </w:r>
          </w:p>
        </w:tc>
        <w:tc>
          <w:tcPr>
            <w:tcW w:w="1885" w:type="dxa"/>
            <w:vAlign w:val="center"/>
          </w:tcPr>
          <w:p w14:paraId="02C3CC76" w14:textId="570AF9BF" w:rsidR="00586675" w:rsidRPr="00BA78F2" w:rsidRDefault="00586675" w:rsidP="00586675">
            <w:pPr>
              <w:jc w:val="both"/>
              <w:rPr>
                <w:rFonts w:ascii="Times New Roman" w:hAnsi="Times New Roman"/>
                <w:sz w:val="26"/>
                <w:szCs w:val="26"/>
                <w:lang w:val="nb-NO"/>
              </w:rPr>
            </w:pPr>
            <w:r w:rsidRPr="00BA78F2">
              <w:rPr>
                <w:rFonts w:ascii="Times New Roman" w:hAnsi="Times New Roman"/>
                <w:sz w:val="26"/>
                <w:szCs w:val="26"/>
                <w:lang w:val="nb-NO"/>
              </w:rPr>
              <w:t>Điều 3. Thẩm quyền quyết định phê duyệt chủ trương và dự kiến kinh phí thực hiện mua sắm, sửa chữa, cải tạo, nâng cấp tài sản, trang thiết bị</w:t>
            </w:r>
          </w:p>
        </w:tc>
        <w:tc>
          <w:tcPr>
            <w:tcW w:w="1928" w:type="dxa"/>
            <w:vAlign w:val="center"/>
          </w:tcPr>
          <w:p w14:paraId="5B1C0933" w14:textId="77777777"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 xml:space="preserve">UBND phường </w:t>
            </w:r>
          </w:p>
          <w:p w14:paraId="2C8784B7" w14:textId="5D99CA2F"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Thành Đông (Văn bản số 1214/UBND-KTHTĐT ngày 01/06/2026)</w:t>
            </w:r>
          </w:p>
        </w:tc>
        <w:tc>
          <w:tcPr>
            <w:tcW w:w="4522" w:type="dxa"/>
            <w:vAlign w:val="center"/>
          </w:tcPr>
          <w:p w14:paraId="65FB1CA6" w14:textId="32D899E1"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t xml:space="preserve">Tại khoản 3 Điều 3 đề nghị </w:t>
            </w:r>
            <w:r w:rsidRPr="00BA78F2">
              <w:rPr>
                <w:rFonts w:ascii="Times New Roman" w:hAnsi="Times New Roman" w:hint="cs"/>
                <w:sz w:val="26"/>
                <w:szCs w:val="26"/>
              </w:rPr>
              <w:t>‎</w:t>
            </w:r>
            <w:r w:rsidRPr="00BA78F2">
              <w:rPr>
                <w:rFonts w:ascii="Times New Roman" w:hAnsi="Times New Roman"/>
                <w:sz w:val="26"/>
                <w:szCs w:val="26"/>
              </w:rPr>
              <w:t>nghiên cứu bổ sung hướng dẫn cụ thể về trình tự, hồ sơ và trách nhiệm của các cơ</w:t>
            </w:r>
            <w:r w:rsidRPr="00BA78F2">
              <w:rPr>
                <w:rFonts w:ascii="Times New Roman" w:hAnsi="Times New Roman" w:hint="cs"/>
                <w:sz w:val="26"/>
                <w:szCs w:val="26"/>
              </w:rPr>
              <w:t>‎</w:t>
            </w:r>
            <w:r w:rsidRPr="00BA78F2">
              <w:rPr>
                <w:rFonts w:ascii="Times New Roman" w:hAnsi="Times New Roman"/>
                <w:sz w:val="26"/>
                <w:szCs w:val="26"/>
              </w:rPr>
              <w:t xml:space="preserve">quan chuyên môn trong quá trình thẩm định, phê duyệt nhằm tạo thuận lợi cho các </w:t>
            </w:r>
            <w:r w:rsidRPr="00BA78F2">
              <w:rPr>
                <w:rFonts w:ascii="Times New Roman" w:hAnsi="Times New Roman" w:hint="cs"/>
                <w:sz w:val="26"/>
                <w:szCs w:val="26"/>
              </w:rPr>
              <w:t>‎</w:t>
            </w:r>
            <w:r w:rsidRPr="00BA78F2">
              <w:rPr>
                <w:rFonts w:ascii="Times New Roman" w:hAnsi="Times New Roman"/>
                <w:sz w:val="26"/>
                <w:szCs w:val="26"/>
              </w:rPr>
              <w:t>địa phương khi triển khai thực hiện.</w:t>
            </w:r>
          </w:p>
        </w:tc>
        <w:tc>
          <w:tcPr>
            <w:tcW w:w="5515" w:type="dxa"/>
            <w:vAlign w:val="center"/>
          </w:tcPr>
          <w:p w14:paraId="6D86F7AD" w14:textId="2E46A89C" w:rsidR="00586675" w:rsidRPr="00BA78F2" w:rsidRDefault="00586675" w:rsidP="006E589C">
            <w:pPr>
              <w:jc w:val="both"/>
              <w:rPr>
                <w:rFonts w:ascii="Times New Roman" w:hAnsi="Times New Roman"/>
                <w:sz w:val="26"/>
                <w:szCs w:val="26"/>
              </w:rPr>
            </w:pPr>
            <w:r w:rsidRPr="00BA78F2">
              <w:rPr>
                <w:rFonts w:ascii="Times New Roman" w:hAnsi="Times New Roman"/>
                <w:sz w:val="26"/>
                <w:szCs w:val="26"/>
              </w:rPr>
              <w:t xml:space="preserve">Sở Tài chính sẽ tham mưu cho Ủy ban nhân dân thành phố có </w:t>
            </w:r>
            <w:r w:rsidR="006E589C">
              <w:rPr>
                <w:rFonts w:ascii="Times New Roman" w:hAnsi="Times New Roman"/>
                <w:sz w:val="26"/>
                <w:szCs w:val="26"/>
              </w:rPr>
              <w:t>v</w:t>
            </w:r>
            <w:r w:rsidRPr="00BA78F2">
              <w:rPr>
                <w:rFonts w:ascii="Times New Roman" w:hAnsi="Times New Roman"/>
                <w:sz w:val="26"/>
                <w:szCs w:val="26"/>
              </w:rPr>
              <w:t>ăn bản chỉ đạo tổ chức thực hiện.</w:t>
            </w:r>
          </w:p>
        </w:tc>
      </w:tr>
      <w:tr w:rsidR="003F0E49" w:rsidRPr="00BA78F2" w14:paraId="5077A9A9" w14:textId="77777777" w:rsidTr="002321BF">
        <w:tc>
          <w:tcPr>
            <w:tcW w:w="746" w:type="dxa"/>
            <w:vAlign w:val="center"/>
          </w:tcPr>
          <w:p w14:paraId="6B4388B1" w14:textId="280ABF0B" w:rsidR="00586675" w:rsidRPr="00BA78F2" w:rsidRDefault="009009C3" w:rsidP="00BC5901">
            <w:pPr>
              <w:pStyle w:val="ListParagraph"/>
              <w:ind w:left="0"/>
              <w:jc w:val="center"/>
              <w:rPr>
                <w:rFonts w:ascii="Times New Roman" w:hAnsi="Times New Roman"/>
                <w:sz w:val="26"/>
                <w:szCs w:val="26"/>
              </w:rPr>
            </w:pPr>
            <w:r w:rsidRPr="00BA78F2">
              <w:rPr>
                <w:rFonts w:ascii="Times New Roman" w:hAnsi="Times New Roman"/>
                <w:sz w:val="26"/>
                <w:szCs w:val="26"/>
              </w:rPr>
              <w:lastRenderedPageBreak/>
              <w:t>1</w:t>
            </w:r>
            <w:r w:rsidR="00BC5901">
              <w:rPr>
                <w:rFonts w:ascii="Times New Roman" w:hAnsi="Times New Roman"/>
                <w:sz w:val="26"/>
                <w:szCs w:val="26"/>
              </w:rPr>
              <w:t>5</w:t>
            </w:r>
          </w:p>
        </w:tc>
        <w:tc>
          <w:tcPr>
            <w:tcW w:w="1885" w:type="dxa"/>
            <w:vAlign w:val="center"/>
          </w:tcPr>
          <w:p w14:paraId="18DFD63B" w14:textId="51EBD17C" w:rsidR="00586675" w:rsidRPr="00BA78F2" w:rsidRDefault="00586675" w:rsidP="00586675">
            <w:pPr>
              <w:jc w:val="both"/>
              <w:rPr>
                <w:rFonts w:ascii="Times New Roman" w:hAnsi="Times New Roman"/>
                <w:sz w:val="26"/>
                <w:szCs w:val="26"/>
                <w:lang w:val="nb-NO"/>
              </w:rPr>
            </w:pPr>
            <w:r w:rsidRPr="00BA78F2">
              <w:rPr>
                <w:rFonts w:ascii="Times New Roman" w:hAnsi="Times New Roman"/>
                <w:sz w:val="26"/>
                <w:szCs w:val="26"/>
                <w:lang w:val="nb-NO"/>
              </w:rPr>
              <w:t>Điều 3. Thẩm quyền quyết định phê duyệt chủ trương và dự kiến kinh phí thực hiện mua sắm, sửa chữa, cải tạo, nâng cấp tài sản, trang thiết bị</w:t>
            </w:r>
          </w:p>
        </w:tc>
        <w:tc>
          <w:tcPr>
            <w:tcW w:w="1928" w:type="dxa"/>
            <w:vAlign w:val="center"/>
          </w:tcPr>
          <w:p w14:paraId="10056207" w14:textId="77777777"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UBND xã Kiến Hưng</w:t>
            </w:r>
          </w:p>
          <w:p w14:paraId="5E2A4683" w14:textId="1305F1F7"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(Công văn số 1566/UBND-KT ngày 26/5/2026)</w:t>
            </w:r>
          </w:p>
        </w:tc>
        <w:tc>
          <w:tcPr>
            <w:tcW w:w="4522" w:type="dxa"/>
            <w:vAlign w:val="center"/>
          </w:tcPr>
          <w:p w14:paraId="1C6A64F4" w14:textId="77777777"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t xml:space="preserve">Để tạo tính chủ động, kịp thời giải quyết các tình huống cấp bách đối với cấp xã trong việc quản lý, vận hành và đẩy nhanh tiến độ giải ngân nguồn vốn, đề nghị cơ quan chức năng xem xét phân cấp các nhiệm vụ sử dụng </w:t>
            </w:r>
            <w:r w:rsidRPr="00BA78F2">
              <w:rPr>
                <w:rFonts w:ascii="Times New Roman" w:hAnsi="Times New Roman"/>
                <w:sz w:val="26"/>
                <w:szCs w:val="26"/>
                <w:u w:val="single"/>
              </w:rPr>
              <w:t>từ nguồn bổ sung có mục tiêu từ ngân sách cấp trên cho ngân sách cấp xã</w:t>
            </w:r>
            <w:r w:rsidRPr="00BA78F2">
              <w:rPr>
                <w:rFonts w:ascii="Times New Roman" w:hAnsi="Times New Roman"/>
                <w:sz w:val="26"/>
                <w:szCs w:val="26"/>
              </w:rPr>
              <w:t xml:space="preserve"> về cho cấp xã các nội dung sau:</w:t>
            </w:r>
          </w:p>
          <w:p w14:paraId="16DFE875" w14:textId="4129A90E"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t>+ Thẩm quyền quyết định phê duyệt chủ trương và dự kiến kinh phí thực hiện mua sắm tài sản, nâng cấp tài sản, trang thiết bị từ nguồn bổ sung có mục tiêu ngân sách cấp trên có giá trị &lt; 500 triệu đồng.</w:t>
            </w:r>
          </w:p>
        </w:tc>
        <w:tc>
          <w:tcPr>
            <w:tcW w:w="5515" w:type="dxa"/>
            <w:vAlign w:val="center"/>
          </w:tcPr>
          <w:p w14:paraId="6574E548" w14:textId="38B55138"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t>Tiế</w:t>
            </w:r>
            <w:r w:rsidR="002321BF">
              <w:rPr>
                <w:rFonts w:ascii="Times New Roman" w:hAnsi="Times New Roman"/>
                <w:sz w:val="26"/>
                <w:szCs w:val="26"/>
              </w:rPr>
              <w:t xml:space="preserve">p thu, </w:t>
            </w:r>
            <w:r w:rsidR="00C85C2C">
              <w:rPr>
                <w:rFonts w:ascii="Times New Roman" w:hAnsi="Times New Roman"/>
                <w:sz w:val="26"/>
                <w:szCs w:val="26"/>
              </w:rPr>
              <w:t>sửa</w:t>
            </w:r>
            <w:r w:rsidRPr="00BA78F2">
              <w:rPr>
                <w:rFonts w:ascii="Times New Roman" w:hAnsi="Times New Roman"/>
                <w:sz w:val="26"/>
                <w:szCs w:val="26"/>
              </w:rPr>
              <w:t xml:space="preserve"> khoản 3 Điều 3 như sau: </w:t>
            </w:r>
          </w:p>
          <w:p w14:paraId="21F5A315" w14:textId="77777777" w:rsidR="00586675" w:rsidRPr="00BA78F2" w:rsidRDefault="00586675" w:rsidP="00586675">
            <w:pPr>
              <w:jc w:val="both"/>
              <w:rPr>
                <w:rFonts w:ascii="Times New Roman" w:hAnsi="Times New Roman"/>
                <w:i/>
                <w:sz w:val="26"/>
                <w:szCs w:val="26"/>
                <w:lang w:val="nb-NO"/>
              </w:rPr>
            </w:pPr>
            <w:r w:rsidRPr="00BA78F2">
              <w:rPr>
                <w:rFonts w:ascii="Times New Roman" w:hAnsi="Times New Roman"/>
                <w:i/>
                <w:sz w:val="26"/>
                <w:szCs w:val="26"/>
                <w:lang w:val="nb-NO"/>
              </w:rPr>
              <w:t>"3. Chủ tịch Ủy ban nhân dân cấp xã quyết định phê duyệt chủ trương và dự kiến kinh phí thực hiện mua sắm, sửa chữa, cải tạo, nâng cấp tài sản, trang thiết bị có dự kiến kinh phí tối đa không quá 45 tỷ đồng/nhiệm vụ:</w:t>
            </w:r>
          </w:p>
          <w:p w14:paraId="677E2D06" w14:textId="77777777" w:rsidR="00586675" w:rsidRPr="00BA78F2" w:rsidRDefault="00586675" w:rsidP="00586675">
            <w:pPr>
              <w:jc w:val="both"/>
              <w:rPr>
                <w:rFonts w:ascii="Times New Roman" w:hAnsi="Times New Roman"/>
                <w:i/>
                <w:sz w:val="26"/>
                <w:szCs w:val="26"/>
                <w:lang w:val="nb-NO"/>
              </w:rPr>
            </w:pPr>
            <w:r w:rsidRPr="00BA78F2">
              <w:rPr>
                <w:rFonts w:ascii="Times New Roman" w:hAnsi="Times New Roman"/>
                <w:i/>
                <w:sz w:val="26"/>
                <w:szCs w:val="26"/>
                <w:lang w:val="nb-NO"/>
              </w:rPr>
              <w:t>a) Sử dụng ngân sách cấp xã;</w:t>
            </w:r>
          </w:p>
          <w:p w14:paraId="26E59451" w14:textId="6E923B8F" w:rsidR="00586675" w:rsidRPr="00BA78F2" w:rsidRDefault="00586675" w:rsidP="00586675">
            <w:pPr>
              <w:jc w:val="both"/>
              <w:rPr>
                <w:rFonts w:ascii="Times New Roman" w:hAnsi="Times New Roman"/>
                <w:sz w:val="26"/>
                <w:szCs w:val="26"/>
              </w:rPr>
            </w:pPr>
            <w:r w:rsidRPr="00BA78F2">
              <w:rPr>
                <w:rFonts w:ascii="Times New Roman" w:hAnsi="Times New Roman"/>
                <w:i/>
                <w:sz w:val="26"/>
                <w:szCs w:val="26"/>
                <w:lang w:val="nb-NO"/>
              </w:rPr>
              <w:t>b) Sử dụng nguồn bổ sung có mục tiêu từ ngân sách cấp trên, sau khi có văn bản chấp thuận của Ủy ban nhân dân thành phố".</w:t>
            </w:r>
          </w:p>
        </w:tc>
      </w:tr>
      <w:tr w:rsidR="003F0E49" w:rsidRPr="00BA78F2" w14:paraId="3C782CEA" w14:textId="77777777" w:rsidTr="002321BF">
        <w:tc>
          <w:tcPr>
            <w:tcW w:w="746" w:type="dxa"/>
            <w:vAlign w:val="center"/>
          </w:tcPr>
          <w:p w14:paraId="55F9986C" w14:textId="7C3C362F" w:rsidR="00586675" w:rsidRPr="00BA78F2" w:rsidRDefault="009009C3" w:rsidP="00BC5901">
            <w:pPr>
              <w:pStyle w:val="ListParagraph"/>
              <w:ind w:left="0"/>
              <w:jc w:val="center"/>
              <w:rPr>
                <w:rFonts w:ascii="Times New Roman" w:hAnsi="Times New Roman"/>
                <w:sz w:val="26"/>
                <w:szCs w:val="26"/>
              </w:rPr>
            </w:pPr>
            <w:r w:rsidRPr="00BA78F2">
              <w:rPr>
                <w:rFonts w:ascii="Times New Roman" w:hAnsi="Times New Roman"/>
                <w:sz w:val="26"/>
                <w:szCs w:val="26"/>
              </w:rPr>
              <w:t>1</w:t>
            </w:r>
            <w:r w:rsidR="00BC5901">
              <w:rPr>
                <w:rFonts w:ascii="Times New Roman" w:hAnsi="Times New Roman"/>
                <w:sz w:val="26"/>
                <w:szCs w:val="26"/>
              </w:rPr>
              <w:t>6</w:t>
            </w:r>
          </w:p>
        </w:tc>
        <w:tc>
          <w:tcPr>
            <w:tcW w:w="1885" w:type="dxa"/>
            <w:vAlign w:val="center"/>
          </w:tcPr>
          <w:p w14:paraId="63594006" w14:textId="3C226770" w:rsidR="00586675" w:rsidRPr="00BA78F2" w:rsidRDefault="00586675" w:rsidP="00586675">
            <w:pPr>
              <w:jc w:val="both"/>
              <w:rPr>
                <w:rFonts w:ascii="Times New Roman" w:hAnsi="Times New Roman"/>
                <w:sz w:val="26"/>
                <w:szCs w:val="26"/>
                <w:lang w:val="nb-NO"/>
              </w:rPr>
            </w:pPr>
            <w:r w:rsidRPr="00BA78F2">
              <w:rPr>
                <w:rFonts w:ascii="Times New Roman" w:hAnsi="Times New Roman"/>
                <w:sz w:val="26"/>
                <w:szCs w:val="26"/>
                <w:lang w:val="nb-NO"/>
              </w:rPr>
              <w:t>Điều 3. Thẩm quyền quyết định phê duyệt chủ trương và dự kiến kinh phí thực hiện mua sắm, sửa chữa, cải tạo, nâng cấp tài sản, trang thiết bị</w:t>
            </w:r>
          </w:p>
        </w:tc>
        <w:tc>
          <w:tcPr>
            <w:tcW w:w="1928" w:type="dxa"/>
            <w:vAlign w:val="center"/>
          </w:tcPr>
          <w:p w14:paraId="3C06AD7B" w14:textId="77777777"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 xml:space="preserve">UBND xã </w:t>
            </w:r>
          </w:p>
          <w:p w14:paraId="415BB661" w14:textId="77777777"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An Lão</w:t>
            </w:r>
          </w:p>
          <w:p w14:paraId="71FA0962" w14:textId="1D8A5A2D"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(Công văn số 1113/UBND-KT ngày 23/5/2026)</w:t>
            </w:r>
          </w:p>
        </w:tc>
        <w:tc>
          <w:tcPr>
            <w:tcW w:w="4522" w:type="dxa"/>
            <w:vAlign w:val="center"/>
          </w:tcPr>
          <w:p w14:paraId="2046E153" w14:textId="5F6BF014"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t xml:space="preserve">Đề nghị xem xét, </w:t>
            </w:r>
            <w:r w:rsidR="00C85C2C">
              <w:rPr>
                <w:rFonts w:ascii="Times New Roman" w:hAnsi="Times New Roman"/>
                <w:sz w:val="26"/>
                <w:szCs w:val="26"/>
              </w:rPr>
              <w:t>sửa</w:t>
            </w:r>
            <w:r w:rsidRPr="00BA78F2">
              <w:rPr>
                <w:rFonts w:ascii="Times New Roman" w:hAnsi="Times New Roman"/>
                <w:sz w:val="26"/>
                <w:szCs w:val="26"/>
              </w:rPr>
              <w:t xml:space="preserve"> khoản 3 Điều 3 như sau: </w:t>
            </w:r>
            <w:r w:rsidRPr="00BA78F2">
              <w:rPr>
                <w:rFonts w:ascii="Times New Roman" w:hAnsi="Times New Roman"/>
                <w:i/>
                <w:iCs/>
                <w:sz w:val="26"/>
                <w:szCs w:val="26"/>
              </w:rPr>
              <w:t>“Chủ tịch Ủy ban</w:t>
            </w:r>
            <w:r w:rsidRPr="00BA78F2">
              <w:rPr>
                <w:rFonts w:ascii="Times New Roman" w:hAnsi="Times New Roman"/>
                <w:i/>
                <w:iCs/>
                <w:sz w:val="26"/>
                <w:szCs w:val="26"/>
              </w:rPr>
              <w:br/>
              <w:t>nhân dân cấp xã quyết định phê duyệt chủ trương và dự kiến kinh phí thực hiện mua sắm, sửa chữa, cải tạo, nâng cấp tài sản, trang thiết bị sử dụng ngân sách cấp xã, bao gồm nguồn bổ sung có mục tiêu từ ngân sách cấp trên sau khi có</w:t>
            </w:r>
            <w:r w:rsidRPr="00BA78F2">
              <w:rPr>
                <w:rFonts w:ascii="Times New Roman" w:hAnsi="Times New Roman" w:hint="cs"/>
                <w:i/>
                <w:iCs/>
                <w:sz w:val="26"/>
                <w:szCs w:val="26"/>
              </w:rPr>
              <w:t>‎</w:t>
            </w:r>
            <w:r w:rsidRPr="00BA78F2">
              <w:rPr>
                <w:rFonts w:ascii="Times New Roman" w:hAnsi="Times New Roman"/>
                <w:i/>
                <w:iCs/>
                <w:sz w:val="26"/>
                <w:szCs w:val="26"/>
              </w:rPr>
              <w:t xml:space="preserve"> văn bản chấp thuận của Ủy ban nhân dân thành phố.”</w:t>
            </w:r>
          </w:p>
        </w:tc>
        <w:tc>
          <w:tcPr>
            <w:tcW w:w="5515" w:type="dxa"/>
            <w:vAlign w:val="center"/>
          </w:tcPr>
          <w:p w14:paraId="7D1BC2CF" w14:textId="5BF02468" w:rsidR="00586675" w:rsidRPr="00BA78F2" w:rsidRDefault="008E2B45" w:rsidP="00586675">
            <w:pPr>
              <w:jc w:val="both"/>
              <w:rPr>
                <w:rFonts w:ascii="Times New Roman" w:hAnsi="Times New Roman"/>
                <w:sz w:val="26"/>
                <w:szCs w:val="26"/>
              </w:rPr>
            </w:pPr>
            <w:r>
              <w:rPr>
                <w:rFonts w:ascii="Times New Roman" w:hAnsi="Times New Roman"/>
                <w:sz w:val="26"/>
                <w:szCs w:val="26"/>
              </w:rPr>
              <w:t>Tiếp thu</w:t>
            </w:r>
            <w:r w:rsidR="002321BF">
              <w:rPr>
                <w:rFonts w:ascii="Times New Roman" w:hAnsi="Times New Roman"/>
                <w:sz w:val="26"/>
                <w:szCs w:val="26"/>
              </w:rPr>
              <w:t xml:space="preserve">, </w:t>
            </w:r>
            <w:r w:rsidR="00C85C2C">
              <w:rPr>
                <w:rFonts w:ascii="Times New Roman" w:hAnsi="Times New Roman"/>
                <w:sz w:val="26"/>
                <w:szCs w:val="26"/>
              </w:rPr>
              <w:t>sửa</w:t>
            </w:r>
            <w:r w:rsidR="00586675" w:rsidRPr="00BA78F2">
              <w:rPr>
                <w:rFonts w:ascii="Times New Roman" w:hAnsi="Times New Roman"/>
                <w:sz w:val="26"/>
                <w:szCs w:val="26"/>
              </w:rPr>
              <w:t xml:space="preserve"> khoản 3 Điều 3 như sau: </w:t>
            </w:r>
          </w:p>
          <w:p w14:paraId="236A89DE" w14:textId="130AC33B" w:rsidR="00586675" w:rsidRPr="00BA78F2" w:rsidRDefault="00586675" w:rsidP="00586675">
            <w:pPr>
              <w:jc w:val="both"/>
              <w:rPr>
                <w:rFonts w:ascii="Times New Roman" w:hAnsi="Times New Roman"/>
                <w:i/>
                <w:sz w:val="26"/>
                <w:szCs w:val="26"/>
                <w:lang w:val="nb-NO"/>
              </w:rPr>
            </w:pPr>
            <w:r w:rsidRPr="00BA78F2">
              <w:rPr>
                <w:rFonts w:ascii="Times New Roman" w:hAnsi="Times New Roman"/>
                <w:i/>
                <w:sz w:val="26"/>
                <w:szCs w:val="26"/>
                <w:lang w:val="nb-NO"/>
              </w:rPr>
              <w:t>"3. Chủ tịch Ủy ban nhân dân cấp xã quyết định phê duyệt chủ trương và dự kiến kinh phí thực hiện mua sắm, sửa chữa, cải tạo, nâng cấp tài sản, trang thiết bị có dự kiến kinh phí tối đa không quá 45 tỷ đồng/nhiệm vụ:</w:t>
            </w:r>
          </w:p>
          <w:p w14:paraId="4937BEB3" w14:textId="77777777" w:rsidR="00586675" w:rsidRPr="00BA78F2" w:rsidRDefault="00586675" w:rsidP="00586675">
            <w:pPr>
              <w:jc w:val="both"/>
              <w:rPr>
                <w:rFonts w:ascii="Times New Roman" w:hAnsi="Times New Roman"/>
                <w:i/>
                <w:sz w:val="26"/>
                <w:szCs w:val="26"/>
                <w:lang w:val="nb-NO"/>
              </w:rPr>
            </w:pPr>
            <w:r w:rsidRPr="00BA78F2">
              <w:rPr>
                <w:rFonts w:ascii="Times New Roman" w:hAnsi="Times New Roman"/>
                <w:i/>
                <w:sz w:val="26"/>
                <w:szCs w:val="26"/>
                <w:lang w:val="nb-NO"/>
              </w:rPr>
              <w:t>a) Sử dụng ngân sách cấp xã;</w:t>
            </w:r>
          </w:p>
          <w:p w14:paraId="5A3EF635" w14:textId="7A9BA394" w:rsidR="00586675" w:rsidRPr="00BA78F2" w:rsidRDefault="00586675" w:rsidP="00586675">
            <w:pPr>
              <w:jc w:val="both"/>
              <w:rPr>
                <w:rFonts w:ascii="Times New Roman" w:hAnsi="Times New Roman"/>
                <w:sz w:val="26"/>
                <w:szCs w:val="26"/>
                <w:lang w:val="nb-NO"/>
              </w:rPr>
            </w:pPr>
            <w:r w:rsidRPr="00BA78F2">
              <w:rPr>
                <w:rFonts w:ascii="Times New Roman" w:hAnsi="Times New Roman"/>
                <w:i/>
                <w:sz w:val="26"/>
                <w:szCs w:val="26"/>
                <w:lang w:val="nb-NO"/>
              </w:rPr>
              <w:t>b) Sử dụng nguồn bổ sung có mục tiêu từ ngân sách cấp trên, sau khi có văn bản chấp thuận của Ủy ban nhân dân thành phố".</w:t>
            </w:r>
          </w:p>
        </w:tc>
      </w:tr>
      <w:tr w:rsidR="003F0E49" w:rsidRPr="00BA78F2" w14:paraId="406EF031" w14:textId="77777777" w:rsidTr="002321BF">
        <w:tc>
          <w:tcPr>
            <w:tcW w:w="746" w:type="dxa"/>
            <w:vAlign w:val="center"/>
          </w:tcPr>
          <w:p w14:paraId="72585653" w14:textId="308FAFC1" w:rsidR="00586675" w:rsidRPr="00BA78F2" w:rsidRDefault="009009C3" w:rsidP="00BC5901">
            <w:pPr>
              <w:pStyle w:val="ListParagraph"/>
              <w:ind w:left="0"/>
              <w:jc w:val="center"/>
              <w:rPr>
                <w:rFonts w:ascii="Times New Roman" w:hAnsi="Times New Roman"/>
                <w:sz w:val="26"/>
                <w:szCs w:val="26"/>
              </w:rPr>
            </w:pPr>
            <w:r w:rsidRPr="00BA78F2">
              <w:rPr>
                <w:rFonts w:ascii="Times New Roman" w:hAnsi="Times New Roman"/>
                <w:sz w:val="26"/>
                <w:szCs w:val="26"/>
              </w:rPr>
              <w:t>1</w:t>
            </w:r>
            <w:r w:rsidR="00BC5901">
              <w:rPr>
                <w:rFonts w:ascii="Times New Roman" w:hAnsi="Times New Roman"/>
                <w:sz w:val="26"/>
                <w:szCs w:val="26"/>
              </w:rPr>
              <w:t>7</w:t>
            </w:r>
          </w:p>
        </w:tc>
        <w:tc>
          <w:tcPr>
            <w:tcW w:w="1885" w:type="dxa"/>
            <w:vAlign w:val="center"/>
          </w:tcPr>
          <w:p w14:paraId="41F49255" w14:textId="676C3662" w:rsidR="00586675" w:rsidRPr="00BA78F2" w:rsidRDefault="00586675" w:rsidP="00586675">
            <w:pPr>
              <w:jc w:val="both"/>
              <w:rPr>
                <w:rFonts w:ascii="Times New Roman" w:hAnsi="Times New Roman"/>
                <w:sz w:val="26"/>
                <w:szCs w:val="26"/>
                <w:lang w:val="nb-NO"/>
              </w:rPr>
            </w:pPr>
            <w:r w:rsidRPr="00BA78F2">
              <w:rPr>
                <w:rFonts w:ascii="Times New Roman" w:hAnsi="Times New Roman"/>
                <w:sz w:val="26"/>
                <w:szCs w:val="26"/>
                <w:lang w:val="nb-NO"/>
              </w:rPr>
              <w:t xml:space="preserve">Điều 3. Thẩm quyền quyết định phê duyệt </w:t>
            </w:r>
            <w:r w:rsidRPr="00BA78F2">
              <w:rPr>
                <w:rFonts w:ascii="Times New Roman" w:hAnsi="Times New Roman"/>
                <w:sz w:val="26"/>
                <w:szCs w:val="26"/>
                <w:lang w:val="nb-NO"/>
              </w:rPr>
              <w:lastRenderedPageBreak/>
              <w:t>chủ trương và dự kiến kinh phí thực hiện mua sắm, sửa chữa, cải tạo, nâng cấp tài sản, trang thiết bị</w:t>
            </w:r>
          </w:p>
        </w:tc>
        <w:tc>
          <w:tcPr>
            <w:tcW w:w="1928" w:type="dxa"/>
            <w:vAlign w:val="center"/>
          </w:tcPr>
          <w:p w14:paraId="6C437169" w14:textId="77777777"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lastRenderedPageBreak/>
              <w:t>UBND xã Nguyễn Bỉnh Khiêm</w:t>
            </w:r>
          </w:p>
          <w:p w14:paraId="5E9E9B2C" w14:textId="7262C4A0"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lastRenderedPageBreak/>
              <w:t>(Công văn số 964/UBND-KT ngày 21/5/2026)</w:t>
            </w:r>
          </w:p>
        </w:tc>
        <w:tc>
          <w:tcPr>
            <w:tcW w:w="4522" w:type="dxa"/>
            <w:vAlign w:val="center"/>
          </w:tcPr>
          <w:p w14:paraId="05B3CE17" w14:textId="1D8F96E3"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lastRenderedPageBreak/>
              <w:t xml:space="preserve">Đề nghị bổ sung hướng dẫn về trình tự, hồ sơ đối với các nhiệm vụ sử dụng nguồn bổ sung có mục tiêu từ ngân sách cấp trên </w:t>
            </w:r>
            <w:r w:rsidRPr="00BA78F2">
              <w:rPr>
                <w:rFonts w:ascii="Times New Roman" w:hAnsi="Times New Roman"/>
                <w:sz w:val="26"/>
                <w:szCs w:val="26"/>
              </w:rPr>
              <w:lastRenderedPageBreak/>
              <w:t>cho ngân sách cấp xã để thuận lợi trong quá trình triển khai thực hiện tại điểm c khoản 1 Điều 3.</w:t>
            </w:r>
          </w:p>
        </w:tc>
        <w:tc>
          <w:tcPr>
            <w:tcW w:w="5515" w:type="dxa"/>
            <w:vAlign w:val="center"/>
          </w:tcPr>
          <w:p w14:paraId="5DF5F96F" w14:textId="0121B2BD"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lastRenderedPageBreak/>
              <w:t>Sở Tài chính sẽ tham mưu cho Ủy ban nhân dân thành phố</w:t>
            </w:r>
            <w:r w:rsidR="006E589C">
              <w:rPr>
                <w:rFonts w:ascii="Times New Roman" w:hAnsi="Times New Roman"/>
                <w:sz w:val="26"/>
                <w:szCs w:val="26"/>
              </w:rPr>
              <w:t xml:space="preserve"> có v</w:t>
            </w:r>
            <w:r w:rsidRPr="00BA78F2">
              <w:rPr>
                <w:rFonts w:ascii="Times New Roman" w:hAnsi="Times New Roman"/>
                <w:sz w:val="26"/>
                <w:szCs w:val="26"/>
              </w:rPr>
              <w:t>ăn bản chỉ đạo tổ chức thực hiện.</w:t>
            </w:r>
          </w:p>
        </w:tc>
      </w:tr>
      <w:tr w:rsidR="003F0E49" w:rsidRPr="00BA78F2" w14:paraId="3B0620CF" w14:textId="77777777" w:rsidTr="002321BF">
        <w:trPr>
          <w:trHeight w:val="3818"/>
        </w:trPr>
        <w:tc>
          <w:tcPr>
            <w:tcW w:w="746" w:type="dxa"/>
            <w:vAlign w:val="center"/>
          </w:tcPr>
          <w:p w14:paraId="1556A7F3" w14:textId="7FA9E4B5" w:rsidR="00586675" w:rsidRPr="00BA78F2" w:rsidRDefault="009009C3" w:rsidP="00BC5901">
            <w:pPr>
              <w:pStyle w:val="ListParagraph"/>
              <w:ind w:left="0"/>
              <w:jc w:val="center"/>
              <w:rPr>
                <w:rFonts w:ascii="Times New Roman" w:hAnsi="Times New Roman"/>
                <w:sz w:val="26"/>
                <w:szCs w:val="26"/>
              </w:rPr>
            </w:pPr>
            <w:r w:rsidRPr="00BA78F2">
              <w:rPr>
                <w:rFonts w:ascii="Times New Roman" w:hAnsi="Times New Roman"/>
                <w:sz w:val="26"/>
                <w:szCs w:val="26"/>
              </w:rPr>
              <w:lastRenderedPageBreak/>
              <w:t>1</w:t>
            </w:r>
            <w:r w:rsidR="00BC5901">
              <w:rPr>
                <w:rFonts w:ascii="Times New Roman" w:hAnsi="Times New Roman"/>
                <w:sz w:val="26"/>
                <w:szCs w:val="26"/>
              </w:rPr>
              <w:t>8</w:t>
            </w:r>
          </w:p>
        </w:tc>
        <w:tc>
          <w:tcPr>
            <w:tcW w:w="1885" w:type="dxa"/>
            <w:vAlign w:val="center"/>
          </w:tcPr>
          <w:p w14:paraId="3875D198" w14:textId="7E320742" w:rsidR="00586675" w:rsidRPr="00BA78F2" w:rsidRDefault="00586675" w:rsidP="00586675">
            <w:pPr>
              <w:jc w:val="both"/>
              <w:rPr>
                <w:rFonts w:ascii="Times New Roman" w:hAnsi="Times New Roman"/>
                <w:sz w:val="26"/>
                <w:szCs w:val="26"/>
              </w:rPr>
            </w:pPr>
            <w:r w:rsidRPr="00BA78F2">
              <w:rPr>
                <w:rFonts w:ascii="Times New Roman" w:hAnsi="Times New Roman"/>
                <w:bCs/>
                <w:sz w:val="26"/>
                <w:szCs w:val="26"/>
                <w:lang w:val="nb-NO"/>
              </w:rPr>
              <w:t>Điều 4. Thẩm quyền quyết định phê duyệt chủ trương và dự kiến kinh phí thực hiện thuê hàng hóa, dịch vụ</w:t>
            </w:r>
          </w:p>
        </w:tc>
        <w:tc>
          <w:tcPr>
            <w:tcW w:w="1928" w:type="dxa"/>
            <w:vAlign w:val="center"/>
          </w:tcPr>
          <w:p w14:paraId="1AF69687" w14:textId="14B0FC5A"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UBND đặc khu Cát Hải (Công văn số 2838/UBND-KT ngày 26/5/2026)</w:t>
            </w:r>
          </w:p>
        </w:tc>
        <w:tc>
          <w:tcPr>
            <w:tcW w:w="4522" w:type="dxa"/>
            <w:vAlign w:val="center"/>
          </w:tcPr>
          <w:p w14:paraId="00F97883" w14:textId="1BBF3561" w:rsidR="00586675" w:rsidRPr="00BA78F2" w:rsidRDefault="00586675" w:rsidP="00586675">
            <w:pPr>
              <w:ind w:firstLine="21"/>
              <w:jc w:val="both"/>
              <w:rPr>
                <w:rFonts w:ascii="Times New Roman" w:hAnsi="Times New Roman"/>
                <w:sz w:val="26"/>
                <w:szCs w:val="26"/>
              </w:rPr>
            </w:pPr>
            <w:r w:rsidRPr="00BA78F2">
              <w:rPr>
                <w:rFonts w:ascii="Times New Roman" w:hAnsi="Times New Roman"/>
                <w:sz w:val="26"/>
                <w:szCs w:val="26"/>
              </w:rPr>
              <w:t>Đề nghị làm rõ thẩm quyền</w:t>
            </w:r>
            <w:r w:rsidRPr="00BA78F2">
              <w:rPr>
                <w:rFonts w:ascii="Times New Roman" w:hAnsi="Times New Roman"/>
                <w:sz w:val="26"/>
                <w:szCs w:val="26"/>
              </w:rPr>
              <w:br/>
              <w:t xml:space="preserve">quyết định phê duyệt chủ trương và dự kiến kinh phí thực hiện thuê hàng hóa, dịch vụ </w:t>
            </w:r>
            <w:r w:rsidRPr="00BA78F2">
              <w:rPr>
                <w:rFonts w:ascii="Times New Roman" w:hAnsi="Times New Roman"/>
                <w:i/>
                <w:iCs/>
                <w:sz w:val="26"/>
                <w:szCs w:val="26"/>
              </w:rPr>
              <w:t>sử dụng nguồn bổ sung có mục tiêu từ ngân sách cấp trên.</w:t>
            </w:r>
          </w:p>
        </w:tc>
        <w:tc>
          <w:tcPr>
            <w:tcW w:w="5515" w:type="dxa"/>
            <w:vAlign w:val="center"/>
          </w:tcPr>
          <w:p w14:paraId="775A00AD" w14:textId="27AE5CF8" w:rsidR="00586675" w:rsidRPr="00BA78F2" w:rsidRDefault="008E2B45" w:rsidP="00586675">
            <w:pPr>
              <w:jc w:val="both"/>
              <w:rPr>
                <w:rFonts w:ascii="Times New Roman" w:hAnsi="Times New Roman"/>
                <w:bCs/>
                <w:sz w:val="26"/>
                <w:szCs w:val="26"/>
                <w:lang w:val="nb-NO"/>
              </w:rPr>
            </w:pPr>
            <w:r>
              <w:rPr>
                <w:rFonts w:ascii="Times New Roman" w:hAnsi="Times New Roman"/>
                <w:bCs/>
                <w:sz w:val="26"/>
                <w:szCs w:val="26"/>
                <w:lang w:val="nb-NO"/>
              </w:rPr>
              <w:t>Tiếp thu</w:t>
            </w:r>
          </w:p>
          <w:p w14:paraId="6ABB0AE4" w14:textId="54863568" w:rsidR="00586675" w:rsidRPr="00BA78F2" w:rsidRDefault="00586675" w:rsidP="00586675">
            <w:pPr>
              <w:jc w:val="both"/>
              <w:rPr>
                <w:rFonts w:ascii="Times New Roman" w:hAnsi="Times New Roman"/>
                <w:sz w:val="26"/>
                <w:szCs w:val="26"/>
                <w:lang w:val="nb-NO"/>
              </w:rPr>
            </w:pPr>
            <w:r w:rsidRPr="00BA78F2">
              <w:rPr>
                <w:rFonts w:ascii="Times New Roman" w:hAnsi="Times New Roman"/>
                <w:bCs/>
                <w:sz w:val="26"/>
                <w:szCs w:val="26"/>
                <w:lang w:val="nb-NO"/>
              </w:rPr>
              <w:t xml:space="preserve">- Tại Điều 4 </w:t>
            </w:r>
            <w:r w:rsidR="00C85C2C">
              <w:rPr>
                <w:rFonts w:ascii="Times New Roman" w:hAnsi="Times New Roman"/>
                <w:bCs/>
                <w:sz w:val="26"/>
                <w:szCs w:val="26"/>
                <w:lang w:val="nb-NO"/>
              </w:rPr>
              <w:t>sửa</w:t>
            </w:r>
            <w:r w:rsidRPr="00BA78F2">
              <w:rPr>
                <w:rFonts w:ascii="Times New Roman" w:hAnsi="Times New Roman"/>
                <w:bCs/>
                <w:sz w:val="26"/>
                <w:szCs w:val="26"/>
                <w:lang w:val="nb-NO"/>
              </w:rPr>
              <w:t xml:space="preserve"> </w:t>
            </w:r>
            <w:r w:rsidR="006E589C">
              <w:rPr>
                <w:rFonts w:ascii="Times New Roman" w:hAnsi="Times New Roman"/>
                <w:bCs/>
                <w:sz w:val="26"/>
                <w:szCs w:val="26"/>
                <w:lang w:val="nb-NO"/>
              </w:rPr>
              <w:t>như sau</w:t>
            </w:r>
            <w:r w:rsidRPr="00BA78F2">
              <w:rPr>
                <w:rFonts w:ascii="Times New Roman" w:hAnsi="Times New Roman"/>
                <w:bCs/>
                <w:sz w:val="26"/>
                <w:szCs w:val="26"/>
                <w:lang w:val="nb-NO"/>
              </w:rPr>
              <w:t>:</w:t>
            </w:r>
            <w:r w:rsidRPr="00BA78F2">
              <w:rPr>
                <w:rFonts w:ascii="Times New Roman" w:hAnsi="Times New Roman"/>
                <w:b/>
                <w:bCs/>
                <w:sz w:val="26"/>
                <w:szCs w:val="26"/>
                <w:lang w:val="nb-NO"/>
              </w:rPr>
              <w:t xml:space="preserve"> </w:t>
            </w:r>
            <w:r w:rsidRPr="00BA78F2">
              <w:rPr>
                <w:rFonts w:ascii="Times New Roman" w:hAnsi="Times New Roman"/>
                <w:bCs/>
                <w:i/>
                <w:sz w:val="26"/>
                <w:szCs w:val="26"/>
                <w:lang w:val="nb-NO"/>
              </w:rPr>
              <w:t>"</w:t>
            </w:r>
            <w:r w:rsidRPr="00BA78F2">
              <w:rPr>
                <w:rFonts w:ascii="Times New Roman" w:hAnsi="Times New Roman"/>
                <w:i/>
                <w:sz w:val="26"/>
                <w:szCs w:val="26"/>
                <w:lang w:val="nb-NO"/>
              </w:rPr>
              <w:t xml:space="preserve">Thẩm quyền quyết định phê duyệt chủ trương và dự kiến kinh phí thực hiện thuê hàng hóa, dịch vụ </w:t>
            </w:r>
            <w:bookmarkStart w:id="0" w:name="dieu_5_name"/>
            <w:r w:rsidRPr="00BA78F2">
              <w:rPr>
                <w:rFonts w:ascii="Times New Roman" w:hAnsi="Times New Roman"/>
                <w:i/>
                <w:sz w:val="26"/>
                <w:szCs w:val="26"/>
                <w:lang w:val="nb-NO"/>
              </w:rPr>
              <w:t>thực hiện như quy định tại Điều 3 Quyết định này"</w:t>
            </w:r>
            <w:r w:rsidRPr="00BA78F2">
              <w:rPr>
                <w:rFonts w:ascii="Times New Roman" w:hAnsi="Times New Roman"/>
                <w:sz w:val="26"/>
                <w:szCs w:val="26"/>
                <w:lang w:val="nb-NO"/>
              </w:rPr>
              <w:t>.</w:t>
            </w:r>
            <w:bookmarkEnd w:id="0"/>
          </w:p>
          <w:p w14:paraId="2555070C" w14:textId="016A47AF" w:rsidR="00586675" w:rsidRPr="00BA78F2" w:rsidRDefault="00586675" w:rsidP="00586675">
            <w:pPr>
              <w:jc w:val="both"/>
              <w:rPr>
                <w:rFonts w:ascii="Times New Roman" w:hAnsi="Times New Roman"/>
                <w:i/>
                <w:sz w:val="26"/>
                <w:szCs w:val="26"/>
                <w:lang w:val="nb-NO"/>
              </w:rPr>
            </w:pPr>
            <w:r w:rsidRPr="00BA78F2">
              <w:rPr>
                <w:rFonts w:ascii="Times New Roman" w:hAnsi="Times New Roman"/>
                <w:sz w:val="26"/>
                <w:szCs w:val="26"/>
                <w:lang w:val="nb-NO"/>
              </w:rPr>
              <w:t xml:space="preserve">- Tại khoản 3 Điều 3 </w:t>
            </w:r>
            <w:r w:rsidR="006E589C">
              <w:rPr>
                <w:rFonts w:ascii="Times New Roman" w:hAnsi="Times New Roman"/>
                <w:sz w:val="26"/>
                <w:szCs w:val="26"/>
                <w:lang w:val="nb-NO"/>
              </w:rPr>
              <w:t>sửa như sau</w:t>
            </w:r>
            <w:r w:rsidRPr="00BA78F2">
              <w:rPr>
                <w:rFonts w:ascii="Times New Roman" w:hAnsi="Times New Roman"/>
                <w:sz w:val="26"/>
                <w:szCs w:val="26"/>
                <w:lang w:val="nb-NO"/>
              </w:rPr>
              <w:t xml:space="preserve">: </w:t>
            </w:r>
            <w:r w:rsidRPr="00BA78F2">
              <w:rPr>
                <w:rFonts w:ascii="Times New Roman" w:hAnsi="Times New Roman"/>
                <w:i/>
                <w:sz w:val="26"/>
                <w:szCs w:val="26"/>
                <w:lang w:val="nb-NO"/>
              </w:rPr>
              <w:t>"Chủ tịch Ủy ban nhân dân cấp xã quyết định phê duyệt chủ trương và dự kiến kinh phí thực hiện mua sắm, sửa chữa, cải tạo, nâng cấp tài sản, trang thiết bị có dự kiến kinh phí tối đa không quá 45 tỷ đồng/nhiệm vụ:</w:t>
            </w:r>
          </w:p>
          <w:p w14:paraId="49FC261C" w14:textId="77777777" w:rsidR="00586675" w:rsidRPr="00BA78F2" w:rsidRDefault="00586675" w:rsidP="00586675">
            <w:pPr>
              <w:jc w:val="both"/>
              <w:rPr>
                <w:rFonts w:ascii="Times New Roman" w:hAnsi="Times New Roman"/>
                <w:i/>
                <w:sz w:val="26"/>
                <w:szCs w:val="26"/>
                <w:lang w:val="nb-NO"/>
              </w:rPr>
            </w:pPr>
            <w:r w:rsidRPr="00BA78F2">
              <w:rPr>
                <w:rFonts w:ascii="Times New Roman" w:hAnsi="Times New Roman"/>
                <w:i/>
                <w:sz w:val="26"/>
                <w:szCs w:val="26"/>
                <w:lang w:val="nb-NO"/>
              </w:rPr>
              <w:t>a) Sử dụng ngân sách cấp xã;</w:t>
            </w:r>
          </w:p>
          <w:p w14:paraId="7D90E74B" w14:textId="49E8B1E1" w:rsidR="00586675" w:rsidRPr="00BA78F2" w:rsidRDefault="00586675" w:rsidP="00586675">
            <w:pPr>
              <w:jc w:val="both"/>
              <w:rPr>
                <w:rFonts w:ascii="Times New Roman" w:hAnsi="Times New Roman"/>
                <w:sz w:val="26"/>
                <w:szCs w:val="26"/>
                <w:lang w:val="nb-NO"/>
              </w:rPr>
            </w:pPr>
            <w:r w:rsidRPr="00BA78F2">
              <w:rPr>
                <w:rFonts w:ascii="Times New Roman" w:hAnsi="Times New Roman"/>
                <w:i/>
                <w:sz w:val="26"/>
                <w:szCs w:val="26"/>
                <w:lang w:val="nb-NO"/>
              </w:rPr>
              <w:t>b) Sử dụng nguồn bổ sung có mục tiêu từ ngân sách cấp trên, sau khi có văn bản chấp thuận của Ủy ban nhân dân thành phố".</w:t>
            </w:r>
          </w:p>
        </w:tc>
      </w:tr>
      <w:tr w:rsidR="003F0E49" w:rsidRPr="00BA78F2" w14:paraId="08C112E4" w14:textId="77777777" w:rsidTr="002321BF">
        <w:trPr>
          <w:trHeight w:val="3818"/>
        </w:trPr>
        <w:tc>
          <w:tcPr>
            <w:tcW w:w="746" w:type="dxa"/>
            <w:vAlign w:val="center"/>
          </w:tcPr>
          <w:p w14:paraId="02752803" w14:textId="2B028E17" w:rsidR="00586675" w:rsidRPr="00BA78F2" w:rsidRDefault="009009C3" w:rsidP="00BC5901">
            <w:pPr>
              <w:pStyle w:val="ListParagraph"/>
              <w:ind w:left="0"/>
              <w:jc w:val="center"/>
              <w:rPr>
                <w:rFonts w:ascii="Times New Roman" w:hAnsi="Times New Roman"/>
                <w:sz w:val="26"/>
                <w:szCs w:val="26"/>
              </w:rPr>
            </w:pPr>
            <w:r w:rsidRPr="00BA78F2">
              <w:rPr>
                <w:rFonts w:ascii="Times New Roman" w:hAnsi="Times New Roman"/>
                <w:sz w:val="26"/>
                <w:szCs w:val="26"/>
              </w:rPr>
              <w:lastRenderedPageBreak/>
              <w:t>1</w:t>
            </w:r>
            <w:r w:rsidR="00BC5901">
              <w:rPr>
                <w:rFonts w:ascii="Times New Roman" w:hAnsi="Times New Roman"/>
                <w:sz w:val="26"/>
                <w:szCs w:val="26"/>
              </w:rPr>
              <w:t>9</w:t>
            </w:r>
          </w:p>
        </w:tc>
        <w:tc>
          <w:tcPr>
            <w:tcW w:w="1885" w:type="dxa"/>
            <w:vAlign w:val="center"/>
          </w:tcPr>
          <w:p w14:paraId="638CBA67" w14:textId="6F1E48B0" w:rsidR="00586675" w:rsidRPr="00BA78F2" w:rsidRDefault="00586675" w:rsidP="00586675">
            <w:pPr>
              <w:jc w:val="both"/>
              <w:rPr>
                <w:rFonts w:ascii="Times New Roman" w:hAnsi="Times New Roman"/>
                <w:bCs/>
                <w:sz w:val="26"/>
                <w:szCs w:val="26"/>
                <w:lang w:val="nb-NO"/>
              </w:rPr>
            </w:pPr>
            <w:r w:rsidRPr="00BA78F2">
              <w:rPr>
                <w:rFonts w:ascii="Times New Roman" w:hAnsi="Times New Roman"/>
                <w:bCs/>
                <w:sz w:val="26"/>
                <w:szCs w:val="26"/>
                <w:lang w:val="nb-NO"/>
              </w:rPr>
              <w:t>Điều 4. Thẩm quyền quyết định phê duyệt chủ trương và dự kiến kinh phí thực hiện thuê hàng hóa, dịch vụ</w:t>
            </w:r>
          </w:p>
        </w:tc>
        <w:tc>
          <w:tcPr>
            <w:tcW w:w="1928" w:type="dxa"/>
            <w:vAlign w:val="center"/>
          </w:tcPr>
          <w:p w14:paraId="249C8A1F" w14:textId="77777777"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 xml:space="preserve">UBND xã </w:t>
            </w:r>
          </w:p>
          <w:p w14:paraId="246B9424" w14:textId="77777777"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An Lão</w:t>
            </w:r>
          </w:p>
          <w:p w14:paraId="28D7EDEB" w14:textId="4E1EEA7D"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(Công văn số 1113/UBND-KT ngày 23/5/2026)</w:t>
            </w:r>
          </w:p>
        </w:tc>
        <w:tc>
          <w:tcPr>
            <w:tcW w:w="4522" w:type="dxa"/>
            <w:vAlign w:val="center"/>
          </w:tcPr>
          <w:p w14:paraId="7ECF1B72" w14:textId="2CDF0A3B" w:rsidR="00586675" w:rsidRPr="00BA78F2" w:rsidRDefault="00586675" w:rsidP="00586675">
            <w:pPr>
              <w:ind w:firstLine="21"/>
              <w:jc w:val="both"/>
              <w:rPr>
                <w:rFonts w:ascii="Times New Roman" w:hAnsi="Times New Roman"/>
                <w:sz w:val="26"/>
                <w:szCs w:val="26"/>
              </w:rPr>
            </w:pPr>
            <w:r w:rsidRPr="00BA78F2">
              <w:rPr>
                <w:rFonts w:ascii="Times New Roman" w:hAnsi="Times New Roman"/>
                <w:sz w:val="26"/>
                <w:szCs w:val="26"/>
              </w:rPr>
              <w:t xml:space="preserve">Đề nghị xem xét, </w:t>
            </w:r>
            <w:r w:rsidR="00C85C2C">
              <w:rPr>
                <w:rFonts w:ascii="Times New Roman" w:hAnsi="Times New Roman"/>
                <w:sz w:val="26"/>
                <w:szCs w:val="26"/>
              </w:rPr>
              <w:t>sửa</w:t>
            </w:r>
            <w:r w:rsidRPr="00BA78F2">
              <w:rPr>
                <w:rFonts w:ascii="Times New Roman" w:hAnsi="Times New Roman"/>
                <w:sz w:val="26"/>
                <w:szCs w:val="26"/>
              </w:rPr>
              <w:t xml:space="preserve"> Điều 4 như sau: </w:t>
            </w:r>
            <w:r w:rsidRPr="00BA78F2">
              <w:rPr>
                <w:rFonts w:ascii="Times New Roman" w:hAnsi="Times New Roman"/>
                <w:i/>
                <w:iCs/>
                <w:sz w:val="26"/>
                <w:szCs w:val="26"/>
              </w:rPr>
              <w:t>“Thẩm quyền quyết định</w:t>
            </w:r>
            <w:r w:rsidRPr="00BA78F2">
              <w:rPr>
                <w:rFonts w:ascii="Times New Roman" w:hAnsi="Times New Roman" w:hint="cs"/>
                <w:i/>
                <w:iCs/>
                <w:sz w:val="26"/>
                <w:szCs w:val="26"/>
              </w:rPr>
              <w:t>‎</w:t>
            </w:r>
            <w:r w:rsidRPr="00BA78F2">
              <w:rPr>
                <w:rFonts w:ascii="Times New Roman" w:hAnsi="Times New Roman"/>
                <w:i/>
                <w:iCs/>
                <w:sz w:val="26"/>
                <w:szCs w:val="26"/>
              </w:rPr>
              <w:t xml:space="preserve"> phê duyệt chủ trương và dự kiến kinh phí thực hiện thuê hàng hóa, dịch vụ thực</w:t>
            </w:r>
            <w:r w:rsidRPr="00BA78F2">
              <w:rPr>
                <w:rFonts w:ascii="Times New Roman" w:hAnsi="Times New Roman" w:hint="cs"/>
                <w:i/>
                <w:iCs/>
                <w:sz w:val="26"/>
                <w:szCs w:val="26"/>
              </w:rPr>
              <w:t>‎</w:t>
            </w:r>
            <w:r w:rsidRPr="00BA78F2">
              <w:rPr>
                <w:rFonts w:ascii="Times New Roman" w:hAnsi="Times New Roman"/>
                <w:i/>
                <w:iCs/>
                <w:sz w:val="26"/>
                <w:szCs w:val="26"/>
              </w:rPr>
              <w:t xml:space="preserve"> hiện như quy định tại Điều 3 Nghị quyết này.</w:t>
            </w:r>
          </w:p>
        </w:tc>
        <w:tc>
          <w:tcPr>
            <w:tcW w:w="5515" w:type="dxa"/>
            <w:vAlign w:val="center"/>
          </w:tcPr>
          <w:p w14:paraId="6A5CE4C4" w14:textId="5531EE95" w:rsidR="00586675" w:rsidRPr="00BA78F2" w:rsidRDefault="008E2B45" w:rsidP="00754F61">
            <w:pPr>
              <w:jc w:val="both"/>
              <w:rPr>
                <w:rFonts w:ascii="Times New Roman" w:hAnsi="Times New Roman"/>
                <w:bCs/>
                <w:sz w:val="26"/>
                <w:szCs w:val="26"/>
                <w:lang w:val="nb-NO"/>
              </w:rPr>
            </w:pPr>
            <w:r>
              <w:rPr>
                <w:rFonts w:ascii="Times New Roman" w:hAnsi="Times New Roman"/>
                <w:bCs/>
                <w:sz w:val="26"/>
                <w:szCs w:val="26"/>
                <w:lang w:val="nb-NO"/>
              </w:rPr>
              <w:t>Tiếp thu</w:t>
            </w:r>
            <w:r w:rsidR="00754F61">
              <w:rPr>
                <w:rFonts w:ascii="Times New Roman" w:hAnsi="Times New Roman"/>
                <w:bCs/>
                <w:sz w:val="26"/>
                <w:szCs w:val="26"/>
                <w:lang w:val="nb-NO"/>
              </w:rPr>
              <w:t xml:space="preserve">, sửa </w:t>
            </w:r>
            <w:r w:rsidR="00586675" w:rsidRPr="00BA78F2">
              <w:rPr>
                <w:rFonts w:ascii="Times New Roman" w:hAnsi="Times New Roman"/>
                <w:bCs/>
                <w:sz w:val="26"/>
                <w:szCs w:val="26"/>
                <w:lang w:val="nb-NO"/>
              </w:rPr>
              <w:t>Điều 4 như sau:</w:t>
            </w:r>
            <w:r w:rsidR="00586675" w:rsidRPr="00BA78F2">
              <w:rPr>
                <w:rFonts w:ascii="Times New Roman" w:hAnsi="Times New Roman"/>
                <w:b/>
                <w:bCs/>
                <w:sz w:val="26"/>
                <w:szCs w:val="26"/>
                <w:lang w:val="nb-NO"/>
              </w:rPr>
              <w:t xml:space="preserve"> </w:t>
            </w:r>
            <w:r w:rsidR="00586675" w:rsidRPr="00BA78F2">
              <w:rPr>
                <w:rFonts w:ascii="Times New Roman" w:hAnsi="Times New Roman"/>
                <w:bCs/>
                <w:i/>
                <w:sz w:val="26"/>
                <w:szCs w:val="26"/>
                <w:lang w:val="nb-NO"/>
              </w:rPr>
              <w:t>"Thẩm quyền quyết định phê duyệt chủ trương và dự kiến kinh phí thực hiện thuê hàng hóa, dịch vụ thực hiện như quy định tại Điều 3 Quyết định này"</w:t>
            </w:r>
            <w:r w:rsidR="00586675" w:rsidRPr="00BA78F2">
              <w:rPr>
                <w:rFonts w:ascii="Times New Roman" w:hAnsi="Times New Roman"/>
                <w:bCs/>
                <w:sz w:val="26"/>
                <w:szCs w:val="26"/>
                <w:lang w:val="nb-NO"/>
              </w:rPr>
              <w:t>.</w:t>
            </w:r>
          </w:p>
        </w:tc>
      </w:tr>
      <w:tr w:rsidR="003F0E49" w:rsidRPr="00BA78F2" w14:paraId="34008F82" w14:textId="77777777" w:rsidTr="002321BF">
        <w:tc>
          <w:tcPr>
            <w:tcW w:w="746" w:type="dxa"/>
            <w:vAlign w:val="center"/>
          </w:tcPr>
          <w:p w14:paraId="78C16BE2" w14:textId="557C7476" w:rsidR="00586675" w:rsidRPr="00BA78F2" w:rsidRDefault="00BC5901" w:rsidP="00586675">
            <w:pPr>
              <w:jc w:val="center"/>
              <w:rPr>
                <w:rFonts w:ascii="Times New Roman" w:hAnsi="Times New Roman"/>
                <w:sz w:val="26"/>
                <w:szCs w:val="26"/>
              </w:rPr>
            </w:pPr>
            <w:r>
              <w:rPr>
                <w:rFonts w:ascii="Times New Roman" w:hAnsi="Times New Roman"/>
                <w:sz w:val="26"/>
                <w:szCs w:val="26"/>
              </w:rPr>
              <w:t>20</w:t>
            </w:r>
          </w:p>
        </w:tc>
        <w:tc>
          <w:tcPr>
            <w:tcW w:w="1885" w:type="dxa"/>
            <w:vAlign w:val="center"/>
          </w:tcPr>
          <w:p w14:paraId="502F68A9" w14:textId="1C3CDA00"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lang w:val="nb-NO"/>
              </w:rPr>
              <w:t xml:space="preserve">Điều 5. Thẩm quyền quyết định phê duyệt chủ trương và dự kiến </w:t>
            </w:r>
            <w:r w:rsidRPr="00BA78F2">
              <w:rPr>
                <w:rFonts w:ascii="Times New Roman" w:hAnsi="Times New Roman"/>
                <w:bCs/>
                <w:sz w:val="26"/>
                <w:szCs w:val="26"/>
                <w:lang w:val="nb-NO"/>
              </w:rPr>
              <w:t>chi phí</w:t>
            </w:r>
            <w:r w:rsidRPr="00BA78F2">
              <w:rPr>
                <w:rFonts w:ascii="Times New Roman" w:hAnsi="Times New Roman"/>
                <w:sz w:val="26"/>
                <w:szCs w:val="26"/>
                <w:lang w:val="nb-NO"/>
              </w:rPr>
              <w:t xml:space="preserve"> thực hiện nhiệm vụ sửa chữa, cải tạo, nâng cấp, mở rộng, xây dựng mới hạng mục công trình trong các dự án đã đầu tư xây dựng</w:t>
            </w:r>
          </w:p>
        </w:tc>
        <w:tc>
          <w:tcPr>
            <w:tcW w:w="1928" w:type="dxa"/>
            <w:vAlign w:val="center"/>
          </w:tcPr>
          <w:p w14:paraId="3F9B3BB1" w14:textId="77777777" w:rsidR="00586675" w:rsidRPr="00BA78F2" w:rsidRDefault="00586675" w:rsidP="00586675">
            <w:pPr>
              <w:jc w:val="center"/>
              <w:rPr>
                <w:rFonts w:ascii="Times New Roman" w:hAnsi="Times New Roman"/>
                <w:sz w:val="26"/>
                <w:szCs w:val="26"/>
                <w:lang w:val="vi-VN"/>
              </w:rPr>
            </w:pPr>
            <w:r w:rsidRPr="00BA78F2">
              <w:rPr>
                <w:rFonts w:ascii="Times New Roman" w:hAnsi="Times New Roman"/>
                <w:sz w:val="26"/>
                <w:szCs w:val="26"/>
                <w:lang w:val="vi-VN"/>
              </w:rPr>
              <w:t>Sở Y tế</w:t>
            </w:r>
          </w:p>
          <w:p w14:paraId="2F54B1FE" w14:textId="414DDA87"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lang w:val="vi-VN"/>
              </w:rPr>
              <w:t xml:space="preserve">(Công văn số </w:t>
            </w:r>
            <w:r w:rsidRPr="00BA78F2">
              <w:rPr>
                <w:rFonts w:ascii="Times New Roman" w:hAnsi="Times New Roman"/>
                <w:sz w:val="26"/>
                <w:szCs w:val="26"/>
              </w:rPr>
              <w:t>5543</w:t>
            </w:r>
            <w:r w:rsidRPr="00BA78F2">
              <w:rPr>
                <w:rFonts w:ascii="Times New Roman" w:hAnsi="Times New Roman"/>
                <w:sz w:val="26"/>
                <w:szCs w:val="26"/>
                <w:lang w:val="vi-VN"/>
              </w:rPr>
              <w:t xml:space="preserve">/SYT-KHTC ngày </w:t>
            </w:r>
            <w:r w:rsidRPr="00BA78F2">
              <w:rPr>
                <w:rFonts w:ascii="Times New Roman" w:hAnsi="Times New Roman"/>
                <w:sz w:val="26"/>
                <w:szCs w:val="26"/>
              </w:rPr>
              <w:t>25/5/2026</w:t>
            </w:r>
            <w:r w:rsidRPr="00BA78F2">
              <w:rPr>
                <w:rFonts w:ascii="Times New Roman" w:hAnsi="Times New Roman"/>
                <w:sz w:val="26"/>
                <w:szCs w:val="26"/>
                <w:lang w:val="vi-VN"/>
              </w:rPr>
              <w:t>)</w:t>
            </w:r>
          </w:p>
        </w:tc>
        <w:tc>
          <w:tcPr>
            <w:tcW w:w="4522" w:type="dxa"/>
            <w:vAlign w:val="center"/>
          </w:tcPr>
          <w:p w14:paraId="17A5AB93" w14:textId="77777777"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lang w:val="vi-VN"/>
              </w:rPr>
              <w:t xml:space="preserve">Đề nghị </w:t>
            </w:r>
            <w:r w:rsidRPr="00BA78F2">
              <w:rPr>
                <w:rFonts w:ascii="Times New Roman" w:hAnsi="Times New Roman"/>
                <w:sz w:val="26"/>
                <w:szCs w:val="26"/>
              </w:rPr>
              <w:t xml:space="preserve">nghiên cứu điều chỉnh quy định tại Điều 5 của dự thảo theo hướng tăng cường phân cấp, phân quyền cho các đơn vị dự toán cấp I thuộc thành phố. </w:t>
            </w:r>
          </w:p>
          <w:p w14:paraId="62C55617" w14:textId="404E51D2"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t>Cụ thể, phân cấp cho Thủ trưởng đơn vị dự toán cấp I thuộc thành phố phê duyệt chủ trương và dự kiến chi phí đối với nhiệm vụ sửa chữa, cải tạo, nâng cấp, mở rộng, xây dựng mới hạng mục công trình trong các dự án đã đầu tư xây dựng sử dụng ngân sách cấp tỉnh, thuộc phạm vi quản lý của các cơ quan, đơn vị và các đơn vị trực thuộc</w:t>
            </w:r>
          </w:p>
          <w:p w14:paraId="5F3D1E89" w14:textId="4784A385"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lastRenderedPageBreak/>
              <w:t>(Tương tự nội dung phân cấp của thành phố Hồ Chí Minh tại Quyết định số 28/2026/QĐ-UBND ngày 15/5/2026 quy định thẩm quyền quyết định phê duyệt chủ trương và dự kiến kinh phí, chi phí từ nguồn chi thường xuyên ngân sách nhà nước)</w:t>
            </w:r>
          </w:p>
        </w:tc>
        <w:tc>
          <w:tcPr>
            <w:tcW w:w="5515" w:type="dxa"/>
            <w:vAlign w:val="center"/>
          </w:tcPr>
          <w:p w14:paraId="1AA40496" w14:textId="77777777" w:rsidR="00586675" w:rsidRPr="00BA78F2" w:rsidRDefault="00586675" w:rsidP="00586675">
            <w:pPr>
              <w:jc w:val="both"/>
              <w:rPr>
                <w:rFonts w:ascii="Times New Roman" w:hAnsi="Times New Roman"/>
                <w:sz w:val="26"/>
                <w:szCs w:val="26"/>
                <w:lang w:val="vi-VN"/>
              </w:rPr>
            </w:pPr>
            <w:r w:rsidRPr="00BA78F2">
              <w:rPr>
                <w:rFonts w:ascii="Times New Roman" w:hAnsi="Times New Roman"/>
                <w:sz w:val="26"/>
                <w:szCs w:val="26"/>
                <w:lang w:val="vi-VN"/>
              </w:rPr>
              <w:lastRenderedPageBreak/>
              <w:t xml:space="preserve">Giữ nguyên như dự thảo. </w:t>
            </w:r>
          </w:p>
          <w:p w14:paraId="50FFC974" w14:textId="4090DE43"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lang w:val="vi-VN"/>
              </w:rPr>
              <w:t xml:space="preserve">Lý do: </w:t>
            </w:r>
          </w:p>
          <w:p w14:paraId="792DEA89" w14:textId="441B3D5B" w:rsidR="00586675" w:rsidRPr="00BA78F2" w:rsidRDefault="003C1027" w:rsidP="00586675">
            <w:pPr>
              <w:jc w:val="both"/>
              <w:rPr>
                <w:rFonts w:ascii="Times New Roman" w:hAnsi="Times New Roman"/>
                <w:sz w:val="26"/>
                <w:szCs w:val="26"/>
              </w:rPr>
            </w:pPr>
            <w:r w:rsidRPr="00BA78F2">
              <w:rPr>
                <w:rFonts w:ascii="Times New Roman" w:hAnsi="Times New Roman"/>
                <w:sz w:val="26"/>
                <w:szCs w:val="26"/>
              </w:rPr>
              <w:t xml:space="preserve">Đánh giá </w:t>
            </w:r>
            <w:r w:rsidR="00586675" w:rsidRPr="00BA78F2">
              <w:rPr>
                <w:rFonts w:ascii="Times New Roman" w:hAnsi="Times New Roman"/>
                <w:sz w:val="26"/>
                <w:szCs w:val="26"/>
              </w:rPr>
              <w:t>sự cần thiết của việc sửa chữa, nâng cấp, mở rộng, xây dựng mới cần có ý kiến thẩm định về tình trạng công trình của cơ quan quản lý về chuyên ngành là Sở Xây dựng và chuyên môn quản lý ngành, lĩnh vực của nhiều cơ quan liên quan.</w:t>
            </w:r>
          </w:p>
          <w:p w14:paraId="46C94FA0" w14:textId="0DF43F37"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t>Vì vậy, quy định thẩm quyền phê duyệt chủ trương và dự kiến chi phí nhiệm vụ sử dụng ngân sách cấp tỉnh sẽ đảm bảo được</w:t>
            </w:r>
            <w:r w:rsidRPr="00BA78F2">
              <w:rPr>
                <w:rFonts w:ascii="Times New Roman" w:hAnsi="Times New Roman"/>
                <w:sz w:val="26"/>
                <w:szCs w:val="26"/>
                <w:lang w:val="vi-VN"/>
              </w:rPr>
              <w:t xml:space="preserve"> sự phù hợp giữa nhu cầu với khả năng cân đối của ngân sách thành phố.</w:t>
            </w:r>
          </w:p>
        </w:tc>
      </w:tr>
      <w:tr w:rsidR="003F0E49" w:rsidRPr="00BA78F2" w14:paraId="3C311515" w14:textId="77777777" w:rsidTr="002321BF">
        <w:tc>
          <w:tcPr>
            <w:tcW w:w="746" w:type="dxa"/>
            <w:vAlign w:val="center"/>
          </w:tcPr>
          <w:p w14:paraId="18CCE340" w14:textId="2F97CA01" w:rsidR="00586675" w:rsidRPr="00BA78F2" w:rsidRDefault="009009C3" w:rsidP="00BC5901">
            <w:pPr>
              <w:jc w:val="center"/>
              <w:rPr>
                <w:rFonts w:ascii="Times New Roman" w:hAnsi="Times New Roman"/>
                <w:sz w:val="26"/>
                <w:szCs w:val="26"/>
              </w:rPr>
            </w:pPr>
            <w:r w:rsidRPr="00BA78F2">
              <w:rPr>
                <w:rFonts w:ascii="Times New Roman" w:hAnsi="Times New Roman"/>
                <w:sz w:val="26"/>
                <w:szCs w:val="26"/>
              </w:rPr>
              <w:lastRenderedPageBreak/>
              <w:t>2</w:t>
            </w:r>
            <w:r w:rsidR="00BC5901">
              <w:rPr>
                <w:rFonts w:ascii="Times New Roman" w:hAnsi="Times New Roman"/>
                <w:sz w:val="26"/>
                <w:szCs w:val="26"/>
              </w:rPr>
              <w:t>1</w:t>
            </w:r>
          </w:p>
        </w:tc>
        <w:tc>
          <w:tcPr>
            <w:tcW w:w="1885" w:type="dxa"/>
            <w:vAlign w:val="center"/>
          </w:tcPr>
          <w:p w14:paraId="433A5401" w14:textId="2E4E09BD"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lang w:val="nb-NO"/>
              </w:rPr>
              <w:t xml:space="preserve">Điều 5. Thẩm quyền quyết định phê duyệt chủ trương và dự kiến </w:t>
            </w:r>
            <w:r w:rsidRPr="00BA78F2">
              <w:rPr>
                <w:rFonts w:ascii="Times New Roman" w:hAnsi="Times New Roman"/>
                <w:bCs/>
                <w:sz w:val="26"/>
                <w:szCs w:val="26"/>
                <w:lang w:val="nb-NO"/>
              </w:rPr>
              <w:t>chi phí</w:t>
            </w:r>
            <w:r w:rsidRPr="00BA78F2">
              <w:rPr>
                <w:rFonts w:ascii="Times New Roman" w:hAnsi="Times New Roman"/>
                <w:sz w:val="26"/>
                <w:szCs w:val="26"/>
                <w:lang w:val="nb-NO"/>
              </w:rPr>
              <w:t xml:space="preserve"> thực hiện nhiệm vụ sửa chữa, cải tạo, nâng cấp, mở rộng, xây dựng mới hạng mục công trình trong các dự án đã đầu tư xây dựng</w:t>
            </w:r>
          </w:p>
        </w:tc>
        <w:tc>
          <w:tcPr>
            <w:tcW w:w="1928" w:type="dxa"/>
            <w:vAlign w:val="center"/>
          </w:tcPr>
          <w:p w14:paraId="7534847E" w14:textId="77777777"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UBND xã Kiến Hưng</w:t>
            </w:r>
          </w:p>
          <w:p w14:paraId="0736CDDE" w14:textId="7ACBD958" w:rsidR="00586675" w:rsidRPr="00BA78F2" w:rsidRDefault="00586675" w:rsidP="00586675">
            <w:pPr>
              <w:jc w:val="center"/>
              <w:rPr>
                <w:rFonts w:ascii="Times New Roman" w:hAnsi="Times New Roman"/>
                <w:sz w:val="26"/>
                <w:szCs w:val="26"/>
              </w:rPr>
            </w:pPr>
            <w:r w:rsidRPr="00BA78F2">
              <w:rPr>
                <w:rFonts w:ascii="Times New Roman" w:hAnsi="Times New Roman"/>
                <w:sz w:val="26"/>
                <w:szCs w:val="26"/>
              </w:rPr>
              <w:t>(Công văn số 1566/UBND-KT ngày 26/5/2026)</w:t>
            </w:r>
          </w:p>
        </w:tc>
        <w:tc>
          <w:tcPr>
            <w:tcW w:w="4522" w:type="dxa"/>
            <w:vAlign w:val="center"/>
          </w:tcPr>
          <w:p w14:paraId="02E0FB82" w14:textId="77777777"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t xml:space="preserve">Để tạo tính chủ động, kịp thời giải quyết các tình huống cấp bách đối với cấp xã trong việc quản lý, vận hành và đẩy nhanh tiến độ giải ngân nguồn vốn, đề nghị cơ quan chức năng xem xét phân cấp các nhiệm vụ sử dụng </w:t>
            </w:r>
            <w:r w:rsidRPr="00BA78F2">
              <w:rPr>
                <w:rFonts w:ascii="Times New Roman" w:hAnsi="Times New Roman"/>
                <w:sz w:val="26"/>
                <w:szCs w:val="26"/>
                <w:u w:val="single"/>
              </w:rPr>
              <w:t>từ nguồn bổ sung có mục tiêu từ ngân sách cấp trên cho ngân sách cấp xã</w:t>
            </w:r>
            <w:r w:rsidRPr="00BA78F2">
              <w:rPr>
                <w:rFonts w:ascii="Times New Roman" w:hAnsi="Times New Roman"/>
                <w:sz w:val="26"/>
                <w:szCs w:val="26"/>
              </w:rPr>
              <w:t xml:space="preserve"> về cho cấp xã các nội dung sau:</w:t>
            </w:r>
          </w:p>
          <w:p w14:paraId="5C84794A" w14:textId="6308A2AF" w:rsidR="00586675" w:rsidRPr="00BA78F2" w:rsidRDefault="00586675" w:rsidP="00586675">
            <w:pPr>
              <w:jc w:val="both"/>
              <w:rPr>
                <w:rFonts w:ascii="Times New Roman" w:hAnsi="Times New Roman"/>
                <w:sz w:val="26"/>
                <w:szCs w:val="26"/>
              </w:rPr>
            </w:pPr>
            <w:r w:rsidRPr="00BA78F2">
              <w:rPr>
                <w:rFonts w:ascii="Times New Roman" w:hAnsi="Times New Roman"/>
                <w:sz w:val="26"/>
                <w:szCs w:val="26"/>
              </w:rPr>
              <w:t>+ Thẩm quyền quyết định phê duyệt chủ trương và dự kiến chi phí thực hiện nhiệm vụ sửa chữa, cải tạo, nâng cấp, mở rộng, xây dựng mới hạng mục công trình trong các dự án đã đầu tư xây dựng từ nguồn bổ sung có mục tiêu từ ngân sách cấp trên có giá trị &lt; 1 tỷ đồng.</w:t>
            </w:r>
          </w:p>
        </w:tc>
        <w:tc>
          <w:tcPr>
            <w:tcW w:w="5515" w:type="dxa"/>
            <w:vAlign w:val="center"/>
          </w:tcPr>
          <w:p w14:paraId="01E8EDEC" w14:textId="661A41DC" w:rsidR="00586675" w:rsidRPr="00BA78F2" w:rsidRDefault="00586675" w:rsidP="00586675">
            <w:pPr>
              <w:tabs>
                <w:tab w:val="left" w:pos="1460"/>
              </w:tabs>
              <w:rPr>
                <w:rFonts w:ascii="Times New Roman" w:hAnsi="Times New Roman"/>
                <w:sz w:val="26"/>
                <w:szCs w:val="26"/>
              </w:rPr>
            </w:pPr>
            <w:r w:rsidRPr="00BA78F2">
              <w:rPr>
                <w:rFonts w:ascii="Times New Roman" w:hAnsi="Times New Roman"/>
                <w:sz w:val="26"/>
                <w:szCs w:val="26"/>
              </w:rPr>
              <w:t>Tiế</w:t>
            </w:r>
            <w:r w:rsidR="00653ED7">
              <w:rPr>
                <w:rFonts w:ascii="Times New Roman" w:hAnsi="Times New Roman"/>
                <w:sz w:val="26"/>
                <w:szCs w:val="26"/>
              </w:rPr>
              <w:t xml:space="preserve">p thu, </w:t>
            </w:r>
            <w:r w:rsidR="00C85C2C">
              <w:rPr>
                <w:rFonts w:ascii="Times New Roman" w:hAnsi="Times New Roman"/>
                <w:sz w:val="26"/>
                <w:szCs w:val="26"/>
              </w:rPr>
              <w:t>sửa</w:t>
            </w:r>
            <w:r w:rsidRPr="00BA78F2">
              <w:rPr>
                <w:rFonts w:ascii="Times New Roman" w:hAnsi="Times New Roman"/>
                <w:sz w:val="26"/>
                <w:szCs w:val="26"/>
              </w:rPr>
              <w:t xml:space="preserve"> khoản 2 Điều 5 như sau: </w:t>
            </w:r>
          </w:p>
          <w:p w14:paraId="0BBDE4A6" w14:textId="77777777" w:rsidR="003C1027" w:rsidRPr="00BA78F2" w:rsidRDefault="00586675" w:rsidP="003C1027">
            <w:pPr>
              <w:tabs>
                <w:tab w:val="left" w:pos="1460"/>
              </w:tabs>
              <w:rPr>
                <w:rFonts w:ascii="Times New Roman" w:hAnsi="Times New Roman"/>
                <w:i/>
                <w:sz w:val="26"/>
                <w:szCs w:val="26"/>
                <w:lang w:val="nb-NO"/>
              </w:rPr>
            </w:pPr>
            <w:r w:rsidRPr="00BA78F2">
              <w:rPr>
                <w:rFonts w:ascii="Times New Roman" w:hAnsi="Times New Roman"/>
                <w:i/>
                <w:sz w:val="26"/>
                <w:szCs w:val="26"/>
              </w:rPr>
              <w:t>“</w:t>
            </w:r>
            <w:r w:rsidRPr="00BA78F2">
              <w:rPr>
                <w:rFonts w:ascii="Times New Roman" w:hAnsi="Times New Roman"/>
                <w:i/>
                <w:sz w:val="26"/>
                <w:szCs w:val="26"/>
                <w:lang w:val="nb-NO"/>
              </w:rPr>
              <w:t xml:space="preserve">2. </w:t>
            </w:r>
            <w:r w:rsidR="003C1027" w:rsidRPr="00BA78F2">
              <w:rPr>
                <w:rFonts w:ascii="Times New Roman" w:hAnsi="Times New Roman"/>
                <w:i/>
                <w:sz w:val="26"/>
                <w:szCs w:val="26"/>
                <w:lang w:val="pl-PL"/>
              </w:rPr>
              <w:t xml:space="preserve">Chủ tịch Ủy ban nhân dân cấp xã </w:t>
            </w:r>
            <w:r w:rsidR="003C1027" w:rsidRPr="00BA78F2">
              <w:rPr>
                <w:rFonts w:ascii="Times New Roman" w:hAnsi="Times New Roman"/>
                <w:i/>
                <w:sz w:val="26"/>
                <w:szCs w:val="26"/>
                <w:lang w:val="nb-NO"/>
              </w:rPr>
              <w:t>quyết định phê duyệt chủ trương và dự kiến chi phí thực hiện sửa chữa, cải tạo, nâng cấp, mở rộng, xây dựng mới hạng mục công trình trong các dự án đã đầu tư xây dựng có dự kiến chi phí tối đa không quá 20 tỷ đồng/nhiệm vụ:</w:t>
            </w:r>
          </w:p>
          <w:p w14:paraId="0EF9623D" w14:textId="77777777" w:rsidR="003C1027" w:rsidRPr="00BA78F2" w:rsidRDefault="003C1027" w:rsidP="003C1027">
            <w:pPr>
              <w:tabs>
                <w:tab w:val="left" w:pos="1460"/>
              </w:tabs>
              <w:rPr>
                <w:rFonts w:ascii="Times New Roman" w:hAnsi="Times New Roman"/>
                <w:i/>
                <w:sz w:val="26"/>
                <w:szCs w:val="26"/>
                <w:lang w:val="nb-NO"/>
              </w:rPr>
            </w:pPr>
            <w:r w:rsidRPr="00BA78F2">
              <w:rPr>
                <w:rFonts w:ascii="Times New Roman" w:hAnsi="Times New Roman"/>
                <w:i/>
                <w:sz w:val="26"/>
                <w:szCs w:val="26"/>
                <w:lang w:val="nb-NO"/>
              </w:rPr>
              <w:t>a) Sử dụng ngân sách cấp xã;</w:t>
            </w:r>
          </w:p>
          <w:p w14:paraId="58593A7E" w14:textId="103A7EE7" w:rsidR="00586675" w:rsidRPr="00BA78F2" w:rsidRDefault="003C1027" w:rsidP="003C1027">
            <w:pPr>
              <w:tabs>
                <w:tab w:val="left" w:pos="1460"/>
              </w:tabs>
              <w:rPr>
                <w:rFonts w:ascii="Times New Roman" w:hAnsi="Times New Roman"/>
                <w:i/>
                <w:sz w:val="26"/>
                <w:szCs w:val="26"/>
                <w:lang w:val="nb-NO"/>
              </w:rPr>
            </w:pPr>
            <w:r w:rsidRPr="00BA78F2">
              <w:rPr>
                <w:rFonts w:ascii="Times New Roman" w:hAnsi="Times New Roman"/>
                <w:i/>
                <w:sz w:val="26"/>
                <w:szCs w:val="26"/>
                <w:lang w:val="nb-NO"/>
              </w:rPr>
              <w:t>b) Sử dụng nguồn bổ sung có mục tiêu từ ngân sách cấp trên, sau khi có văn bản chấp thuận của Ủy ban nhân dân thành phố</w:t>
            </w:r>
            <w:r w:rsidR="00586675" w:rsidRPr="00BA78F2">
              <w:rPr>
                <w:rFonts w:ascii="Times New Roman" w:hAnsi="Times New Roman"/>
                <w:i/>
                <w:sz w:val="26"/>
                <w:szCs w:val="26"/>
                <w:lang w:val="nb-NO"/>
              </w:rPr>
              <w:t>».</w:t>
            </w:r>
          </w:p>
          <w:p w14:paraId="2716FD9F" w14:textId="7DC7E2B4" w:rsidR="00586675" w:rsidRPr="00BA78F2" w:rsidRDefault="00586675" w:rsidP="00586675">
            <w:pPr>
              <w:tabs>
                <w:tab w:val="left" w:pos="1460"/>
              </w:tabs>
              <w:rPr>
                <w:rFonts w:ascii="Times New Roman" w:hAnsi="Times New Roman"/>
                <w:sz w:val="26"/>
                <w:szCs w:val="26"/>
              </w:rPr>
            </w:pPr>
          </w:p>
        </w:tc>
      </w:tr>
      <w:tr w:rsidR="003F0E49" w:rsidRPr="00BA78F2" w14:paraId="4DFA685C" w14:textId="77777777" w:rsidTr="002321BF">
        <w:tc>
          <w:tcPr>
            <w:tcW w:w="746" w:type="dxa"/>
            <w:vAlign w:val="center"/>
          </w:tcPr>
          <w:p w14:paraId="60812298" w14:textId="2AC7948D"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t>2</w:t>
            </w:r>
            <w:r w:rsidR="00BC5901">
              <w:rPr>
                <w:rFonts w:ascii="Times New Roman" w:hAnsi="Times New Roman"/>
                <w:sz w:val="26"/>
                <w:szCs w:val="26"/>
              </w:rPr>
              <w:t>2</w:t>
            </w:r>
          </w:p>
        </w:tc>
        <w:tc>
          <w:tcPr>
            <w:tcW w:w="1885" w:type="dxa"/>
            <w:vAlign w:val="center"/>
          </w:tcPr>
          <w:p w14:paraId="55190ED6" w14:textId="1A09B168" w:rsidR="003C1027" w:rsidRPr="00BA78F2" w:rsidRDefault="003C1027" w:rsidP="003C1027">
            <w:pPr>
              <w:jc w:val="both"/>
              <w:rPr>
                <w:rFonts w:ascii="Times New Roman" w:hAnsi="Times New Roman"/>
                <w:sz w:val="26"/>
                <w:szCs w:val="26"/>
                <w:lang w:val="nb-NO"/>
              </w:rPr>
            </w:pPr>
            <w:r w:rsidRPr="00BA78F2">
              <w:rPr>
                <w:rFonts w:ascii="Times New Roman" w:hAnsi="Times New Roman"/>
                <w:sz w:val="26"/>
                <w:szCs w:val="26"/>
                <w:lang w:val="nb-NO"/>
              </w:rPr>
              <w:t xml:space="preserve">Điều 5. Thẩm quyền quyết định phê duyệt chủ trương và </w:t>
            </w:r>
            <w:r w:rsidRPr="00BA78F2">
              <w:rPr>
                <w:rFonts w:ascii="Times New Roman" w:hAnsi="Times New Roman"/>
                <w:sz w:val="26"/>
                <w:szCs w:val="26"/>
                <w:lang w:val="nb-NO"/>
              </w:rPr>
              <w:lastRenderedPageBreak/>
              <w:t xml:space="preserve">dự kiến </w:t>
            </w:r>
            <w:r w:rsidRPr="00BA78F2">
              <w:rPr>
                <w:rFonts w:ascii="Times New Roman" w:hAnsi="Times New Roman"/>
                <w:bCs/>
                <w:sz w:val="26"/>
                <w:szCs w:val="26"/>
                <w:lang w:val="nb-NO"/>
              </w:rPr>
              <w:t>chi phí</w:t>
            </w:r>
            <w:r w:rsidRPr="00BA78F2">
              <w:rPr>
                <w:rFonts w:ascii="Times New Roman" w:hAnsi="Times New Roman"/>
                <w:sz w:val="26"/>
                <w:szCs w:val="26"/>
                <w:lang w:val="nb-NO"/>
              </w:rPr>
              <w:t xml:space="preserve"> thực hiện nhiệm vụ sửa chữa, cải tạo, nâng cấp, mở rộng, xây dựng mới hạng mục công trình trong các dự án đã đầu tư xây dựng</w:t>
            </w:r>
          </w:p>
        </w:tc>
        <w:tc>
          <w:tcPr>
            <w:tcW w:w="1928" w:type="dxa"/>
            <w:vAlign w:val="center"/>
          </w:tcPr>
          <w:p w14:paraId="00E79A88"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lastRenderedPageBreak/>
              <w:t xml:space="preserve">UBND phường </w:t>
            </w:r>
          </w:p>
          <w:p w14:paraId="50200C47"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 xml:space="preserve">Thành Đông </w:t>
            </w:r>
          </w:p>
          <w:p w14:paraId="3D5B1DFB" w14:textId="7883D476"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(Văn bản số 1214/UBND-</w:t>
            </w:r>
            <w:r w:rsidRPr="00BA78F2">
              <w:rPr>
                <w:rFonts w:ascii="Times New Roman" w:hAnsi="Times New Roman"/>
                <w:sz w:val="26"/>
                <w:szCs w:val="26"/>
              </w:rPr>
              <w:lastRenderedPageBreak/>
              <w:t>KTHTĐT ngày 01/06/2026)</w:t>
            </w:r>
          </w:p>
        </w:tc>
        <w:tc>
          <w:tcPr>
            <w:tcW w:w="4522" w:type="dxa"/>
            <w:vAlign w:val="center"/>
          </w:tcPr>
          <w:p w14:paraId="6B99F1C9" w14:textId="6DB7223C"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lastRenderedPageBreak/>
              <w:t xml:space="preserve">Đề nghị </w:t>
            </w:r>
            <w:r w:rsidR="00C85C2C">
              <w:rPr>
                <w:rFonts w:ascii="Times New Roman" w:hAnsi="Times New Roman"/>
                <w:sz w:val="26"/>
                <w:szCs w:val="26"/>
              </w:rPr>
              <w:t>sửa</w:t>
            </w:r>
            <w:r w:rsidRPr="00BA78F2">
              <w:rPr>
                <w:rFonts w:ascii="Times New Roman" w:hAnsi="Times New Roman"/>
                <w:sz w:val="26"/>
                <w:szCs w:val="26"/>
              </w:rPr>
              <w:t xml:space="preserve"> khoản 2 Điều 5 như sau: “Chủ tịch Ủy ban nhân dân cấp </w:t>
            </w:r>
            <w:r w:rsidRPr="00BA78F2">
              <w:rPr>
                <w:rFonts w:ascii="Times New Roman" w:hAnsi="Times New Roman" w:hint="cs"/>
                <w:sz w:val="26"/>
                <w:szCs w:val="26"/>
              </w:rPr>
              <w:t>‎</w:t>
            </w:r>
            <w:r w:rsidRPr="00BA78F2">
              <w:rPr>
                <w:rFonts w:ascii="Times New Roman" w:hAnsi="Times New Roman"/>
                <w:sz w:val="26"/>
                <w:szCs w:val="26"/>
              </w:rPr>
              <w:t xml:space="preserve">xã quyết định phê duyệt chủ trương và dự kiến chi phí thực hiện sửa chữa, cải tạo, nâng cấp, </w:t>
            </w:r>
            <w:r w:rsidRPr="00BA78F2">
              <w:rPr>
                <w:rFonts w:ascii="Times New Roman" w:hAnsi="Times New Roman"/>
                <w:sz w:val="26"/>
                <w:szCs w:val="26"/>
              </w:rPr>
              <w:lastRenderedPageBreak/>
              <w:t>mở rộng, xây dựng mới hạng mục công trình trong các dự án đã đầu tư</w:t>
            </w:r>
            <w:r w:rsidRPr="00BA78F2">
              <w:rPr>
                <w:rFonts w:ascii="Times New Roman" w:hAnsi="Times New Roman" w:hint="cs"/>
                <w:sz w:val="26"/>
                <w:szCs w:val="26"/>
              </w:rPr>
              <w:t>‎</w:t>
            </w:r>
            <w:r w:rsidRPr="00BA78F2">
              <w:rPr>
                <w:rFonts w:ascii="Times New Roman" w:hAnsi="Times New Roman"/>
                <w:sz w:val="26"/>
                <w:szCs w:val="26"/>
              </w:rPr>
              <w:t xml:space="preserve"> xây dựng sử dụng ngân sách cấp xã, bao gồm nguồn bổ sung có mục tiêu từ ngân sách cấp trên sau khi có văn bản chấp thuận của Ủy ban nhân dân thành phố, có dự </w:t>
            </w:r>
            <w:r w:rsidRPr="00BA78F2">
              <w:rPr>
                <w:rFonts w:ascii="Times New Roman" w:hAnsi="Times New Roman" w:hint="cs"/>
                <w:sz w:val="26"/>
                <w:szCs w:val="26"/>
              </w:rPr>
              <w:t>‎</w:t>
            </w:r>
            <w:r w:rsidRPr="00BA78F2">
              <w:rPr>
                <w:rFonts w:ascii="Times New Roman" w:hAnsi="Times New Roman"/>
                <w:sz w:val="26"/>
                <w:szCs w:val="26"/>
              </w:rPr>
              <w:t>kiến chi phí đến 20 tỷ đồng/nhiệm vụ.”</w:t>
            </w:r>
          </w:p>
        </w:tc>
        <w:tc>
          <w:tcPr>
            <w:tcW w:w="5515" w:type="dxa"/>
            <w:vAlign w:val="center"/>
          </w:tcPr>
          <w:p w14:paraId="1FA248FB" w14:textId="3E46A8E4" w:rsidR="003C1027" w:rsidRPr="00BA78F2" w:rsidRDefault="008E2B45" w:rsidP="003C1027">
            <w:pPr>
              <w:jc w:val="both"/>
              <w:rPr>
                <w:rFonts w:ascii="Times New Roman" w:hAnsi="Times New Roman"/>
                <w:sz w:val="26"/>
                <w:szCs w:val="26"/>
              </w:rPr>
            </w:pPr>
            <w:r>
              <w:rPr>
                <w:rFonts w:ascii="Times New Roman" w:hAnsi="Times New Roman"/>
                <w:sz w:val="26"/>
                <w:szCs w:val="26"/>
              </w:rPr>
              <w:lastRenderedPageBreak/>
              <w:t>Tiếp thu</w:t>
            </w:r>
            <w:r w:rsidR="003C1027" w:rsidRPr="00BA78F2">
              <w:rPr>
                <w:rFonts w:ascii="Times New Roman" w:hAnsi="Times New Roman"/>
                <w:sz w:val="26"/>
                <w:szCs w:val="26"/>
              </w:rPr>
              <w:t xml:space="preserve">, </w:t>
            </w:r>
            <w:r w:rsidR="00C85C2C">
              <w:rPr>
                <w:rFonts w:ascii="Times New Roman" w:hAnsi="Times New Roman"/>
                <w:sz w:val="26"/>
                <w:szCs w:val="26"/>
              </w:rPr>
              <w:t>sửa</w:t>
            </w:r>
            <w:r w:rsidR="003C1027" w:rsidRPr="00BA78F2">
              <w:rPr>
                <w:rFonts w:ascii="Times New Roman" w:hAnsi="Times New Roman"/>
                <w:sz w:val="26"/>
                <w:szCs w:val="26"/>
              </w:rPr>
              <w:t xml:space="preserve"> khoản 2 Điều 5 như sau: </w:t>
            </w:r>
          </w:p>
          <w:p w14:paraId="2FD676DD" w14:textId="77777777" w:rsidR="003C1027" w:rsidRPr="00BA78F2" w:rsidRDefault="003C1027" w:rsidP="003C1027">
            <w:pPr>
              <w:jc w:val="both"/>
              <w:rPr>
                <w:rFonts w:ascii="Times New Roman" w:hAnsi="Times New Roman"/>
                <w:i/>
                <w:sz w:val="26"/>
                <w:szCs w:val="26"/>
                <w:lang w:val="nb-NO"/>
              </w:rPr>
            </w:pPr>
            <w:r w:rsidRPr="00BA78F2">
              <w:rPr>
                <w:rFonts w:ascii="Times New Roman" w:hAnsi="Times New Roman"/>
                <w:i/>
                <w:sz w:val="26"/>
                <w:szCs w:val="26"/>
                <w:lang w:val="nb-NO"/>
              </w:rPr>
              <w:t xml:space="preserve">"2. </w:t>
            </w:r>
            <w:r w:rsidRPr="00BA78F2">
              <w:rPr>
                <w:rFonts w:ascii="Times New Roman" w:hAnsi="Times New Roman"/>
                <w:i/>
                <w:sz w:val="26"/>
                <w:szCs w:val="26"/>
                <w:lang w:val="pl-PL"/>
              </w:rPr>
              <w:t xml:space="preserve">Chủ tịch Ủy ban nhân dân cấp xã </w:t>
            </w:r>
            <w:r w:rsidRPr="00BA78F2">
              <w:rPr>
                <w:rFonts w:ascii="Times New Roman" w:hAnsi="Times New Roman"/>
                <w:i/>
                <w:sz w:val="26"/>
                <w:szCs w:val="26"/>
                <w:lang w:val="nb-NO"/>
              </w:rPr>
              <w:t xml:space="preserve">quyết định phê duyệt chủ trương và dự kiến chi phí thực hiện sửa chữa, cải tạo, nâng cấp, mở rộng, xây dựng mới </w:t>
            </w:r>
            <w:r w:rsidRPr="00BA78F2">
              <w:rPr>
                <w:rFonts w:ascii="Times New Roman" w:hAnsi="Times New Roman"/>
                <w:i/>
                <w:sz w:val="26"/>
                <w:szCs w:val="26"/>
                <w:lang w:val="nb-NO"/>
              </w:rPr>
              <w:lastRenderedPageBreak/>
              <w:t>hạng mục công trình trong các dự án đã đầu tư xây dựng có dự kiến chi phí tối đa không quá 20 tỷ đồng/nhiệm vụ:</w:t>
            </w:r>
          </w:p>
          <w:p w14:paraId="519AC02B" w14:textId="77777777" w:rsidR="003C1027" w:rsidRPr="00BA78F2" w:rsidRDefault="003C1027" w:rsidP="003C1027">
            <w:pPr>
              <w:jc w:val="both"/>
              <w:rPr>
                <w:rFonts w:ascii="Times New Roman" w:hAnsi="Times New Roman"/>
                <w:i/>
                <w:sz w:val="26"/>
                <w:szCs w:val="26"/>
                <w:lang w:val="nb-NO"/>
              </w:rPr>
            </w:pPr>
            <w:r w:rsidRPr="00BA78F2">
              <w:rPr>
                <w:rFonts w:ascii="Times New Roman" w:hAnsi="Times New Roman"/>
                <w:i/>
                <w:sz w:val="26"/>
                <w:szCs w:val="26"/>
                <w:lang w:val="nb-NO"/>
              </w:rPr>
              <w:t>a) Sử dụng ngân sách cấp xã;</w:t>
            </w:r>
          </w:p>
          <w:p w14:paraId="0BDD906D" w14:textId="38CB2131" w:rsidR="003C1027" w:rsidRPr="00BA78F2" w:rsidRDefault="003C1027" w:rsidP="003C1027">
            <w:pPr>
              <w:tabs>
                <w:tab w:val="left" w:pos="1460"/>
              </w:tabs>
              <w:rPr>
                <w:rFonts w:ascii="Times New Roman" w:hAnsi="Times New Roman"/>
                <w:sz w:val="26"/>
                <w:szCs w:val="26"/>
              </w:rPr>
            </w:pPr>
            <w:r w:rsidRPr="00BA78F2">
              <w:rPr>
                <w:rFonts w:ascii="Times New Roman" w:hAnsi="Times New Roman"/>
                <w:i/>
                <w:sz w:val="26"/>
                <w:szCs w:val="26"/>
                <w:lang w:val="nb-NO"/>
              </w:rPr>
              <w:t>b) Sử dụng nguồn bổ sung có mục tiêu từ ngân sách cấp trên, sau khi có văn bản chấp thuận của Ủy ban nhân dân thành phố".</w:t>
            </w:r>
          </w:p>
        </w:tc>
      </w:tr>
      <w:tr w:rsidR="003F0E49" w:rsidRPr="00BA78F2" w14:paraId="2E6DF0BD" w14:textId="77777777" w:rsidTr="002321BF">
        <w:tc>
          <w:tcPr>
            <w:tcW w:w="746" w:type="dxa"/>
            <w:vAlign w:val="center"/>
          </w:tcPr>
          <w:p w14:paraId="226B7606" w14:textId="2B2C12E4"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lastRenderedPageBreak/>
              <w:t>2</w:t>
            </w:r>
            <w:r w:rsidR="00BC5901">
              <w:rPr>
                <w:rFonts w:ascii="Times New Roman" w:hAnsi="Times New Roman"/>
                <w:sz w:val="26"/>
                <w:szCs w:val="26"/>
              </w:rPr>
              <w:t>3</w:t>
            </w:r>
          </w:p>
        </w:tc>
        <w:tc>
          <w:tcPr>
            <w:tcW w:w="1885" w:type="dxa"/>
            <w:vAlign w:val="center"/>
          </w:tcPr>
          <w:p w14:paraId="0F9B7E1A" w14:textId="0BB3D005" w:rsidR="003C1027" w:rsidRPr="00BA78F2" w:rsidRDefault="003C1027" w:rsidP="003C1027">
            <w:pPr>
              <w:jc w:val="both"/>
              <w:rPr>
                <w:rFonts w:ascii="Times New Roman" w:hAnsi="Times New Roman"/>
                <w:sz w:val="26"/>
                <w:szCs w:val="26"/>
                <w:lang w:val="nb-NO"/>
              </w:rPr>
            </w:pPr>
            <w:r w:rsidRPr="00BA78F2">
              <w:rPr>
                <w:rFonts w:ascii="Times New Roman" w:hAnsi="Times New Roman"/>
                <w:sz w:val="26"/>
                <w:szCs w:val="26"/>
                <w:lang w:val="nb-NO"/>
              </w:rPr>
              <w:t xml:space="preserve">Điều 5. Thẩm quyền quyết định phê duyệt chủ trương và dự kiến </w:t>
            </w:r>
            <w:r w:rsidRPr="00BA78F2">
              <w:rPr>
                <w:rFonts w:ascii="Times New Roman" w:hAnsi="Times New Roman"/>
                <w:bCs/>
                <w:sz w:val="26"/>
                <w:szCs w:val="26"/>
                <w:lang w:val="nb-NO"/>
              </w:rPr>
              <w:t>chi phí</w:t>
            </w:r>
            <w:r w:rsidRPr="00BA78F2">
              <w:rPr>
                <w:rFonts w:ascii="Times New Roman" w:hAnsi="Times New Roman"/>
                <w:sz w:val="26"/>
                <w:szCs w:val="26"/>
                <w:lang w:val="nb-NO"/>
              </w:rPr>
              <w:t xml:space="preserve"> thực hiện nhiệm vụ sửa chữa, cải tạo, nâng cấp, mở rộng, xây dựng mới hạng mục công trình trong các dự án đã đầu tư xây dựng</w:t>
            </w:r>
          </w:p>
        </w:tc>
        <w:tc>
          <w:tcPr>
            <w:tcW w:w="1928" w:type="dxa"/>
            <w:vAlign w:val="center"/>
          </w:tcPr>
          <w:p w14:paraId="0C3FF43C"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 xml:space="preserve">UBND xã </w:t>
            </w:r>
          </w:p>
          <w:p w14:paraId="0C895FEA"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An Lão</w:t>
            </w:r>
          </w:p>
          <w:p w14:paraId="5B416E94" w14:textId="0D315DBE"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(Công văn số 1113/UBND-KT ngày 23/5/2026)</w:t>
            </w:r>
          </w:p>
        </w:tc>
        <w:tc>
          <w:tcPr>
            <w:tcW w:w="4522" w:type="dxa"/>
            <w:vAlign w:val="center"/>
          </w:tcPr>
          <w:p w14:paraId="783C1A60" w14:textId="24A9E282"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 xml:space="preserve">Đề nghị xem xét, </w:t>
            </w:r>
            <w:r w:rsidR="00C85C2C">
              <w:rPr>
                <w:rFonts w:ascii="Times New Roman" w:hAnsi="Times New Roman"/>
                <w:sz w:val="26"/>
                <w:szCs w:val="26"/>
              </w:rPr>
              <w:t>sửa</w:t>
            </w:r>
            <w:r w:rsidRPr="00BA78F2">
              <w:rPr>
                <w:rFonts w:ascii="Times New Roman" w:hAnsi="Times New Roman"/>
                <w:sz w:val="26"/>
                <w:szCs w:val="26"/>
              </w:rPr>
              <w:t xml:space="preserve"> khoản 2 Điều 5 như sau: </w:t>
            </w:r>
            <w:r w:rsidRPr="00BA78F2">
              <w:rPr>
                <w:rFonts w:ascii="Times New Roman" w:hAnsi="Times New Roman"/>
                <w:i/>
                <w:iCs/>
                <w:sz w:val="26"/>
                <w:szCs w:val="26"/>
              </w:rPr>
              <w:t>“Chủ tịch Ủy ban</w:t>
            </w:r>
            <w:r w:rsidRPr="00BA78F2">
              <w:rPr>
                <w:rFonts w:ascii="Times New Roman" w:hAnsi="Times New Roman" w:hint="cs"/>
                <w:i/>
                <w:iCs/>
                <w:sz w:val="26"/>
                <w:szCs w:val="26"/>
              </w:rPr>
              <w:t>‎</w:t>
            </w:r>
            <w:r w:rsidRPr="00BA78F2">
              <w:rPr>
                <w:rFonts w:ascii="Times New Roman" w:hAnsi="Times New Roman"/>
                <w:i/>
                <w:iCs/>
                <w:sz w:val="26"/>
                <w:szCs w:val="26"/>
              </w:rPr>
              <w:t xml:space="preserve"> nhân dân cấp xã quyết định phê duyệt chủ trương và dự kiến chi phí thực hiện</w:t>
            </w:r>
            <w:r w:rsidRPr="00BA78F2">
              <w:rPr>
                <w:rFonts w:ascii="Times New Roman" w:hAnsi="Times New Roman" w:hint="cs"/>
                <w:i/>
                <w:iCs/>
                <w:sz w:val="26"/>
                <w:szCs w:val="26"/>
              </w:rPr>
              <w:t>‎</w:t>
            </w:r>
            <w:r w:rsidRPr="00BA78F2">
              <w:rPr>
                <w:rFonts w:ascii="Times New Roman" w:hAnsi="Times New Roman"/>
                <w:i/>
                <w:iCs/>
                <w:sz w:val="26"/>
                <w:szCs w:val="26"/>
              </w:rPr>
              <w:t xml:space="preserve"> sửa chữa, cải tạo, nâng cấp, mở rộng, xây dựng mới hạng mục công trình tron g</w:t>
            </w:r>
            <w:r w:rsidRPr="00BA78F2">
              <w:rPr>
                <w:rFonts w:ascii="Times New Roman" w:hAnsi="Times New Roman" w:hint="cs"/>
                <w:i/>
                <w:iCs/>
                <w:sz w:val="26"/>
                <w:szCs w:val="26"/>
              </w:rPr>
              <w:t>‎</w:t>
            </w:r>
            <w:r w:rsidRPr="00BA78F2">
              <w:rPr>
                <w:rFonts w:ascii="Times New Roman" w:hAnsi="Times New Roman"/>
                <w:i/>
                <w:iCs/>
                <w:sz w:val="26"/>
                <w:szCs w:val="26"/>
              </w:rPr>
              <w:t>các dự án đã đầu tư xây dựng sử dụng ngân sách cấp xã, bao gồm nguồn bổ</w:t>
            </w:r>
            <w:r w:rsidRPr="00BA78F2">
              <w:rPr>
                <w:rFonts w:ascii="Times New Roman" w:hAnsi="Times New Roman" w:hint="cs"/>
                <w:i/>
                <w:iCs/>
                <w:sz w:val="26"/>
                <w:szCs w:val="26"/>
              </w:rPr>
              <w:t>‎</w:t>
            </w:r>
            <w:r w:rsidRPr="00BA78F2">
              <w:rPr>
                <w:rFonts w:ascii="Times New Roman" w:hAnsi="Times New Roman"/>
                <w:i/>
                <w:iCs/>
                <w:sz w:val="26"/>
                <w:szCs w:val="26"/>
              </w:rPr>
              <w:t xml:space="preserve"> sung có mục tiêu từ ngân sách cấp trên sau khi có văn bản chấp thuận của Ủy</w:t>
            </w:r>
            <w:r w:rsidRPr="00BA78F2">
              <w:rPr>
                <w:rFonts w:ascii="Times New Roman" w:hAnsi="Times New Roman" w:hint="cs"/>
                <w:i/>
                <w:iCs/>
                <w:sz w:val="26"/>
                <w:szCs w:val="26"/>
              </w:rPr>
              <w:t>‎</w:t>
            </w:r>
            <w:r w:rsidRPr="00BA78F2">
              <w:rPr>
                <w:rFonts w:ascii="Times New Roman" w:hAnsi="Times New Roman"/>
                <w:i/>
                <w:iCs/>
                <w:sz w:val="26"/>
                <w:szCs w:val="26"/>
              </w:rPr>
              <w:t xml:space="preserve"> ban nhân dân thành phố, có dự kiến chi phí đến 20 tỷ đồng/nhiệm vụ.”</w:t>
            </w:r>
          </w:p>
        </w:tc>
        <w:tc>
          <w:tcPr>
            <w:tcW w:w="5515" w:type="dxa"/>
            <w:vAlign w:val="center"/>
          </w:tcPr>
          <w:p w14:paraId="448112C3" w14:textId="5C4990D2" w:rsidR="003C1027" w:rsidRPr="00BA78F2" w:rsidRDefault="008E2B45" w:rsidP="003C1027">
            <w:pPr>
              <w:jc w:val="both"/>
              <w:rPr>
                <w:rFonts w:ascii="Times New Roman" w:hAnsi="Times New Roman"/>
                <w:sz w:val="26"/>
                <w:szCs w:val="26"/>
              </w:rPr>
            </w:pPr>
            <w:r>
              <w:rPr>
                <w:rFonts w:ascii="Times New Roman" w:hAnsi="Times New Roman"/>
                <w:sz w:val="26"/>
                <w:szCs w:val="26"/>
              </w:rPr>
              <w:t>Tiếp thu</w:t>
            </w:r>
            <w:r w:rsidR="003C1027" w:rsidRPr="00BA78F2">
              <w:rPr>
                <w:rFonts w:ascii="Times New Roman" w:hAnsi="Times New Roman"/>
                <w:sz w:val="26"/>
                <w:szCs w:val="26"/>
              </w:rPr>
              <w:t xml:space="preserve">, </w:t>
            </w:r>
            <w:r w:rsidR="00C85C2C">
              <w:rPr>
                <w:rFonts w:ascii="Times New Roman" w:hAnsi="Times New Roman"/>
                <w:sz w:val="26"/>
                <w:szCs w:val="26"/>
              </w:rPr>
              <w:t>sửa</w:t>
            </w:r>
            <w:r w:rsidR="003C1027" w:rsidRPr="00BA78F2">
              <w:rPr>
                <w:rFonts w:ascii="Times New Roman" w:hAnsi="Times New Roman"/>
                <w:sz w:val="26"/>
                <w:szCs w:val="26"/>
              </w:rPr>
              <w:t xml:space="preserve"> khoản 2 Điều 5 như sau: </w:t>
            </w:r>
          </w:p>
          <w:p w14:paraId="0BF1FB8D" w14:textId="77777777" w:rsidR="003C1027" w:rsidRPr="00BA78F2" w:rsidRDefault="003C1027" w:rsidP="003C1027">
            <w:pPr>
              <w:jc w:val="both"/>
              <w:rPr>
                <w:rFonts w:ascii="Times New Roman" w:hAnsi="Times New Roman"/>
                <w:i/>
                <w:sz w:val="26"/>
                <w:szCs w:val="26"/>
                <w:lang w:val="nb-NO"/>
              </w:rPr>
            </w:pPr>
            <w:r w:rsidRPr="00BA78F2">
              <w:rPr>
                <w:rFonts w:ascii="Times New Roman" w:hAnsi="Times New Roman"/>
                <w:i/>
                <w:sz w:val="26"/>
                <w:szCs w:val="26"/>
                <w:lang w:val="nb-NO"/>
              </w:rPr>
              <w:t xml:space="preserve">"2. </w:t>
            </w:r>
            <w:r w:rsidRPr="00BA78F2">
              <w:rPr>
                <w:rFonts w:ascii="Times New Roman" w:hAnsi="Times New Roman"/>
                <w:i/>
                <w:sz w:val="26"/>
                <w:szCs w:val="26"/>
                <w:lang w:val="pl-PL"/>
              </w:rPr>
              <w:t xml:space="preserve">Chủ tịch Ủy ban nhân dân cấp xã </w:t>
            </w:r>
            <w:r w:rsidRPr="00BA78F2">
              <w:rPr>
                <w:rFonts w:ascii="Times New Roman" w:hAnsi="Times New Roman"/>
                <w:i/>
                <w:sz w:val="26"/>
                <w:szCs w:val="26"/>
                <w:lang w:val="nb-NO"/>
              </w:rPr>
              <w:t>quyết định phê duyệt chủ trương và dự kiến chi phí thực hiện sửa chữa, cải tạo, nâng cấp, mở rộng, xây dựng mới hạng mục công trình trong các dự án đã đầu tư xây dựng có dự kiến chi phí tối đa không quá 20 tỷ đồng/nhiệm vụ:</w:t>
            </w:r>
          </w:p>
          <w:p w14:paraId="5D4C09D7" w14:textId="77777777" w:rsidR="003C1027" w:rsidRPr="00BA78F2" w:rsidRDefault="003C1027" w:rsidP="003C1027">
            <w:pPr>
              <w:jc w:val="both"/>
              <w:rPr>
                <w:rFonts w:ascii="Times New Roman" w:hAnsi="Times New Roman"/>
                <w:i/>
                <w:sz w:val="26"/>
                <w:szCs w:val="26"/>
                <w:lang w:val="nb-NO"/>
              </w:rPr>
            </w:pPr>
            <w:r w:rsidRPr="00BA78F2">
              <w:rPr>
                <w:rFonts w:ascii="Times New Roman" w:hAnsi="Times New Roman"/>
                <w:i/>
                <w:sz w:val="26"/>
                <w:szCs w:val="26"/>
                <w:lang w:val="nb-NO"/>
              </w:rPr>
              <w:t>a) Sử dụng ngân sách cấp xã;</w:t>
            </w:r>
          </w:p>
          <w:p w14:paraId="34CCC352" w14:textId="49598673" w:rsidR="003C1027" w:rsidRPr="00BA78F2" w:rsidRDefault="003C1027" w:rsidP="003C1027">
            <w:pPr>
              <w:jc w:val="both"/>
              <w:rPr>
                <w:rFonts w:ascii="Times New Roman" w:hAnsi="Times New Roman"/>
                <w:sz w:val="26"/>
                <w:szCs w:val="26"/>
              </w:rPr>
            </w:pPr>
            <w:r w:rsidRPr="00BA78F2">
              <w:rPr>
                <w:rFonts w:ascii="Times New Roman" w:hAnsi="Times New Roman"/>
                <w:i/>
                <w:sz w:val="26"/>
                <w:szCs w:val="26"/>
                <w:lang w:val="nb-NO"/>
              </w:rPr>
              <w:t>b) Sử dụng nguồn bổ sung có mục tiêu từ ngân sách cấp trên, sau khi có văn bản chấp thuận của Ủy ban nhân dân thành phố ".</w:t>
            </w:r>
          </w:p>
        </w:tc>
      </w:tr>
      <w:tr w:rsidR="003F0E49" w:rsidRPr="00BA78F2" w14:paraId="2FEE562C" w14:textId="77777777" w:rsidTr="002321BF">
        <w:tc>
          <w:tcPr>
            <w:tcW w:w="746" w:type="dxa"/>
            <w:vAlign w:val="center"/>
          </w:tcPr>
          <w:p w14:paraId="3C1BC10F" w14:textId="1B8AC10B"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t>2</w:t>
            </w:r>
            <w:r w:rsidR="00BC5901">
              <w:rPr>
                <w:rFonts w:ascii="Times New Roman" w:hAnsi="Times New Roman"/>
                <w:sz w:val="26"/>
                <w:szCs w:val="26"/>
              </w:rPr>
              <w:t>4</w:t>
            </w:r>
          </w:p>
        </w:tc>
        <w:tc>
          <w:tcPr>
            <w:tcW w:w="1885" w:type="dxa"/>
            <w:vAlign w:val="center"/>
          </w:tcPr>
          <w:p w14:paraId="0FCA291B" w14:textId="1D34A1E2"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lang w:val="nb-NO"/>
              </w:rPr>
              <w:t xml:space="preserve">Điều 5. Thẩm quyền quyết định phê duyệt </w:t>
            </w:r>
            <w:r w:rsidRPr="00BA78F2">
              <w:rPr>
                <w:rFonts w:ascii="Times New Roman" w:hAnsi="Times New Roman"/>
                <w:sz w:val="26"/>
                <w:szCs w:val="26"/>
                <w:lang w:val="nb-NO"/>
              </w:rPr>
              <w:lastRenderedPageBreak/>
              <w:t xml:space="preserve">chủ trương và dự kiến </w:t>
            </w:r>
            <w:r w:rsidRPr="00BA78F2">
              <w:rPr>
                <w:rFonts w:ascii="Times New Roman" w:hAnsi="Times New Roman"/>
                <w:bCs/>
                <w:sz w:val="26"/>
                <w:szCs w:val="26"/>
                <w:lang w:val="nb-NO"/>
              </w:rPr>
              <w:t>chi phí</w:t>
            </w:r>
            <w:r w:rsidRPr="00BA78F2">
              <w:rPr>
                <w:rFonts w:ascii="Times New Roman" w:hAnsi="Times New Roman"/>
                <w:sz w:val="26"/>
                <w:szCs w:val="26"/>
                <w:lang w:val="nb-NO"/>
              </w:rPr>
              <w:t xml:space="preserve"> thực hiện nhiệm vụ sửa chữa, cải tạo, nâng cấp, mở rộng, xây dựng mới hạng mục công trình trong các dự án đã đầu tư xây dựng</w:t>
            </w:r>
          </w:p>
        </w:tc>
        <w:tc>
          <w:tcPr>
            <w:tcW w:w="1928" w:type="dxa"/>
            <w:vAlign w:val="center"/>
          </w:tcPr>
          <w:p w14:paraId="7F9C7FF3" w14:textId="679D08E4"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lastRenderedPageBreak/>
              <w:t>UBND xã Nguyễn Bỉnh Khiêm</w:t>
            </w:r>
          </w:p>
          <w:p w14:paraId="59979D51" w14:textId="19A7F370"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lastRenderedPageBreak/>
              <w:t>(Công văn số 964/UBND-KT ngày 21/5/2026)</w:t>
            </w:r>
          </w:p>
        </w:tc>
        <w:tc>
          <w:tcPr>
            <w:tcW w:w="4522" w:type="dxa"/>
            <w:vAlign w:val="center"/>
          </w:tcPr>
          <w:p w14:paraId="287B0238" w14:textId="1D01C7AD"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lastRenderedPageBreak/>
              <w:t xml:space="preserve">Đề nghị hướng dẫn cụ thể việc phân biệt nhiệm vụ sửa chữa, cải tạo sử dụng kinh phí chi thường xuyên và nhiệm vụ thuộc </w:t>
            </w:r>
            <w:r w:rsidRPr="00BA78F2">
              <w:rPr>
                <w:rFonts w:ascii="Times New Roman" w:hAnsi="Times New Roman"/>
                <w:sz w:val="26"/>
                <w:szCs w:val="26"/>
              </w:rPr>
              <w:lastRenderedPageBreak/>
              <w:t>lĩnh vực đầu tư công để địa phương thuận lợi trong quá trình tổ chức thực hiện tại Điều 5.</w:t>
            </w:r>
          </w:p>
        </w:tc>
        <w:tc>
          <w:tcPr>
            <w:tcW w:w="5515" w:type="dxa"/>
            <w:vAlign w:val="center"/>
          </w:tcPr>
          <w:p w14:paraId="1210F75D" w14:textId="31560B2B"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lastRenderedPageBreak/>
              <w:t xml:space="preserve">Quyết định của Ủy ban nhân dân thành phố là văn bản quy phạm pháp luật quy định chi tiết Nghị định số 104/2026/NĐ-CP. Do vậy, Quyết định không </w:t>
            </w:r>
            <w:r w:rsidRPr="00BA78F2">
              <w:rPr>
                <w:rFonts w:ascii="Times New Roman" w:hAnsi="Times New Roman"/>
                <w:sz w:val="26"/>
                <w:szCs w:val="26"/>
              </w:rPr>
              <w:lastRenderedPageBreak/>
              <w:t>quy định thêm các nội dung ngoài quy định của Nghị định gốc. Việc hướng dẫn được thực hiện trong quá trình triển khai Quyết định.</w:t>
            </w:r>
          </w:p>
        </w:tc>
      </w:tr>
      <w:tr w:rsidR="003F0E49" w:rsidRPr="00BA78F2" w14:paraId="51FF6219" w14:textId="77777777" w:rsidTr="002321BF">
        <w:tc>
          <w:tcPr>
            <w:tcW w:w="746" w:type="dxa"/>
            <w:vAlign w:val="center"/>
          </w:tcPr>
          <w:p w14:paraId="48573668" w14:textId="38A985C1"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lastRenderedPageBreak/>
              <w:t>2</w:t>
            </w:r>
            <w:r w:rsidR="00BC5901">
              <w:rPr>
                <w:rFonts w:ascii="Times New Roman" w:hAnsi="Times New Roman"/>
                <w:sz w:val="26"/>
                <w:szCs w:val="26"/>
              </w:rPr>
              <w:t>5</w:t>
            </w:r>
          </w:p>
        </w:tc>
        <w:tc>
          <w:tcPr>
            <w:tcW w:w="1885" w:type="dxa"/>
            <w:vAlign w:val="center"/>
          </w:tcPr>
          <w:p w14:paraId="54CF059A" w14:textId="0A470DA9" w:rsidR="003C1027" w:rsidRPr="00BA78F2" w:rsidRDefault="003C1027" w:rsidP="003C1027">
            <w:pPr>
              <w:jc w:val="center"/>
              <w:rPr>
                <w:rFonts w:ascii="Times New Roman" w:hAnsi="Times New Roman"/>
                <w:sz w:val="26"/>
                <w:szCs w:val="26"/>
                <w:lang w:val="nb-NO"/>
              </w:rPr>
            </w:pPr>
            <w:r w:rsidRPr="00BA78F2">
              <w:rPr>
                <w:rFonts w:ascii="Times New Roman" w:hAnsi="Times New Roman"/>
                <w:bCs/>
                <w:sz w:val="26"/>
                <w:szCs w:val="26"/>
                <w:lang w:val="nb-NO"/>
              </w:rPr>
              <w:t>Điều 6. Thẩm quyền quyết định phê duyệt dự kiến chi phí thực hiện hoạt động quy hoạch</w:t>
            </w:r>
          </w:p>
        </w:tc>
        <w:tc>
          <w:tcPr>
            <w:tcW w:w="1928" w:type="dxa"/>
            <w:vAlign w:val="center"/>
          </w:tcPr>
          <w:p w14:paraId="2516CC46" w14:textId="01DB9039"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Ban quản lý khu kinh tế Hải Phòng (Văn bản số 3170/BQL-QHXD ngày 06/06/2026)</w:t>
            </w:r>
          </w:p>
        </w:tc>
        <w:tc>
          <w:tcPr>
            <w:tcW w:w="4522" w:type="dxa"/>
            <w:vAlign w:val="center"/>
          </w:tcPr>
          <w:p w14:paraId="0BACF1D6" w14:textId="77777777"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Đề nghị bổ sung khoản 3 vào Điều 6 của dự thảo Quyết định, cụ thể: “3. Ban Quản lý Khu kinh tế Hải Phòng quyết định phê duyệt, dự kiến chi phí thực hiện hoạt động quy hoạch đối với các quy hoạch thuộc thẩm quyền phê duyệt hoặc được phân cấp, ủy quyền phê duyệt theo quy định, giúp Ủy ban nhân dân thành phố thực hiện chức năng quản lý nhà nước tại các khu kinh tế, khu công nghiệp trên địa bàn thành phố.”</w:t>
            </w:r>
          </w:p>
          <w:p w14:paraId="76A75F69" w14:textId="04C65645"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 xml:space="preserve">Việc phân cấp thẩm quyền cho Ban Quản lý Khu kinh tế Hải Phòng sẽ góp phần cụ thể chỉ đạo của Chủ tịch Ủy ban nhân dân thành phố tại Thông báo số 240/TB-VP </w:t>
            </w:r>
            <w:r w:rsidRPr="00BA78F2">
              <w:rPr>
                <w:rFonts w:ascii="Times New Roman" w:hAnsi="Times New Roman"/>
                <w:sz w:val="26"/>
                <w:szCs w:val="26"/>
              </w:rPr>
              <w:lastRenderedPageBreak/>
              <w:t>ngày 22/5/2026; nâng cao tính chủ động, rút ngắn thời gian triển khai thực hiện các nhiệm vụ quy hoạch thuộc phạm vi quản lý, phù hợp với chức năng, nhiệm vụ được giao, nâng cao tính chủ động, trách nhiệm, đáp ứng yêu cầu quản lý, phát triển các khu kinh tế, khu công nghiệp trên địa bàn thành phố Hải Phòng.</w:t>
            </w:r>
          </w:p>
        </w:tc>
        <w:tc>
          <w:tcPr>
            <w:tcW w:w="5515" w:type="dxa"/>
            <w:vAlign w:val="center"/>
          </w:tcPr>
          <w:p w14:paraId="4D99CAC2" w14:textId="7D041A7C" w:rsidR="003C1027" w:rsidRPr="00BA78F2" w:rsidRDefault="008E2B45" w:rsidP="003C1027">
            <w:pPr>
              <w:jc w:val="both"/>
              <w:rPr>
                <w:rFonts w:ascii="Times New Roman" w:hAnsi="Times New Roman"/>
                <w:sz w:val="26"/>
                <w:szCs w:val="26"/>
                <w:lang w:val="nb-NO"/>
              </w:rPr>
            </w:pPr>
            <w:r>
              <w:rPr>
                <w:rFonts w:ascii="Times New Roman" w:hAnsi="Times New Roman"/>
                <w:sz w:val="26"/>
                <w:szCs w:val="26"/>
                <w:lang w:val="nb-NO"/>
              </w:rPr>
              <w:lastRenderedPageBreak/>
              <w:t>Tiếp thu</w:t>
            </w:r>
            <w:r w:rsidR="00653ED7">
              <w:rPr>
                <w:rFonts w:ascii="Times New Roman" w:hAnsi="Times New Roman"/>
                <w:sz w:val="26"/>
                <w:szCs w:val="26"/>
                <w:lang w:val="nb-NO"/>
              </w:rPr>
              <w:t xml:space="preserve">, </w:t>
            </w:r>
            <w:r w:rsidR="00C85C2C">
              <w:rPr>
                <w:rFonts w:ascii="Times New Roman" w:hAnsi="Times New Roman"/>
                <w:sz w:val="26"/>
                <w:szCs w:val="26"/>
                <w:lang w:val="nb-NO"/>
              </w:rPr>
              <w:t>sửa</w:t>
            </w:r>
            <w:r w:rsidR="003C1027" w:rsidRPr="00BA78F2">
              <w:rPr>
                <w:rFonts w:ascii="Times New Roman" w:hAnsi="Times New Roman"/>
                <w:sz w:val="26"/>
                <w:szCs w:val="26"/>
                <w:lang w:val="nb-NO"/>
              </w:rPr>
              <w:t xml:space="preserve"> Điều 6 như sau:</w:t>
            </w:r>
          </w:p>
          <w:p w14:paraId="08B783EB" w14:textId="5C9568F3" w:rsidR="003C1027" w:rsidRPr="00BA78F2" w:rsidRDefault="003C1027" w:rsidP="003C1027">
            <w:pPr>
              <w:jc w:val="both"/>
              <w:rPr>
                <w:rFonts w:ascii="Times New Roman" w:hAnsi="Times New Roman"/>
                <w:i/>
                <w:sz w:val="26"/>
                <w:szCs w:val="26"/>
                <w:lang w:val="nb-NO"/>
              </w:rPr>
            </w:pPr>
            <w:r w:rsidRPr="00BA78F2">
              <w:rPr>
                <w:rFonts w:ascii="Times New Roman" w:hAnsi="Times New Roman"/>
                <w:i/>
                <w:sz w:val="26"/>
                <w:szCs w:val="26"/>
                <w:lang w:val="nb-NO"/>
              </w:rPr>
              <w:t>"1. Thủ trưởng đơn vị dự toán cấp I quyết định phê duyệt dự kiến chi phí hoạt động quy hoạch sử dụng ngân sách cấp tỉnh.</w:t>
            </w:r>
          </w:p>
          <w:p w14:paraId="4DFC1841" w14:textId="77777777" w:rsidR="00B07344" w:rsidRPr="00BA78F2" w:rsidRDefault="003C1027" w:rsidP="00B07344">
            <w:pPr>
              <w:jc w:val="both"/>
              <w:rPr>
                <w:rFonts w:ascii="Times New Roman" w:hAnsi="Times New Roman"/>
                <w:i/>
                <w:sz w:val="26"/>
                <w:szCs w:val="26"/>
                <w:lang w:val="nb-NO"/>
              </w:rPr>
            </w:pPr>
            <w:r w:rsidRPr="00BA78F2">
              <w:rPr>
                <w:rFonts w:ascii="Times New Roman" w:hAnsi="Times New Roman"/>
                <w:i/>
                <w:sz w:val="26"/>
                <w:szCs w:val="26"/>
                <w:lang w:val="nb-NO"/>
              </w:rPr>
              <w:t>2.</w:t>
            </w:r>
            <w:r w:rsidRPr="00BA78F2">
              <w:rPr>
                <w:rFonts w:ascii="Times New Roman" w:hAnsi="Times New Roman"/>
                <w:b/>
                <w:bCs/>
                <w:i/>
                <w:sz w:val="26"/>
                <w:szCs w:val="26"/>
                <w:lang w:val="nb-NO"/>
              </w:rPr>
              <w:t xml:space="preserve"> </w:t>
            </w:r>
            <w:r w:rsidR="00B07344" w:rsidRPr="00BA78F2">
              <w:rPr>
                <w:rFonts w:ascii="Times New Roman" w:hAnsi="Times New Roman"/>
                <w:i/>
                <w:sz w:val="26"/>
                <w:szCs w:val="26"/>
                <w:lang w:val="nb-NO"/>
              </w:rPr>
              <w:t>Chủ tịch Ủy ban nhân dân cấp xã quyết định phê duyệt dự kiến chi phí hoạt động quy hoạch:</w:t>
            </w:r>
          </w:p>
          <w:p w14:paraId="5B3B5525" w14:textId="77777777" w:rsidR="00B07344" w:rsidRPr="00BA78F2" w:rsidRDefault="00B07344" w:rsidP="00B07344">
            <w:pPr>
              <w:jc w:val="both"/>
              <w:rPr>
                <w:rFonts w:ascii="Times New Roman" w:hAnsi="Times New Roman"/>
                <w:i/>
                <w:sz w:val="26"/>
                <w:szCs w:val="26"/>
                <w:lang w:val="nb-NO"/>
              </w:rPr>
            </w:pPr>
            <w:r w:rsidRPr="00BA78F2">
              <w:rPr>
                <w:rFonts w:ascii="Times New Roman" w:hAnsi="Times New Roman"/>
                <w:i/>
                <w:sz w:val="26"/>
                <w:szCs w:val="26"/>
                <w:lang w:val="nb-NO"/>
              </w:rPr>
              <w:t>a) Sử dụng ngân sách cấp xã;</w:t>
            </w:r>
          </w:p>
          <w:p w14:paraId="0E043203" w14:textId="0E3E5CFD" w:rsidR="003C1027" w:rsidRPr="00BA78F2" w:rsidRDefault="00B07344" w:rsidP="00B07344">
            <w:pPr>
              <w:jc w:val="both"/>
              <w:rPr>
                <w:rFonts w:ascii="Times New Roman" w:hAnsi="Times New Roman"/>
                <w:sz w:val="26"/>
                <w:szCs w:val="26"/>
              </w:rPr>
            </w:pPr>
            <w:r w:rsidRPr="00BA78F2">
              <w:rPr>
                <w:rFonts w:ascii="Times New Roman" w:hAnsi="Times New Roman"/>
                <w:i/>
                <w:sz w:val="26"/>
                <w:szCs w:val="26"/>
                <w:lang w:val="nb-NO"/>
              </w:rPr>
              <w:t>b) Sử dụng nguồn bổ sung có mục tiêu từ ngân sách cấp trên, sau khi có văn bản chấp thuận của Ủy ban nhân dân thành phố</w:t>
            </w:r>
            <w:r w:rsidR="003C1027" w:rsidRPr="00BA78F2">
              <w:rPr>
                <w:rFonts w:ascii="Times New Roman" w:hAnsi="Times New Roman"/>
                <w:i/>
                <w:sz w:val="26"/>
                <w:szCs w:val="26"/>
                <w:lang w:val="pl-PL"/>
              </w:rPr>
              <w:t>”</w:t>
            </w:r>
            <w:r w:rsidR="003C1027" w:rsidRPr="00BA78F2">
              <w:rPr>
                <w:rFonts w:ascii="Times New Roman" w:hAnsi="Times New Roman"/>
                <w:i/>
                <w:sz w:val="26"/>
                <w:szCs w:val="26"/>
                <w:lang w:val="nb-NO"/>
              </w:rPr>
              <w:t>.</w:t>
            </w:r>
          </w:p>
        </w:tc>
      </w:tr>
      <w:tr w:rsidR="003F0E49" w:rsidRPr="00BA78F2" w14:paraId="0E8BF853" w14:textId="77777777" w:rsidTr="002321BF">
        <w:tc>
          <w:tcPr>
            <w:tcW w:w="746" w:type="dxa"/>
            <w:vAlign w:val="center"/>
          </w:tcPr>
          <w:p w14:paraId="35CC0216" w14:textId="4F957A44"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lastRenderedPageBreak/>
              <w:t>2</w:t>
            </w:r>
            <w:r w:rsidR="00BC5901">
              <w:rPr>
                <w:rFonts w:ascii="Times New Roman" w:hAnsi="Times New Roman"/>
                <w:sz w:val="26"/>
                <w:szCs w:val="26"/>
              </w:rPr>
              <w:t>6</w:t>
            </w:r>
          </w:p>
        </w:tc>
        <w:tc>
          <w:tcPr>
            <w:tcW w:w="1885" w:type="dxa"/>
            <w:vAlign w:val="center"/>
          </w:tcPr>
          <w:p w14:paraId="6E78E6B9" w14:textId="19069C75" w:rsidR="003C1027" w:rsidRPr="00BA78F2" w:rsidRDefault="003C1027" w:rsidP="003C1027">
            <w:pPr>
              <w:jc w:val="center"/>
              <w:rPr>
                <w:rFonts w:ascii="Times New Roman" w:hAnsi="Times New Roman"/>
                <w:bCs/>
                <w:sz w:val="26"/>
                <w:szCs w:val="26"/>
                <w:lang w:val="nb-NO"/>
              </w:rPr>
            </w:pPr>
            <w:r w:rsidRPr="00BA78F2">
              <w:rPr>
                <w:rFonts w:ascii="Times New Roman" w:hAnsi="Times New Roman"/>
                <w:bCs/>
                <w:sz w:val="26"/>
                <w:szCs w:val="26"/>
                <w:lang w:val="nb-NO"/>
              </w:rPr>
              <w:t>Điều 6. Thẩm quyền quyết định phê duyệt dự kiến chi phí thực hiện hoạt động quy hoạch</w:t>
            </w:r>
          </w:p>
        </w:tc>
        <w:tc>
          <w:tcPr>
            <w:tcW w:w="1928" w:type="dxa"/>
            <w:vAlign w:val="center"/>
          </w:tcPr>
          <w:p w14:paraId="4A16EBBD"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 xml:space="preserve">UBND xã </w:t>
            </w:r>
          </w:p>
          <w:p w14:paraId="6C5E8534"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An Lão</w:t>
            </w:r>
          </w:p>
          <w:p w14:paraId="2F383427" w14:textId="01290A0A"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(Công văn số 1113/UBND-KT ngày 23/5/2026)</w:t>
            </w:r>
          </w:p>
        </w:tc>
        <w:tc>
          <w:tcPr>
            <w:tcW w:w="4522" w:type="dxa"/>
            <w:vAlign w:val="center"/>
          </w:tcPr>
          <w:p w14:paraId="1A359A35" w14:textId="1996211A"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 xml:space="preserve">Đề nghị xem xét, </w:t>
            </w:r>
            <w:r w:rsidR="00C85C2C">
              <w:rPr>
                <w:rFonts w:ascii="Times New Roman" w:hAnsi="Times New Roman"/>
                <w:sz w:val="26"/>
                <w:szCs w:val="26"/>
              </w:rPr>
              <w:t>sửa</w:t>
            </w:r>
            <w:r w:rsidRPr="00BA78F2">
              <w:rPr>
                <w:rFonts w:ascii="Times New Roman" w:hAnsi="Times New Roman"/>
                <w:sz w:val="26"/>
                <w:szCs w:val="26"/>
              </w:rPr>
              <w:t xml:space="preserve"> khoản 2 Điều 6: </w:t>
            </w:r>
            <w:r w:rsidRPr="00BA78F2">
              <w:rPr>
                <w:rFonts w:ascii="Times New Roman" w:hAnsi="Times New Roman"/>
                <w:i/>
                <w:iCs/>
                <w:sz w:val="26"/>
                <w:szCs w:val="26"/>
              </w:rPr>
              <w:t>“Chủ tịch Ủy ban nhân</w:t>
            </w:r>
            <w:r w:rsidRPr="00BA78F2">
              <w:rPr>
                <w:rFonts w:ascii="Times New Roman" w:hAnsi="Times New Roman" w:hint="cs"/>
                <w:i/>
                <w:iCs/>
                <w:sz w:val="26"/>
                <w:szCs w:val="26"/>
              </w:rPr>
              <w:t>‎</w:t>
            </w:r>
            <w:r w:rsidRPr="00BA78F2">
              <w:rPr>
                <w:rFonts w:ascii="Times New Roman" w:hAnsi="Times New Roman"/>
                <w:i/>
                <w:iCs/>
                <w:sz w:val="26"/>
                <w:szCs w:val="26"/>
              </w:rPr>
              <w:t xml:space="preserve"> dân cấp xã quyết định phê duyệt dự kiến chi phí hoạt động quy hoạch sử dụng </w:t>
            </w:r>
            <w:r w:rsidRPr="00BA78F2">
              <w:rPr>
                <w:rFonts w:ascii="Times New Roman" w:hAnsi="Times New Roman" w:hint="cs"/>
                <w:i/>
                <w:iCs/>
                <w:sz w:val="26"/>
                <w:szCs w:val="26"/>
              </w:rPr>
              <w:t>‎</w:t>
            </w:r>
            <w:r w:rsidRPr="00BA78F2">
              <w:rPr>
                <w:rFonts w:ascii="Times New Roman" w:hAnsi="Times New Roman"/>
                <w:i/>
                <w:iCs/>
                <w:sz w:val="26"/>
                <w:szCs w:val="26"/>
              </w:rPr>
              <w:t>ngân sách cấp xã, bao gồm nguồn bổ sung có mục tiêu từ ngân sách cấp trên</w:t>
            </w:r>
            <w:r w:rsidRPr="00BA78F2">
              <w:rPr>
                <w:rFonts w:ascii="Times New Roman" w:hAnsi="Times New Roman" w:hint="cs"/>
                <w:i/>
                <w:iCs/>
                <w:sz w:val="26"/>
                <w:szCs w:val="26"/>
              </w:rPr>
              <w:t>‎</w:t>
            </w:r>
            <w:r w:rsidRPr="00BA78F2">
              <w:rPr>
                <w:rFonts w:ascii="Times New Roman" w:hAnsi="Times New Roman"/>
                <w:i/>
                <w:iCs/>
                <w:sz w:val="26"/>
                <w:szCs w:val="26"/>
              </w:rPr>
              <w:t xml:space="preserve"> sau khi có văn bản chấp thuận của Ủy ban nhân dân thành phố.”</w:t>
            </w:r>
          </w:p>
        </w:tc>
        <w:tc>
          <w:tcPr>
            <w:tcW w:w="5515" w:type="dxa"/>
            <w:vAlign w:val="center"/>
          </w:tcPr>
          <w:p w14:paraId="7A540410" w14:textId="5755DF90" w:rsidR="003C1027" w:rsidRPr="00BA78F2" w:rsidRDefault="00653ED7" w:rsidP="003C1027">
            <w:pPr>
              <w:jc w:val="both"/>
              <w:rPr>
                <w:rFonts w:ascii="Times New Roman" w:hAnsi="Times New Roman"/>
                <w:sz w:val="26"/>
                <w:szCs w:val="26"/>
                <w:lang w:val="nb-NO"/>
              </w:rPr>
            </w:pPr>
            <w:r>
              <w:rPr>
                <w:rFonts w:ascii="Times New Roman" w:hAnsi="Times New Roman"/>
                <w:sz w:val="26"/>
                <w:szCs w:val="26"/>
                <w:lang w:val="nb-NO"/>
              </w:rPr>
              <w:t xml:space="preserve">Tiếp thu, </w:t>
            </w:r>
            <w:r w:rsidR="00C85C2C">
              <w:rPr>
                <w:rFonts w:ascii="Times New Roman" w:hAnsi="Times New Roman"/>
                <w:sz w:val="26"/>
                <w:szCs w:val="26"/>
                <w:lang w:val="nb-NO"/>
              </w:rPr>
              <w:t>sửa</w:t>
            </w:r>
            <w:r w:rsidR="003C1027" w:rsidRPr="00BA78F2">
              <w:rPr>
                <w:rFonts w:ascii="Times New Roman" w:hAnsi="Times New Roman"/>
                <w:sz w:val="26"/>
                <w:szCs w:val="26"/>
                <w:lang w:val="nb-NO"/>
              </w:rPr>
              <w:t xml:space="preserve"> khoản 2 Điều 6 như sau:</w:t>
            </w:r>
          </w:p>
          <w:p w14:paraId="531BC64D" w14:textId="77777777" w:rsidR="00B07344" w:rsidRPr="00BA78F2" w:rsidRDefault="003C1027" w:rsidP="00B07344">
            <w:pPr>
              <w:jc w:val="both"/>
              <w:rPr>
                <w:rFonts w:ascii="Times New Roman" w:hAnsi="Times New Roman"/>
                <w:i/>
                <w:sz w:val="26"/>
                <w:szCs w:val="26"/>
                <w:lang w:val="nb-NO"/>
              </w:rPr>
            </w:pPr>
            <w:r w:rsidRPr="00BA78F2">
              <w:rPr>
                <w:rFonts w:ascii="Times New Roman" w:hAnsi="Times New Roman"/>
                <w:i/>
                <w:sz w:val="26"/>
                <w:szCs w:val="26"/>
                <w:lang w:val="nb-NO"/>
              </w:rPr>
              <w:t>"2.</w:t>
            </w:r>
            <w:r w:rsidRPr="00BA78F2">
              <w:rPr>
                <w:rFonts w:ascii="Times New Roman" w:hAnsi="Times New Roman"/>
                <w:b/>
                <w:bCs/>
                <w:i/>
                <w:sz w:val="26"/>
                <w:szCs w:val="26"/>
                <w:lang w:val="nb-NO"/>
              </w:rPr>
              <w:t xml:space="preserve"> </w:t>
            </w:r>
            <w:r w:rsidR="00B07344" w:rsidRPr="00BA78F2">
              <w:rPr>
                <w:rFonts w:ascii="Times New Roman" w:hAnsi="Times New Roman"/>
                <w:i/>
                <w:sz w:val="26"/>
                <w:szCs w:val="26"/>
                <w:lang w:val="nb-NO"/>
              </w:rPr>
              <w:t>Chủ tịch Ủy ban nhân dân cấp xã quyết định phê duyệt dự kiến chi phí hoạt động quy hoạch:</w:t>
            </w:r>
          </w:p>
          <w:p w14:paraId="6B9352B5" w14:textId="77777777" w:rsidR="00B07344" w:rsidRPr="00BA78F2" w:rsidRDefault="00B07344" w:rsidP="00B07344">
            <w:pPr>
              <w:jc w:val="both"/>
              <w:rPr>
                <w:rFonts w:ascii="Times New Roman" w:hAnsi="Times New Roman"/>
                <w:i/>
                <w:sz w:val="26"/>
                <w:szCs w:val="26"/>
                <w:lang w:val="nb-NO"/>
              </w:rPr>
            </w:pPr>
            <w:r w:rsidRPr="00BA78F2">
              <w:rPr>
                <w:rFonts w:ascii="Times New Roman" w:hAnsi="Times New Roman"/>
                <w:i/>
                <w:sz w:val="26"/>
                <w:szCs w:val="26"/>
                <w:lang w:val="nb-NO"/>
              </w:rPr>
              <w:t>a) Sử dụng ngân sách cấp xã;</w:t>
            </w:r>
          </w:p>
          <w:p w14:paraId="15699529" w14:textId="0DD8E8B0" w:rsidR="003C1027" w:rsidRPr="00BA78F2" w:rsidRDefault="00B07344" w:rsidP="00B07344">
            <w:pPr>
              <w:jc w:val="both"/>
              <w:rPr>
                <w:rFonts w:ascii="Times New Roman" w:hAnsi="Times New Roman"/>
                <w:i/>
                <w:sz w:val="26"/>
                <w:szCs w:val="26"/>
                <w:lang w:val="nb-NO"/>
              </w:rPr>
            </w:pPr>
            <w:r w:rsidRPr="00BA78F2">
              <w:rPr>
                <w:rFonts w:ascii="Times New Roman" w:hAnsi="Times New Roman"/>
                <w:i/>
                <w:sz w:val="26"/>
                <w:szCs w:val="26"/>
                <w:lang w:val="nb-NO"/>
              </w:rPr>
              <w:t>b) Sử dụng nguồn bổ sung có mục tiêu từ ngân sách cấp trên, sau khi có văn bản chấp thuận của Ủy ban nhân dân thành phố</w:t>
            </w:r>
            <w:r w:rsidR="003C1027" w:rsidRPr="00BA78F2">
              <w:rPr>
                <w:rFonts w:ascii="Times New Roman" w:hAnsi="Times New Roman"/>
                <w:i/>
                <w:sz w:val="26"/>
                <w:szCs w:val="26"/>
                <w:lang w:val="pl-PL"/>
              </w:rPr>
              <w:t>”</w:t>
            </w:r>
            <w:r w:rsidR="003C1027" w:rsidRPr="00BA78F2">
              <w:rPr>
                <w:rFonts w:ascii="Times New Roman" w:hAnsi="Times New Roman"/>
                <w:i/>
                <w:sz w:val="26"/>
                <w:szCs w:val="26"/>
                <w:lang w:val="nb-NO"/>
              </w:rPr>
              <w:t>.</w:t>
            </w:r>
          </w:p>
        </w:tc>
      </w:tr>
      <w:tr w:rsidR="003F0E49" w:rsidRPr="00BA78F2" w14:paraId="3FEF28D7" w14:textId="77777777" w:rsidTr="002321BF">
        <w:tc>
          <w:tcPr>
            <w:tcW w:w="746" w:type="dxa"/>
            <w:vAlign w:val="center"/>
          </w:tcPr>
          <w:p w14:paraId="627437EE" w14:textId="230785B8"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t>2</w:t>
            </w:r>
            <w:r w:rsidR="00BC5901">
              <w:rPr>
                <w:rFonts w:ascii="Times New Roman" w:hAnsi="Times New Roman"/>
                <w:sz w:val="26"/>
                <w:szCs w:val="26"/>
              </w:rPr>
              <w:t>7</w:t>
            </w:r>
          </w:p>
        </w:tc>
        <w:tc>
          <w:tcPr>
            <w:tcW w:w="1885" w:type="dxa"/>
            <w:vAlign w:val="center"/>
          </w:tcPr>
          <w:p w14:paraId="1F929C99" w14:textId="43014500" w:rsidR="003C1027" w:rsidRPr="00BA78F2" w:rsidRDefault="003C1027" w:rsidP="003C1027">
            <w:pPr>
              <w:jc w:val="center"/>
              <w:rPr>
                <w:rFonts w:ascii="Times New Roman" w:hAnsi="Times New Roman"/>
                <w:bCs/>
                <w:sz w:val="26"/>
                <w:szCs w:val="26"/>
                <w:lang w:val="nb-NO"/>
              </w:rPr>
            </w:pPr>
            <w:r w:rsidRPr="00BA78F2">
              <w:rPr>
                <w:rFonts w:ascii="Times New Roman" w:hAnsi="Times New Roman"/>
                <w:bCs/>
                <w:sz w:val="26"/>
                <w:szCs w:val="26"/>
                <w:lang w:val="nb-NO"/>
              </w:rPr>
              <w:t>Điều 6. Thẩm quyền quyết định phê duyệt dự kiến chi phí thực hiện hoạt động quy hoạch</w:t>
            </w:r>
          </w:p>
        </w:tc>
        <w:tc>
          <w:tcPr>
            <w:tcW w:w="1928" w:type="dxa"/>
            <w:vAlign w:val="center"/>
          </w:tcPr>
          <w:p w14:paraId="7E8FD2AF"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 xml:space="preserve">UBND phường </w:t>
            </w:r>
          </w:p>
          <w:p w14:paraId="58EE935D" w14:textId="3323C6D6"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 xml:space="preserve">Thành Đông </w:t>
            </w:r>
          </w:p>
          <w:p w14:paraId="568E6C14" w14:textId="5454EC00"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(Văn bản số 1214/UBND-KTHTĐT ngày 01/06/2026)</w:t>
            </w:r>
          </w:p>
        </w:tc>
        <w:tc>
          <w:tcPr>
            <w:tcW w:w="4522" w:type="dxa"/>
            <w:vAlign w:val="center"/>
          </w:tcPr>
          <w:p w14:paraId="30D51495" w14:textId="563CC882"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 xml:space="preserve">Đề nghị </w:t>
            </w:r>
            <w:r w:rsidR="00C85C2C">
              <w:rPr>
                <w:rFonts w:ascii="Times New Roman" w:hAnsi="Times New Roman"/>
                <w:sz w:val="26"/>
                <w:szCs w:val="26"/>
              </w:rPr>
              <w:t>sửa</w:t>
            </w:r>
            <w:r w:rsidRPr="00BA78F2">
              <w:rPr>
                <w:rFonts w:ascii="Times New Roman" w:hAnsi="Times New Roman"/>
                <w:sz w:val="26"/>
                <w:szCs w:val="26"/>
              </w:rPr>
              <w:t xml:space="preserve"> khoản 2 Điều 6: “Chủ tịch Ủy ban nhân dân cấp xã quyết </w:t>
            </w:r>
            <w:r w:rsidRPr="00BA78F2">
              <w:rPr>
                <w:rFonts w:ascii="Times New Roman" w:hAnsi="Times New Roman" w:hint="cs"/>
                <w:sz w:val="26"/>
                <w:szCs w:val="26"/>
              </w:rPr>
              <w:t>‎</w:t>
            </w:r>
            <w:r w:rsidRPr="00BA78F2">
              <w:rPr>
                <w:rFonts w:ascii="Times New Roman" w:hAnsi="Times New Roman"/>
                <w:sz w:val="26"/>
                <w:szCs w:val="26"/>
              </w:rPr>
              <w:t xml:space="preserve">định phê duyệt dự kiến chi phí hoạt động quy hoạch sử dụng ngân sách cấp xã, bao </w:t>
            </w:r>
            <w:r w:rsidRPr="00BA78F2">
              <w:rPr>
                <w:rFonts w:ascii="Times New Roman" w:hAnsi="Times New Roman" w:hint="cs"/>
                <w:sz w:val="26"/>
                <w:szCs w:val="26"/>
              </w:rPr>
              <w:t>‎</w:t>
            </w:r>
            <w:r w:rsidRPr="00BA78F2">
              <w:rPr>
                <w:rFonts w:ascii="Times New Roman" w:hAnsi="Times New Roman"/>
                <w:sz w:val="26"/>
                <w:szCs w:val="26"/>
              </w:rPr>
              <w:t xml:space="preserve">gồm nguồn bổ sung có mục tiêu từ ngân sách cấp trên sau khi có văn bản chấp thuận </w:t>
            </w:r>
            <w:r w:rsidRPr="00BA78F2">
              <w:rPr>
                <w:rFonts w:ascii="Times New Roman" w:hAnsi="Times New Roman" w:hint="cs"/>
                <w:sz w:val="26"/>
                <w:szCs w:val="26"/>
              </w:rPr>
              <w:t>‎</w:t>
            </w:r>
            <w:r w:rsidRPr="00BA78F2">
              <w:rPr>
                <w:rFonts w:ascii="Times New Roman" w:hAnsi="Times New Roman"/>
                <w:sz w:val="26"/>
                <w:szCs w:val="26"/>
              </w:rPr>
              <w:t>của Ủy ban nhân dân thành phố.”</w:t>
            </w:r>
          </w:p>
        </w:tc>
        <w:tc>
          <w:tcPr>
            <w:tcW w:w="5515" w:type="dxa"/>
            <w:vAlign w:val="center"/>
          </w:tcPr>
          <w:p w14:paraId="3665999F" w14:textId="1022B703" w:rsidR="003C1027" w:rsidRPr="00BA78F2" w:rsidRDefault="003C1027" w:rsidP="003C1027">
            <w:pPr>
              <w:jc w:val="both"/>
              <w:rPr>
                <w:rFonts w:ascii="Times New Roman" w:hAnsi="Times New Roman"/>
                <w:sz w:val="26"/>
                <w:szCs w:val="26"/>
                <w:lang w:val="nb-NO"/>
              </w:rPr>
            </w:pPr>
            <w:r w:rsidRPr="00BA78F2">
              <w:rPr>
                <w:rFonts w:ascii="Times New Roman" w:hAnsi="Times New Roman"/>
                <w:sz w:val="26"/>
                <w:szCs w:val="26"/>
                <w:lang w:val="nb-NO"/>
              </w:rPr>
              <w:t>Tiế</w:t>
            </w:r>
            <w:r w:rsidR="00653ED7">
              <w:rPr>
                <w:rFonts w:ascii="Times New Roman" w:hAnsi="Times New Roman"/>
                <w:sz w:val="26"/>
                <w:szCs w:val="26"/>
                <w:lang w:val="nb-NO"/>
              </w:rPr>
              <w:t xml:space="preserve">p thu, </w:t>
            </w:r>
            <w:r w:rsidR="00C85C2C">
              <w:rPr>
                <w:rFonts w:ascii="Times New Roman" w:hAnsi="Times New Roman"/>
                <w:sz w:val="26"/>
                <w:szCs w:val="26"/>
                <w:lang w:val="nb-NO"/>
              </w:rPr>
              <w:t>sửa</w:t>
            </w:r>
            <w:r w:rsidRPr="00BA78F2">
              <w:rPr>
                <w:rFonts w:ascii="Times New Roman" w:hAnsi="Times New Roman"/>
                <w:sz w:val="26"/>
                <w:szCs w:val="26"/>
                <w:lang w:val="nb-NO"/>
              </w:rPr>
              <w:t xml:space="preserve"> khoản 2 Điều 6 như sau:</w:t>
            </w:r>
          </w:p>
          <w:p w14:paraId="2A2D89B5" w14:textId="77777777" w:rsidR="00B07344" w:rsidRPr="00BA78F2" w:rsidRDefault="003C1027" w:rsidP="00B07344">
            <w:pPr>
              <w:jc w:val="both"/>
              <w:rPr>
                <w:rFonts w:ascii="Times New Roman" w:hAnsi="Times New Roman"/>
                <w:i/>
                <w:sz w:val="26"/>
                <w:szCs w:val="26"/>
                <w:lang w:val="nb-NO"/>
              </w:rPr>
            </w:pPr>
            <w:r w:rsidRPr="00BA78F2">
              <w:rPr>
                <w:rFonts w:ascii="Times New Roman" w:hAnsi="Times New Roman"/>
                <w:i/>
                <w:sz w:val="26"/>
                <w:szCs w:val="26"/>
                <w:lang w:val="nb-NO"/>
              </w:rPr>
              <w:t>"2.</w:t>
            </w:r>
            <w:r w:rsidRPr="00BA78F2">
              <w:rPr>
                <w:rFonts w:ascii="Times New Roman" w:hAnsi="Times New Roman"/>
                <w:b/>
                <w:bCs/>
                <w:i/>
                <w:sz w:val="26"/>
                <w:szCs w:val="26"/>
                <w:lang w:val="nb-NO"/>
              </w:rPr>
              <w:t xml:space="preserve"> </w:t>
            </w:r>
            <w:r w:rsidR="00B07344" w:rsidRPr="00BA78F2">
              <w:rPr>
                <w:rFonts w:ascii="Times New Roman" w:hAnsi="Times New Roman"/>
                <w:i/>
                <w:sz w:val="26"/>
                <w:szCs w:val="26"/>
                <w:lang w:val="nb-NO"/>
              </w:rPr>
              <w:t>Chủ tịch Ủy ban nhân dân cấp xã quyết định phê duyệt dự kiến chi phí hoạt động quy hoạch:</w:t>
            </w:r>
          </w:p>
          <w:p w14:paraId="3008A09F" w14:textId="77777777" w:rsidR="00B07344" w:rsidRPr="00BA78F2" w:rsidRDefault="00B07344" w:rsidP="00B07344">
            <w:pPr>
              <w:jc w:val="both"/>
              <w:rPr>
                <w:rFonts w:ascii="Times New Roman" w:hAnsi="Times New Roman"/>
                <w:i/>
                <w:sz w:val="26"/>
                <w:szCs w:val="26"/>
                <w:lang w:val="nb-NO"/>
              </w:rPr>
            </w:pPr>
            <w:r w:rsidRPr="00BA78F2">
              <w:rPr>
                <w:rFonts w:ascii="Times New Roman" w:hAnsi="Times New Roman"/>
                <w:i/>
                <w:sz w:val="26"/>
                <w:szCs w:val="26"/>
                <w:lang w:val="nb-NO"/>
              </w:rPr>
              <w:t>a) Sử dụng ngân sách cấp xã;</w:t>
            </w:r>
          </w:p>
          <w:p w14:paraId="79835F62" w14:textId="5606D29F" w:rsidR="003C1027" w:rsidRPr="00BA78F2" w:rsidRDefault="00B07344" w:rsidP="00B07344">
            <w:pPr>
              <w:jc w:val="both"/>
              <w:rPr>
                <w:rFonts w:ascii="Times New Roman" w:hAnsi="Times New Roman"/>
                <w:sz w:val="26"/>
                <w:szCs w:val="26"/>
                <w:lang w:val="nb-NO"/>
              </w:rPr>
            </w:pPr>
            <w:r w:rsidRPr="00BA78F2">
              <w:rPr>
                <w:rFonts w:ascii="Times New Roman" w:hAnsi="Times New Roman"/>
                <w:i/>
                <w:sz w:val="26"/>
                <w:szCs w:val="26"/>
                <w:lang w:val="nb-NO"/>
              </w:rPr>
              <w:t>b) Sử dụng nguồn bổ sung có mục tiêu từ ngân sách cấp trên, sau khi có văn bản chấp thuận của Ủy ban nhân dân thành phố</w:t>
            </w:r>
            <w:r w:rsidR="003C1027" w:rsidRPr="00BA78F2">
              <w:rPr>
                <w:rFonts w:ascii="Times New Roman" w:hAnsi="Times New Roman"/>
                <w:i/>
                <w:sz w:val="26"/>
                <w:szCs w:val="26"/>
                <w:lang w:val="pl-PL"/>
              </w:rPr>
              <w:t>”</w:t>
            </w:r>
            <w:r w:rsidR="003C1027" w:rsidRPr="00BA78F2">
              <w:rPr>
                <w:rFonts w:ascii="Times New Roman" w:hAnsi="Times New Roman"/>
                <w:i/>
                <w:sz w:val="26"/>
                <w:szCs w:val="26"/>
                <w:lang w:val="nb-NO"/>
              </w:rPr>
              <w:t>.</w:t>
            </w:r>
          </w:p>
        </w:tc>
      </w:tr>
      <w:tr w:rsidR="003F0E49" w:rsidRPr="00BA78F2" w14:paraId="2393F6F2" w14:textId="77777777" w:rsidTr="002321BF">
        <w:tc>
          <w:tcPr>
            <w:tcW w:w="746" w:type="dxa"/>
            <w:vAlign w:val="center"/>
          </w:tcPr>
          <w:p w14:paraId="4AEC60B3" w14:textId="205A9302"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t>2</w:t>
            </w:r>
            <w:r w:rsidR="00BC5901">
              <w:rPr>
                <w:rFonts w:ascii="Times New Roman" w:hAnsi="Times New Roman"/>
                <w:sz w:val="26"/>
                <w:szCs w:val="26"/>
              </w:rPr>
              <w:t>8</w:t>
            </w:r>
          </w:p>
        </w:tc>
        <w:tc>
          <w:tcPr>
            <w:tcW w:w="1885" w:type="dxa"/>
            <w:vAlign w:val="center"/>
          </w:tcPr>
          <w:p w14:paraId="69468692" w14:textId="6D572084" w:rsidR="003C1027" w:rsidRPr="00BA78F2" w:rsidRDefault="003C1027" w:rsidP="003C1027">
            <w:pPr>
              <w:jc w:val="center"/>
              <w:rPr>
                <w:rFonts w:ascii="Times New Roman" w:hAnsi="Times New Roman"/>
                <w:bCs/>
                <w:sz w:val="26"/>
                <w:szCs w:val="26"/>
                <w:lang w:val="nb-NO"/>
              </w:rPr>
            </w:pPr>
            <w:r w:rsidRPr="00BA78F2">
              <w:rPr>
                <w:rFonts w:ascii="Times New Roman" w:hAnsi="Times New Roman"/>
                <w:bCs/>
                <w:sz w:val="26"/>
                <w:szCs w:val="26"/>
                <w:lang w:val="nb-NO"/>
              </w:rPr>
              <w:t>Điều 7. Hiệu lực thi hành</w:t>
            </w:r>
          </w:p>
        </w:tc>
        <w:tc>
          <w:tcPr>
            <w:tcW w:w="1928" w:type="dxa"/>
            <w:vAlign w:val="center"/>
          </w:tcPr>
          <w:p w14:paraId="755E8DA8" w14:textId="77777777" w:rsidR="003C1027" w:rsidRPr="00BA78F2" w:rsidRDefault="003C1027" w:rsidP="003C1027">
            <w:pPr>
              <w:jc w:val="center"/>
              <w:rPr>
                <w:rFonts w:ascii="Times New Roman" w:hAnsi="Times New Roman"/>
                <w:bCs/>
                <w:sz w:val="26"/>
                <w:szCs w:val="26"/>
              </w:rPr>
            </w:pPr>
            <w:r w:rsidRPr="00BA78F2">
              <w:rPr>
                <w:rFonts w:ascii="Times New Roman" w:hAnsi="Times New Roman"/>
                <w:bCs/>
                <w:sz w:val="26"/>
                <w:szCs w:val="26"/>
              </w:rPr>
              <w:t xml:space="preserve">Sở Tư pháp </w:t>
            </w:r>
          </w:p>
          <w:p w14:paraId="51A57D2F" w14:textId="476D50A7" w:rsidR="003C1027" w:rsidRPr="00BA78F2" w:rsidRDefault="003C1027" w:rsidP="003C1027">
            <w:pPr>
              <w:jc w:val="center"/>
              <w:rPr>
                <w:rFonts w:ascii="Times New Roman" w:hAnsi="Times New Roman"/>
                <w:sz w:val="26"/>
                <w:szCs w:val="26"/>
              </w:rPr>
            </w:pPr>
            <w:r w:rsidRPr="00BA78F2">
              <w:rPr>
                <w:rFonts w:ascii="Times New Roman" w:hAnsi="Times New Roman"/>
                <w:bCs/>
                <w:sz w:val="26"/>
                <w:szCs w:val="26"/>
              </w:rPr>
              <w:t>(Công văn số 2551/STP-XDVB ngày 04/6/2026)</w:t>
            </w:r>
          </w:p>
        </w:tc>
        <w:tc>
          <w:tcPr>
            <w:tcW w:w="4522" w:type="dxa"/>
            <w:vAlign w:val="center"/>
          </w:tcPr>
          <w:p w14:paraId="54C04E5D" w14:textId="7C7F0D3A"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Khoản 2 Điều 7 dự thảo quy định: “</w:t>
            </w:r>
            <w:r w:rsidRPr="00BA78F2">
              <w:rPr>
                <w:rFonts w:ascii="Times New Roman" w:hAnsi="Times New Roman"/>
                <w:i/>
                <w:iCs/>
                <w:sz w:val="26"/>
                <w:szCs w:val="26"/>
              </w:rPr>
              <w:t>Các nhiệm vụ đã được cấp có thẩm</w:t>
            </w:r>
            <w:r w:rsidRPr="00BA78F2">
              <w:rPr>
                <w:rFonts w:ascii="Times New Roman" w:hAnsi="Times New Roman" w:hint="cs"/>
                <w:i/>
                <w:iCs/>
                <w:sz w:val="26"/>
                <w:szCs w:val="26"/>
              </w:rPr>
              <w:t>‎</w:t>
            </w:r>
            <w:r w:rsidRPr="00BA78F2">
              <w:rPr>
                <w:rFonts w:ascii="Times New Roman" w:hAnsi="Times New Roman"/>
                <w:i/>
                <w:iCs/>
                <w:sz w:val="26"/>
                <w:szCs w:val="26"/>
              </w:rPr>
              <w:t xml:space="preserve"> quyền phê duyệt sử dụng kinh phí chi thường xuyên trước thời điểm Quyết định</w:t>
            </w:r>
            <w:r w:rsidR="00201F3F">
              <w:rPr>
                <w:rFonts w:ascii="Times New Roman" w:hAnsi="Times New Roman"/>
                <w:i/>
                <w:iCs/>
                <w:sz w:val="26"/>
                <w:szCs w:val="26"/>
              </w:rPr>
              <w:t xml:space="preserve"> </w:t>
            </w:r>
            <w:r w:rsidRPr="00BA78F2">
              <w:rPr>
                <w:rFonts w:ascii="Times New Roman" w:hAnsi="Times New Roman" w:hint="cs"/>
                <w:i/>
                <w:iCs/>
                <w:sz w:val="26"/>
                <w:szCs w:val="26"/>
              </w:rPr>
              <w:t>‎</w:t>
            </w:r>
            <w:r w:rsidRPr="00BA78F2">
              <w:rPr>
                <w:rFonts w:ascii="Times New Roman" w:hAnsi="Times New Roman"/>
                <w:i/>
                <w:iCs/>
                <w:sz w:val="26"/>
                <w:szCs w:val="26"/>
              </w:rPr>
              <w:t xml:space="preserve">này có hiệu lực thi hành và đang thực hiện dở dang, </w:t>
            </w:r>
            <w:r w:rsidRPr="00BA78F2">
              <w:rPr>
                <w:rFonts w:ascii="Times New Roman" w:hAnsi="Times New Roman"/>
                <w:i/>
                <w:iCs/>
                <w:sz w:val="26"/>
                <w:szCs w:val="26"/>
              </w:rPr>
              <w:lastRenderedPageBreak/>
              <w:t>các cơ quan, đơn vị sử</w:t>
            </w:r>
            <w:r w:rsidRPr="00BA78F2">
              <w:rPr>
                <w:rFonts w:ascii="Times New Roman" w:hAnsi="Times New Roman" w:hint="cs"/>
                <w:i/>
                <w:iCs/>
                <w:sz w:val="26"/>
                <w:szCs w:val="26"/>
              </w:rPr>
              <w:t>‎</w:t>
            </w:r>
            <w:r w:rsidRPr="00BA78F2">
              <w:rPr>
                <w:rFonts w:ascii="Times New Roman" w:hAnsi="Times New Roman"/>
                <w:i/>
                <w:iCs/>
                <w:sz w:val="26"/>
                <w:szCs w:val="26"/>
              </w:rPr>
              <w:t xml:space="preserve"> dụng</w:t>
            </w:r>
            <w:r w:rsidRPr="00BA78F2">
              <w:rPr>
                <w:rFonts w:ascii="Times New Roman" w:hAnsi="Times New Roman"/>
                <w:sz w:val="26"/>
                <w:szCs w:val="26"/>
              </w:rPr>
              <w:t>”. Nội dung này quy định về điều khoản chuyển tiếp; do đó, đề nghị tách</w:t>
            </w:r>
            <w:r w:rsidRPr="00BA78F2">
              <w:rPr>
                <w:rFonts w:ascii="Times New Roman" w:hAnsi="Times New Roman" w:hint="cs"/>
                <w:sz w:val="26"/>
                <w:szCs w:val="26"/>
              </w:rPr>
              <w:t>‎</w:t>
            </w:r>
            <w:r w:rsidRPr="00BA78F2">
              <w:rPr>
                <w:rFonts w:ascii="Times New Roman" w:hAnsi="Times New Roman"/>
                <w:sz w:val="26"/>
                <w:szCs w:val="26"/>
              </w:rPr>
              <w:t xml:space="preserve"> thành 01 Điều riêng về điều khoản chuyển </w:t>
            </w:r>
            <w:proofErr w:type="gramStart"/>
            <w:r w:rsidRPr="00BA78F2">
              <w:rPr>
                <w:rFonts w:ascii="Times New Roman" w:hAnsi="Times New Roman"/>
                <w:sz w:val="26"/>
                <w:szCs w:val="26"/>
              </w:rPr>
              <w:t>tiếp.</w:t>
            </w:r>
            <w:r w:rsidRPr="00BA78F2">
              <w:rPr>
                <w:rFonts w:ascii="Times New Roman" w:hAnsi="Times New Roman" w:hint="cs"/>
                <w:sz w:val="26"/>
                <w:szCs w:val="26"/>
              </w:rPr>
              <w:t>‎</w:t>
            </w:r>
            <w:proofErr w:type="gramEnd"/>
            <w:r w:rsidRPr="00BA78F2">
              <w:rPr>
                <w:rFonts w:ascii="Times New Roman" w:hAnsi="Times New Roman"/>
                <w:sz w:val="26"/>
                <w:szCs w:val="26"/>
              </w:rPr>
              <w:t xml:space="preserve"> Việc quy định “</w:t>
            </w:r>
            <w:r w:rsidRPr="00BA78F2">
              <w:rPr>
                <w:rFonts w:ascii="Times New Roman" w:hAnsi="Times New Roman"/>
                <w:i/>
                <w:iCs/>
                <w:sz w:val="26"/>
                <w:szCs w:val="26"/>
              </w:rPr>
              <w:t>đang thực hiện dở dang</w:t>
            </w:r>
            <w:r w:rsidRPr="00BA78F2">
              <w:rPr>
                <w:rFonts w:ascii="Times New Roman" w:hAnsi="Times New Roman"/>
                <w:sz w:val="26"/>
                <w:szCs w:val="26"/>
              </w:rPr>
              <w:t xml:space="preserve">” là chưa rõ ràng. Đề nghị chỉnh lý </w:t>
            </w:r>
            <w:r w:rsidRPr="00BA78F2">
              <w:rPr>
                <w:rFonts w:ascii="Times New Roman" w:hAnsi="Times New Roman" w:hint="cs"/>
                <w:sz w:val="26"/>
                <w:szCs w:val="26"/>
              </w:rPr>
              <w:t>‎</w:t>
            </w:r>
            <w:r w:rsidRPr="00BA78F2">
              <w:rPr>
                <w:rFonts w:ascii="Times New Roman" w:hAnsi="Times New Roman"/>
                <w:sz w:val="26"/>
                <w:szCs w:val="26"/>
              </w:rPr>
              <w:t>cho phù hợp.</w:t>
            </w:r>
          </w:p>
        </w:tc>
        <w:tc>
          <w:tcPr>
            <w:tcW w:w="5515" w:type="dxa"/>
            <w:vAlign w:val="center"/>
          </w:tcPr>
          <w:p w14:paraId="708B1AE7" w14:textId="783318E7" w:rsidR="003C1027" w:rsidRPr="00BA78F2" w:rsidRDefault="008E2B45" w:rsidP="002A6705">
            <w:pPr>
              <w:jc w:val="both"/>
              <w:rPr>
                <w:rFonts w:ascii="Times New Roman" w:hAnsi="Times New Roman"/>
                <w:sz w:val="26"/>
                <w:szCs w:val="26"/>
                <w:lang w:val="nb-NO"/>
              </w:rPr>
            </w:pPr>
            <w:r>
              <w:rPr>
                <w:rFonts w:ascii="Times New Roman" w:hAnsi="Times New Roman"/>
                <w:sz w:val="26"/>
                <w:szCs w:val="26"/>
                <w:lang w:val="nb-NO"/>
              </w:rPr>
              <w:lastRenderedPageBreak/>
              <w:t>Tiếp thu</w:t>
            </w:r>
            <w:r w:rsidR="002A6705">
              <w:rPr>
                <w:rFonts w:ascii="Times New Roman" w:hAnsi="Times New Roman"/>
                <w:sz w:val="26"/>
                <w:szCs w:val="26"/>
                <w:lang w:val="nb-NO"/>
              </w:rPr>
              <w:t xml:space="preserve">, </w:t>
            </w:r>
            <w:r w:rsidR="003C1027" w:rsidRPr="00BA78F2">
              <w:rPr>
                <w:rFonts w:ascii="Times New Roman" w:hAnsi="Times New Roman"/>
                <w:sz w:val="26"/>
                <w:szCs w:val="26"/>
                <w:lang w:val="nb-NO"/>
              </w:rPr>
              <w:t>bỏ khoản 2 Điều 7</w:t>
            </w:r>
          </w:p>
        </w:tc>
      </w:tr>
      <w:tr w:rsidR="003F0E49" w:rsidRPr="00BA78F2" w14:paraId="5CB34DD7" w14:textId="77777777" w:rsidTr="002321BF">
        <w:tc>
          <w:tcPr>
            <w:tcW w:w="746" w:type="dxa"/>
            <w:vAlign w:val="center"/>
          </w:tcPr>
          <w:p w14:paraId="09E236E2" w14:textId="47B35502"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lastRenderedPageBreak/>
              <w:t>2</w:t>
            </w:r>
            <w:r w:rsidR="00BC5901">
              <w:rPr>
                <w:rFonts w:ascii="Times New Roman" w:hAnsi="Times New Roman"/>
                <w:sz w:val="26"/>
                <w:szCs w:val="26"/>
              </w:rPr>
              <w:t>9</w:t>
            </w:r>
          </w:p>
        </w:tc>
        <w:tc>
          <w:tcPr>
            <w:tcW w:w="1885" w:type="dxa"/>
            <w:vAlign w:val="center"/>
          </w:tcPr>
          <w:p w14:paraId="4660399E" w14:textId="69833281" w:rsidR="003C1027" w:rsidRPr="00BA78F2" w:rsidRDefault="003C1027" w:rsidP="003C1027">
            <w:pPr>
              <w:jc w:val="center"/>
              <w:rPr>
                <w:rFonts w:ascii="Times New Roman" w:hAnsi="Times New Roman"/>
                <w:sz w:val="26"/>
                <w:szCs w:val="26"/>
              </w:rPr>
            </w:pPr>
            <w:r w:rsidRPr="00BA78F2">
              <w:rPr>
                <w:rFonts w:ascii="Times New Roman" w:hAnsi="Times New Roman"/>
                <w:bCs/>
                <w:sz w:val="26"/>
                <w:szCs w:val="26"/>
                <w:lang w:val="nb-NO"/>
              </w:rPr>
              <w:t>Điều 8. Tổ chức thực hiện</w:t>
            </w:r>
          </w:p>
        </w:tc>
        <w:tc>
          <w:tcPr>
            <w:tcW w:w="1928" w:type="dxa"/>
            <w:vAlign w:val="center"/>
          </w:tcPr>
          <w:p w14:paraId="342A73BB"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UBND xã Nguyễn Bỉnh Khiêm</w:t>
            </w:r>
          </w:p>
          <w:p w14:paraId="748F411B" w14:textId="5BA69CE1"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(Công văn số 964/UBND-KT ngày 21/5/2026)</w:t>
            </w:r>
          </w:p>
        </w:tc>
        <w:tc>
          <w:tcPr>
            <w:tcW w:w="4522" w:type="dxa"/>
            <w:vAlign w:val="center"/>
          </w:tcPr>
          <w:p w14:paraId="36C1996D" w14:textId="133FF670"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Đối với Điều 8: Đề nghị giao Sở Tài chính hướng dẫn thực hiện sau khi Quyết định được ban hành nhằm bảo đảm thống nhất trong quá trình triển khai tại địa phương.</w:t>
            </w:r>
          </w:p>
        </w:tc>
        <w:tc>
          <w:tcPr>
            <w:tcW w:w="5515" w:type="dxa"/>
            <w:vAlign w:val="center"/>
          </w:tcPr>
          <w:p w14:paraId="3C27C4BD" w14:textId="127A8573" w:rsidR="003C1027" w:rsidRPr="00BA78F2" w:rsidRDefault="003C1027" w:rsidP="00201F3F">
            <w:pPr>
              <w:jc w:val="both"/>
              <w:rPr>
                <w:rFonts w:ascii="Times New Roman" w:hAnsi="Times New Roman"/>
                <w:sz w:val="26"/>
                <w:szCs w:val="26"/>
              </w:rPr>
            </w:pPr>
            <w:r w:rsidRPr="00BA78F2">
              <w:rPr>
                <w:rFonts w:ascii="Times New Roman" w:hAnsi="Times New Roman"/>
                <w:sz w:val="26"/>
                <w:szCs w:val="26"/>
              </w:rPr>
              <w:t xml:space="preserve">Sở Tài chính sẽ tham mưu cho Ủy ban nhân dân thành phố có </w:t>
            </w:r>
            <w:r w:rsidR="00201F3F">
              <w:rPr>
                <w:rFonts w:ascii="Times New Roman" w:hAnsi="Times New Roman"/>
                <w:sz w:val="26"/>
                <w:szCs w:val="26"/>
              </w:rPr>
              <w:t>v</w:t>
            </w:r>
            <w:r w:rsidRPr="00BA78F2">
              <w:rPr>
                <w:rFonts w:ascii="Times New Roman" w:hAnsi="Times New Roman"/>
                <w:sz w:val="26"/>
                <w:szCs w:val="26"/>
              </w:rPr>
              <w:t>ăn bản chỉ đạo tổ chức thực hiện.</w:t>
            </w:r>
          </w:p>
        </w:tc>
      </w:tr>
      <w:tr w:rsidR="003F0E49" w:rsidRPr="00BA78F2" w14:paraId="074914E9" w14:textId="77777777" w:rsidTr="002321BF">
        <w:tc>
          <w:tcPr>
            <w:tcW w:w="746" w:type="dxa"/>
            <w:vAlign w:val="center"/>
          </w:tcPr>
          <w:p w14:paraId="1CC7C2FC" w14:textId="53A1497B" w:rsidR="003C1027" w:rsidRPr="00BA78F2" w:rsidRDefault="00BC5901" w:rsidP="003C1027">
            <w:pPr>
              <w:jc w:val="center"/>
              <w:rPr>
                <w:rFonts w:ascii="Times New Roman" w:hAnsi="Times New Roman"/>
                <w:sz w:val="26"/>
                <w:szCs w:val="26"/>
              </w:rPr>
            </w:pPr>
            <w:r>
              <w:rPr>
                <w:rFonts w:ascii="Times New Roman" w:hAnsi="Times New Roman"/>
                <w:sz w:val="26"/>
                <w:szCs w:val="26"/>
              </w:rPr>
              <w:t>30</w:t>
            </w:r>
          </w:p>
        </w:tc>
        <w:tc>
          <w:tcPr>
            <w:tcW w:w="1885" w:type="dxa"/>
            <w:vAlign w:val="center"/>
          </w:tcPr>
          <w:p w14:paraId="1CF97E20" w14:textId="77777777" w:rsidR="002321BF" w:rsidRDefault="003C1027" w:rsidP="003C1027">
            <w:pPr>
              <w:jc w:val="center"/>
              <w:rPr>
                <w:rFonts w:ascii="Times New Roman" w:hAnsi="Times New Roman"/>
                <w:sz w:val="26"/>
                <w:szCs w:val="26"/>
              </w:rPr>
            </w:pPr>
            <w:r w:rsidRPr="00BA78F2">
              <w:rPr>
                <w:rFonts w:ascii="Times New Roman" w:hAnsi="Times New Roman"/>
                <w:sz w:val="26"/>
                <w:szCs w:val="26"/>
              </w:rPr>
              <w:t xml:space="preserve">Tổ chức </w:t>
            </w:r>
          </w:p>
          <w:p w14:paraId="368FF046" w14:textId="00E99B5A"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thực hiện</w:t>
            </w:r>
          </w:p>
        </w:tc>
        <w:tc>
          <w:tcPr>
            <w:tcW w:w="1928" w:type="dxa"/>
            <w:vAlign w:val="center"/>
          </w:tcPr>
          <w:p w14:paraId="7BD3ADE7"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 xml:space="preserve">UBND xã </w:t>
            </w:r>
          </w:p>
          <w:p w14:paraId="0C98F5F2" w14:textId="5228A1CA"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Hà Tây</w:t>
            </w:r>
          </w:p>
          <w:p w14:paraId="4B018625" w14:textId="11256D0D"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(Công văn số 1035/UBND-KT ngày 28/5/2026)</w:t>
            </w:r>
          </w:p>
        </w:tc>
        <w:tc>
          <w:tcPr>
            <w:tcW w:w="4522" w:type="dxa"/>
            <w:vAlign w:val="center"/>
          </w:tcPr>
          <w:p w14:paraId="148415AE" w14:textId="153967AB"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 xml:space="preserve">Tại khoản 2 Điều 1 Dự thảo Quyết định có nêu </w:t>
            </w:r>
            <w:r w:rsidRPr="00BA78F2">
              <w:rPr>
                <w:rFonts w:ascii="Times New Roman" w:hAnsi="Times New Roman"/>
                <w:i/>
                <w:iCs/>
                <w:sz w:val="26"/>
                <w:szCs w:val="26"/>
              </w:rPr>
              <w:t>“Quyết định này không áp</w:t>
            </w:r>
            <w:r w:rsidRPr="00BA78F2">
              <w:rPr>
                <w:rFonts w:ascii="Times New Roman" w:hAnsi="Times New Roman" w:hint="cs"/>
                <w:i/>
                <w:iCs/>
                <w:sz w:val="26"/>
                <w:szCs w:val="26"/>
              </w:rPr>
              <w:t>‎</w:t>
            </w:r>
            <w:r w:rsidR="00B07344" w:rsidRPr="00BA78F2">
              <w:rPr>
                <w:rFonts w:ascii="Times New Roman" w:hAnsi="Times New Roman"/>
                <w:i/>
                <w:iCs/>
                <w:sz w:val="26"/>
                <w:szCs w:val="26"/>
              </w:rPr>
              <w:t xml:space="preserve"> </w:t>
            </w:r>
            <w:r w:rsidRPr="00BA78F2">
              <w:rPr>
                <w:rFonts w:ascii="Times New Roman" w:hAnsi="Times New Roman"/>
                <w:i/>
                <w:iCs/>
                <w:sz w:val="26"/>
                <w:szCs w:val="26"/>
              </w:rPr>
              <w:t>dụng đối với việc sử dụng kinh phí trong phạm vi định mức phân bổ dự toán chi</w:t>
            </w:r>
            <w:r w:rsidRPr="00BA78F2">
              <w:rPr>
                <w:rFonts w:ascii="Times New Roman" w:hAnsi="Times New Roman" w:hint="cs"/>
                <w:i/>
                <w:iCs/>
                <w:sz w:val="26"/>
                <w:szCs w:val="26"/>
              </w:rPr>
              <w:t>‎</w:t>
            </w:r>
            <w:r w:rsidRPr="00BA78F2">
              <w:rPr>
                <w:rFonts w:ascii="Times New Roman" w:hAnsi="Times New Roman"/>
                <w:i/>
                <w:iCs/>
                <w:sz w:val="26"/>
                <w:szCs w:val="26"/>
              </w:rPr>
              <w:t xml:space="preserve"> thường xuyên ngân sách nhà nước đã được cấp có thẩm quyền giao. Thủ trưởng</w:t>
            </w:r>
            <w:r w:rsidRPr="00BA78F2">
              <w:rPr>
                <w:rFonts w:ascii="Times New Roman" w:hAnsi="Times New Roman" w:hint="cs"/>
                <w:i/>
                <w:iCs/>
                <w:sz w:val="26"/>
                <w:szCs w:val="26"/>
              </w:rPr>
              <w:t>‎</w:t>
            </w:r>
            <w:r w:rsidRPr="00BA78F2">
              <w:rPr>
                <w:rFonts w:ascii="Times New Roman" w:hAnsi="Times New Roman"/>
                <w:i/>
                <w:iCs/>
                <w:sz w:val="26"/>
                <w:szCs w:val="26"/>
              </w:rPr>
              <w:t xml:space="preserve"> đơn vị sử dụng ngân sách quyết định việc sử dụng kinh phí trong định mức phân bổ dự toán chi thường xuyên theo quy định hiện hành”</w:t>
            </w:r>
            <w:r w:rsidRPr="00BA78F2">
              <w:rPr>
                <w:rFonts w:ascii="Times New Roman" w:hAnsi="Times New Roman"/>
                <w:sz w:val="26"/>
                <w:szCs w:val="26"/>
              </w:rPr>
              <w:t xml:space="preserve">. Tuy nhiên, đối với kinh </w:t>
            </w:r>
            <w:r w:rsidRPr="00BA78F2">
              <w:rPr>
                <w:rFonts w:ascii="Times New Roman" w:hAnsi="Times New Roman" w:hint="cs"/>
                <w:sz w:val="26"/>
                <w:szCs w:val="26"/>
              </w:rPr>
              <w:t>‎</w:t>
            </w:r>
            <w:r w:rsidRPr="00BA78F2">
              <w:rPr>
                <w:rFonts w:ascii="Times New Roman" w:hAnsi="Times New Roman"/>
                <w:sz w:val="26"/>
                <w:szCs w:val="26"/>
              </w:rPr>
              <w:t xml:space="preserve">phí trong phạm vi định mức phân bổ dự toán chi thường xuyên ngân sách nhà nước mà UBND thành phố Hải Phòng đã giao cho ngân sách xã như: kinh phí </w:t>
            </w:r>
            <w:r w:rsidRPr="00BA78F2">
              <w:rPr>
                <w:rFonts w:ascii="Times New Roman" w:hAnsi="Times New Roman" w:hint="cs"/>
                <w:sz w:val="26"/>
                <w:szCs w:val="26"/>
              </w:rPr>
              <w:t>‎</w:t>
            </w:r>
            <w:r w:rsidRPr="00BA78F2">
              <w:rPr>
                <w:rFonts w:ascii="Times New Roman" w:hAnsi="Times New Roman"/>
                <w:sz w:val="26"/>
                <w:szCs w:val="26"/>
              </w:rPr>
              <w:t xml:space="preserve">lập quy hoạch; điều chỉnh quy hoạch phân khu; kinh phí </w:t>
            </w:r>
            <w:r w:rsidRPr="00BA78F2">
              <w:rPr>
                <w:rFonts w:ascii="Times New Roman" w:hAnsi="Times New Roman"/>
                <w:sz w:val="26"/>
                <w:szCs w:val="26"/>
              </w:rPr>
              <w:lastRenderedPageBreak/>
              <w:t xml:space="preserve">duy tu sửa chữa các </w:t>
            </w:r>
            <w:r w:rsidRPr="00BA78F2">
              <w:rPr>
                <w:rFonts w:ascii="Times New Roman" w:hAnsi="Times New Roman" w:hint="cs"/>
                <w:sz w:val="26"/>
                <w:szCs w:val="26"/>
              </w:rPr>
              <w:t>‎</w:t>
            </w:r>
            <w:r w:rsidRPr="00BA78F2">
              <w:rPr>
                <w:rFonts w:ascii="Times New Roman" w:hAnsi="Times New Roman"/>
                <w:sz w:val="26"/>
                <w:szCs w:val="26"/>
              </w:rPr>
              <w:t xml:space="preserve">tuyến đường; kinh phí đầu tư, sửa chữa hệ thống chiếu sáng… tại thời điểm giao </w:t>
            </w:r>
            <w:r w:rsidRPr="00BA78F2">
              <w:rPr>
                <w:rFonts w:ascii="Times New Roman" w:hAnsi="Times New Roman" w:hint="cs"/>
                <w:sz w:val="26"/>
                <w:szCs w:val="26"/>
              </w:rPr>
              <w:t>‎</w:t>
            </w:r>
            <w:r w:rsidRPr="00BA78F2">
              <w:rPr>
                <w:rFonts w:ascii="Times New Roman" w:hAnsi="Times New Roman"/>
                <w:sz w:val="26"/>
                <w:szCs w:val="26"/>
              </w:rPr>
              <w:t xml:space="preserve">dự toán năm 2026 </w:t>
            </w:r>
            <w:r w:rsidRPr="00BA78F2">
              <w:rPr>
                <w:rFonts w:ascii="Times New Roman" w:hAnsi="Times New Roman"/>
                <w:sz w:val="26"/>
                <w:szCs w:val="26"/>
                <w:u w:val="single"/>
              </w:rPr>
              <w:t>chưa được phê duyệt nhiệm vụ và dự toán kinh phí</w:t>
            </w:r>
            <w:r w:rsidRPr="00BA78F2">
              <w:rPr>
                <w:rFonts w:ascii="Times New Roman" w:hAnsi="Times New Roman"/>
                <w:sz w:val="26"/>
                <w:szCs w:val="26"/>
              </w:rPr>
              <w:t xml:space="preserve">. Do vậy, </w:t>
            </w:r>
            <w:r w:rsidRPr="00BA78F2">
              <w:rPr>
                <w:rFonts w:ascii="Times New Roman" w:hAnsi="Times New Roman" w:hint="cs"/>
                <w:sz w:val="26"/>
                <w:szCs w:val="26"/>
              </w:rPr>
              <w:t>‎</w:t>
            </w:r>
            <w:r w:rsidRPr="00BA78F2">
              <w:rPr>
                <w:rFonts w:ascii="Times New Roman" w:hAnsi="Times New Roman"/>
                <w:sz w:val="26"/>
                <w:szCs w:val="26"/>
              </w:rPr>
              <w:t xml:space="preserve">tại thời điểm hiện nay, để có thể triển khai thực hiện, đề nghị dự thảo Quyết định có quy định làm rõ cách thức triển khai thực hiện kinh phí thực hiện theo </w:t>
            </w:r>
            <w:r w:rsidRPr="00BA78F2">
              <w:rPr>
                <w:rFonts w:ascii="Times New Roman" w:hAnsi="Times New Roman"/>
                <w:iCs/>
                <w:sz w:val="26"/>
                <w:szCs w:val="26"/>
              </w:rPr>
              <w:t>theo quy định của Nghị định 98/2025/NĐ-</w:t>
            </w:r>
            <w:r w:rsidRPr="00BA78F2">
              <w:rPr>
                <w:rFonts w:ascii="Times New Roman" w:hAnsi="Times New Roman" w:hint="cs"/>
                <w:iCs/>
                <w:sz w:val="26"/>
                <w:szCs w:val="26"/>
              </w:rPr>
              <w:t>‎</w:t>
            </w:r>
            <w:r w:rsidRPr="00BA78F2">
              <w:rPr>
                <w:rFonts w:ascii="Times New Roman" w:hAnsi="Times New Roman"/>
                <w:iCs/>
                <w:sz w:val="26"/>
                <w:szCs w:val="26"/>
              </w:rPr>
              <w:t>CP của chính phủ, kinh phí thực hiện theo quy định của Nghị</w:t>
            </w:r>
            <w:r w:rsidRPr="00BA78F2">
              <w:rPr>
                <w:rFonts w:ascii="Times New Roman" w:hAnsi="Times New Roman" w:hint="cs"/>
                <w:iCs/>
                <w:sz w:val="26"/>
                <w:szCs w:val="26"/>
              </w:rPr>
              <w:t>‎</w:t>
            </w:r>
            <w:r w:rsidRPr="00BA78F2">
              <w:rPr>
                <w:rFonts w:ascii="Times New Roman" w:hAnsi="Times New Roman"/>
                <w:iCs/>
                <w:sz w:val="26"/>
                <w:szCs w:val="26"/>
              </w:rPr>
              <w:t xml:space="preserve"> định 104/2026/NĐ-CP.</w:t>
            </w:r>
          </w:p>
        </w:tc>
        <w:tc>
          <w:tcPr>
            <w:tcW w:w="5515" w:type="dxa"/>
            <w:vAlign w:val="center"/>
          </w:tcPr>
          <w:p w14:paraId="2BEAE414" w14:textId="3EB1C25F"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lastRenderedPageBreak/>
              <w:t>- Theo quy định tại chương III, Nghị quyết số 30/2025/NQ-HĐND ngày 09/12/2025 quy định các nguyên tắc, tiêu chí và định mức phân bổ dự toán chi thường xuyên ngân sách năm 2026, không quy định kinh phí ‎lập quy hoạch; điều chỉnh quy hoạch phân khu; kinh phí đầu tư hệ thống chiếu sáng… thuộc định mức phân bổ chi thường xuyên đối với ngân sách các xã, phường, đặc khu năm 2026.</w:t>
            </w:r>
          </w:p>
          <w:p w14:paraId="0B5334C1" w14:textId="7B68B8E7" w:rsidR="003C1027" w:rsidRPr="00201F3F" w:rsidRDefault="003C1027" w:rsidP="003C1027">
            <w:pPr>
              <w:jc w:val="both"/>
              <w:rPr>
                <w:rFonts w:ascii="Times New Roman" w:hAnsi="Times New Roman"/>
                <w:sz w:val="26"/>
                <w:szCs w:val="26"/>
              </w:rPr>
            </w:pPr>
            <w:r w:rsidRPr="00BA78F2">
              <w:rPr>
                <w:rFonts w:ascii="Times New Roman" w:hAnsi="Times New Roman"/>
                <w:sz w:val="26"/>
                <w:szCs w:val="26"/>
              </w:rPr>
              <w:t xml:space="preserve">- Tại khoản 3 Điều 29 Nghị định số 104/2026/NĐ-CP </w:t>
            </w:r>
            <w:r w:rsidR="00201F3F">
              <w:rPr>
                <w:rFonts w:ascii="Times New Roman" w:hAnsi="Times New Roman"/>
                <w:sz w:val="26"/>
                <w:szCs w:val="26"/>
              </w:rPr>
              <w:t xml:space="preserve">đã </w:t>
            </w:r>
            <w:r w:rsidRPr="00BA78F2">
              <w:rPr>
                <w:rFonts w:ascii="Times New Roman" w:hAnsi="Times New Roman"/>
                <w:sz w:val="26"/>
                <w:szCs w:val="26"/>
              </w:rPr>
              <w:t>quy định</w:t>
            </w:r>
            <w:r w:rsidRPr="00BA78F2">
              <w:rPr>
                <w:rFonts w:ascii="Times New Roman" w:hAnsi="Times New Roman"/>
                <w:i/>
                <w:sz w:val="26"/>
                <w:szCs w:val="26"/>
              </w:rPr>
              <w:t xml:space="preserve"> </w:t>
            </w:r>
            <w:r w:rsidR="00201F3F">
              <w:rPr>
                <w:rFonts w:ascii="Times New Roman" w:hAnsi="Times New Roman"/>
                <w:sz w:val="26"/>
                <w:szCs w:val="26"/>
              </w:rPr>
              <w:t>về các trường hợp chuyển tiếp.</w:t>
            </w:r>
          </w:p>
          <w:p w14:paraId="2A407EB1" w14:textId="3067A89C"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 xml:space="preserve">Như vậy đối với các nhiệm vụ thuộc phạm vi điều chỉnh của dự thảo Quyết định nhưng chưa được phê duyệt chủ trương và dự kiến kinh phí theo quy định thì thực hiện theo </w:t>
            </w:r>
            <w:r w:rsidRPr="00BA78F2">
              <w:rPr>
                <w:rFonts w:ascii="Times New Roman" w:hAnsi="Times New Roman"/>
                <w:iCs/>
                <w:sz w:val="26"/>
                <w:szCs w:val="26"/>
              </w:rPr>
              <w:t>quy định của Nghị</w:t>
            </w:r>
            <w:r w:rsidRPr="00BA78F2">
              <w:rPr>
                <w:rFonts w:ascii="Times New Roman" w:hAnsi="Times New Roman" w:hint="cs"/>
                <w:iCs/>
                <w:sz w:val="26"/>
                <w:szCs w:val="26"/>
              </w:rPr>
              <w:t>‎</w:t>
            </w:r>
            <w:r w:rsidRPr="00BA78F2">
              <w:rPr>
                <w:rFonts w:ascii="Times New Roman" w:hAnsi="Times New Roman"/>
                <w:iCs/>
                <w:sz w:val="26"/>
                <w:szCs w:val="26"/>
              </w:rPr>
              <w:t xml:space="preserve"> định </w:t>
            </w:r>
            <w:r w:rsidRPr="00BA78F2">
              <w:rPr>
                <w:rFonts w:ascii="Times New Roman" w:hAnsi="Times New Roman"/>
                <w:iCs/>
                <w:sz w:val="26"/>
                <w:szCs w:val="26"/>
              </w:rPr>
              <w:lastRenderedPageBreak/>
              <w:t>104/2026/NĐ-CP khi Quyết định chưa được ban hành chính thức.</w:t>
            </w:r>
          </w:p>
        </w:tc>
      </w:tr>
      <w:tr w:rsidR="003F0E49" w:rsidRPr="00BA78F2" w14:paraId="7272AF5F" w14:textId="77777777" w:rsidTr="002321BF">
        <w:tc>
          <w:tcPr>
            <w:tcW w:w="746" w:type="dxa"/>
            <w:vAlign w:val="center"/>
          </w:tcPr>
          <w:p w14:paraId="506BBDF4" w14:textId="40F76D71"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lastRenderedPageBreak/>
              <w:t>3</w:t>
            </w:r>
            <w:r w:rsidR="00BC5901">
              <w:rPr>
                <w:rFonts w:ascii="Times New Roman" w:hAnsi="Times New Roman"/>
                <w:sz w:val="26"/>
                <w:szCs w:val="26"/>
              </w:rPr>
              <w:t>1</w:t>
            </w:r>
          </w:p>
        </w:tc>
        <w:tc>
          <w:tcPr>
            <w:tcW w:w="1885" w:type="dxa"/>
            <w:vAlign w:val="center"/>
          </w:tcPr>
          <w:p w14:paraId="0281401D" w14:textId="77777777" w:rsidR="002321BF" w:rsidRDefault="003C1027" w:rsidP="003C1027">
            <w:pPr>
              <w:jc w:val="center"/>
              <w:rPr>
                <w:rFonts w:ascii="Times New Roman" w:hAnsi="Times New Roman"/>
                <w:sz w:val="26"/>
                <w:szCs w:val="26"/>
              </w:rPr>
            </w:pPr>
            <w:r w:rsidRPr="00BA78F2">
              <w:rPr>
                <w:rFonts w:ascii="Times New Roman" w:hAnsi="Times New Roman"/>
                <w:sz w:val="26"/>
                <w:szCs w:val="26"/>
              </w:rPr>
              <w:t xml:space="preserve">Tổ chức </w:t>
            </w:r>
          </w:p>
          <w:p w14:paraId="506319A0" w14:textId="79BA7E03"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thực hiện</w:t>
            </w:r>
          </w:p>
        </w:tc>
        <w:tc>
          <w:tcPr>
            <w:tcW w:w="1928" w:type="dxa"/>
            <w:vAlign w:val="center"/>
          </w:tcPr>
          <w:p w14:paraId="13C1D29D"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 xml:space="preserve">UBND </w:t>
            </w:r>
          </w:p>
          <w:p w14:paraId="0DB98BEF"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xã Trần Phú</w:t>
            </w:r>
          </w:p>
          <w:p w14:paraId="04DADCC1" w14:textId="2239FA76"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(Công văn số 974/UBND-KT ngày 22/5/2026)</w:t>
            </w:r>
          </w:p>
        </w:tc>
        <w:tc>
          <w:tcPr>
            <w:tcW w:w="4522" w:type="dxa"/>
            <w:vAlign w:val="center"/>
          </w:tcPr>
          <w:p w14:paraId="254A41E8" w14:textId="77777777"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Tại các Điều 3, 5 và 6 của dự thảo có quy định thẩm quyền của Chủ tịch UBND cấp xã "không bao gồm nguồn bổ sung có mục tiêu từ ngân sách cấp trên".</w:t>
            </w:r>
          </w:p>
          <w:p w14:paraId="5B53927B" w14:textId="2CCF2E3C"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Để tạo thuận lợi cho địa phương trong quá trình triển khai các nhiệm vụ khẩn cấp hoặc quy mô nhỏ được cấp trên giao kinh phí, đề nghị xem xét hướng dẫn rõ hơn về quy trình phối hợp giữa cấp xã và cấp thành phố đối với việc phê duyệt chủ trương và dự kiến kinh phí, chi phí từ nguồn bổ sung có mục tiêu từ ngân sách cấp trên.</w:t>
            </w:r>
          </w:p>
        </w:tc>
        <w:tc>
          <w:tcPr>
            <w:tcW w:w="5515" w:type="dxa"/>
            <w:vAlign w:val="center"/>
          </w:tcPr>
          <w:p w14:paraId="6F4C8EEB" w14:textId="02DD7709"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 xml:space="preserve">Quyết định chỉ quy định về thẩm quyền </w:t>
            </w:r>
            <w:r w:rsidRPr="00BA78F2">
              <w:rPr>
                <w:rFonts w:ascii="Times New Roman" w:hAnsi="Times New Roman"/>
                <w:iCs/>
                <w:sz w:val="26"/>
                <w:szCs w:val="26"/>
              </w:rPr>
              <w:t>quyết định phê duyệt chủ trương và dự kiến kinh phí, chi phí</w:t>
            </w:r>
            <w:r w:rsidRPr="00BA78F2">
              <w:rPr>
                <w:rFonts w:ascii="Times New Roman" w:hAnsi="Times New Roman"/>
                <w:sz w:val="26"/>
                <w:szCs w:val="26"/>
              </w:rPr>
              <w:t>.</w:t>
            </w:r>
            <w:r w:rsidR="00B07344" w:rsidRPr="00BA78F2">
              <w:rPr>
                <w:rFonts w:ascii="Times New Roman" w:hAnsi="Times New Roman"/>
                <w:sz w:val="26"/>
                <w:szCs w:val="26"/>
              </w:rPr>
              <w:t xml:space="preserve"> </w:t>
            </w:r>
            <w:r w:rsidRPr="00BA78F2">
              <w:rPr>
                <w:rFonts w:ascii="Times New Roman" w:hAnsi="Times New Roman"/>
                <w:sz w:val="26"/>
                <w:szCs w:val="26"/>
              </w:rPr>
              <w:t xml:space="preserve">Sở Tài chính sẽ tham mưu cho Ủy ban nhân dân thành phố có </w:t>
            </w:r>
            <w:r w:rsidR="00201F3F">
              <w:rPr>
                <w:rFonts w:ascii="Times New Roman" w:hAnsi="Times New Roman"/>
                <w:sz w:val="26"/>
                <w:szCs w:val="26"/>
              </w:rPr>
              <w:t>v</w:t>
            </w:r>
            <w:r w:rsidRPr="00BA78F2">
              <w:rPr>
                <w:rFonts w:ascii="Times New Roman" w:hAnsi="Times New Roman"/>
                <w:sz w:val="26"/>
                <w:szCs w:val="26"/>
              </w:rPr>
              <w:t>ăn bản chỉ đạo tổ chức thực hiện.</w:t>
            </w:r>
          </w:p>
          <w:p w14:paraId="302765A1" w14:textId="37A9BA7B" w:rsidR="00B07344" w:rsidRPr="00BA78F2" w:rsidRDefault="00B07344" w:rsidP="003C1027">
            <w:pPr>
              <w:jc w:val="both"/>
              <w:rPr>
                <w:rFonts w:ascii="Times New Roman" w:hAnsi="Times New Roman"/>
                <w:sz w:val="26"/>
                <w:szCs w:val="26"/>
              </w:rPr>
            </w:pPr>
            <w:r w:rsidRPr="00BA78F2">
              <w:rPr>
                <w:rFonts w:ascii="Times New Roman" w:hAnsi="Times New Roman"/>
                <w:sz w:val="26"/>
                <w:szCs w:val="26"/>
              </w:rPr>
              <w:t xml:space="preserve">Tại các điều 3, 5, 6 đã có </w:t>
            </w:r>
            <w:r w:rsidR="00C85C2C">
              <w:rPr>
                <w:rFonts w:ascii="Times New Roman" w:hAnsi="Times New Roman"/>
                <w:sz w:val="26"/>
                <w:szCs w:val="26"/>
              </w:rPr>
              <w:t>sửa</w:t>
            </w:r>
            <w:r w:rsidRPr="00BA78F2">
              <w:rPr>
                <w:rFonts w:ascii="Times New Roman" w:hAnsi="Times New Roman"/>
                <w:sz w:val="26"/>
                <w:szCs w:val="26"/>
              </w:rPr>
              <w:t xml:space="preserve"> về thẩm quyền quyết định phê duyệt của Chủ tịch Ủy ban nhân dân cấp xã khi </w:t>
            </w:r>
            <w:r w:rsidRPr="00BA78F2">
              <w:rPr>
                <w:rFonts w:ascii="Times New Roman" w:hAnsi="Times New Roman"/>
                <w:sz w:val="26"/>
                <w:szCs w:val="26"/>
                <w:lang w:val="nb-NO"/>
              </w:rPr>
              <w:t>sử dụng nguồn bổ sung có mục tiêu từ ngân sách cấp trên.</w:t>
            </w:r>
          </w:p>
        </w:tc>
      </w:tr>
      <w:tr w:rsidR="003F0E49" w:rsidRPr="00BA78F2" w14:paraId="34A2BEDE" w14:textId="77777777" w:rsidTr="002321BF">
        <w:tc>
          <w:tcPr>
            <w:tcW w:w="746" w:type="dxa"/>
            <w:vAlign w:val="center"/>
          </w:tcPr>
          <w:p w14:paraId="730B2BF5" w14:textId="0E1FAEC4"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t>3</w:t>
            </w:r>
            <w:r w:rsidR="00BC5901">
              <w:rPr>
                <w:rFonts w:ascii="Times New Roman" w:hAnsi="Times New Roman"/>
                <w:sz w:val="26"/>
                <w:szCs w:val="26"/>
              </w:rPr>
              <w:t>2</w:t>
            </w:r>
          </w:p>
        </w:tc>
        <w:tc>
          <w:tcPr>
            <w:tcW w:w="1885" w:type="dxa"/>
            <w:vAlign w:val="center"/>
          </w:tcPr>
          <w:p w14:paraId="1042925B" w14:textId="77777777" w:rsidR="002321BF" w:rsidRDefault="003C1027" w:rsidP="003C1027">
            <w:pPr>
              <w:jc w:val="center"/>
              <w:rPr>
                <w:rFonts w:ascii="Times New Roman" w:hAnsi="Times New Roman"/>
                <w:sz w:val="26"/>
                <w:szCs w:val="26"/>
              </w:rPr>
            </w:pPr>
            <w:r w:rsidRPr="00BA78F2">
              <w:rPr>
                <w:rFonts w:ascii="Times New Roman" w:hAnsi="Times New Roman"/>
                <w:sz w:val="26"/>
                <w:szCs w:val="26"/>
              </w:rPr>
              <w:t xml:space="preserve">Tổ chức </w:t>
            </w:r>
          </w:p>
          <w:p w14:paraId="0EA23D7C" w14:textId="379CAA6B"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thực hiện</w:t>
            </w:r>
          </w:p>
        </w:tc>
        <w:tc>
          <w:tcPr>
            <w:tcW w:w="1928" w:type="dxa"/>
            <w:vAlign w:val="center"/>
          </w:tcPr>
          <w:p w14:paraId="011D6BAF" w14:textId="5134ABE8"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 xml:space="preserve">UBND phường Thành Đông </w:t>
            </w:r>
            <w:r w:rsidRPr="00BA78F2">
              <w:rPr>
                <w:rFonts w:ascii="Times New Roman" w:hAnsi="Times New Roman"/>
                <w:sz w:val="26"/>
                <w:szCs w:val="26"/>
              </w:rPr>
              <w:lastRenderedPageBreak/>
              <w:t>(Văn bản số 1214/UBND-KTHTĐT ngày 01/06/2026)</w:t>
            </w:r>
          </w:p>
        </w:tc>
        <w:tc>
          <w:tcPr>
            <w:tcW w:w="4522" w:type="dxa"/>
            <w:vAlign w:val="center"/>
          </w:tcPr>
          <w:p w14:paraId="60B8BD70" w14:textId="18C52FBB"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lastRenderedPageBreak/>
              <w:t>Đề nghị bổ sung quy định hoặc hướng dẫn cụ thể về cơ chế phối hợp giữa</w:t>
            </w:r>
            <w:r w:rsidRPr="00BA78F2">
              <w:rPr>
                <w:rFonts w:ascii="Times New Roman" w:hAnsi="Times New Roman" w:hint="cs"/>
                <w:sz w:val="26"/>
                <w:szCs w:val="26"/>
              </w:rPr>
              <w:t>‎</w:t>
            </w:r>
            <w:r w:rsidRPr="00BA78F2">
              <w:rPr>
                <w:rFonts w:ascii="Times New Roman" w:hAnsi="Times New Roman"/>
                <w:sz w:val="26"/>
                <w:szCs w:val="26"/>
              </w:rPr>
              <w:t xml:space="preserve"> cơ quan </w:t>
            </w:r>
            <w:r w:rsidRPr="00BA78F2">
              <w:rPr>
                <w:rFonts w:ascii="Times New Roman" w:hAnsi="Times New Roman"/>
                <w:sz w:val="26"/>
                <w:szCs w:val="26"/>
              </w:rPr>
              <w:lastRenderedPageBreak/>
              <w:t xml:space="preserve">cấp trên và UBND cấp xã trong việc phê duyệt chủ trương, triển khai và </w:t>
            </w:r>
            <w:r w:rsidRPr="00BA78F2">
              <w:rPr>
                <w:rFonts w:ascii="Times New Roman" w:hAnsi="Times New Roman" w:hint="cs"/>
                <w:sz w:val="26"/>
                <w:szCs w:val="26"/>
              </w:rPr>
              <w:t>‎</w:t>
            </w:r>
            <w:r w:rsidRPr="00BA78F2">
              <w:rPr>
                <w:rFonts w:ascii="Times New Roman" w:hAnsi="Times New Roman"/>
                <w:sz w:val="26"/>
                <w:szCs w:val="26"/>
              </w:rPr>
              <w:t>quyết toán đối với các nhiệm vụ sử dụng nguồn bổ sung có mục tiêu từ ngân sách</w:t>
            </w:r>
            <w:r w:rsidRPr="00BA78F2">
              <w:rPr>
                <w:rFonts w:ascii="Times New Roman" w:hAnsi="Times New Roman" w:hint="cs"/>
                <w:sz w:val="26"/>
                <w:szCs w:val="26"/>
              </w:rPr>
              <w:t>‎</w:t>
            </w:r>
            <w:r w:rsidRPr="00BA78F2">
              <w:rPr>
                <w:rFonts w:ascii="Times New Roman" w:hAnsi="Times New Roman"/>
                <w:sz w:val="26"/>
                <w:szCs w:val="26"/>
              </w:rPr>
              <w:t xml:space="preserve"> cấp trên.</w:t>
            </w:r>
          </w:p>
        </w:tc>
        <w:tc>
          <w:tcPr>
            <w:tcW w:w="5515" w:type="dxa"/>
            <w:vAlign w:val="center"/>
          </w:tcPr>
          <w:p w14:paraId="2A48599E" w14:textId="5450D08C" w:rsidR="003C1027" w:rsidRPr="00BA78F2" w:rsidRDefault="003C1027" w:rsidP="00201F3F">
            <w:pPr>
              <w:jc w:val="both"/>
              <w:rPr>
                <w:rFonts w:ascii="Times New Roman" w:hAnsi="Times New Roman"/>
                <w:sz w:val="26"/>
                <w:szCs w:val="26"/>
              </w:rPr>
            </w:pPr>
            <w:r w:rsidRPr="00BA78F2">
              <w:rPr>
                <w:rFonts w:ascii="Times New Roman" w:hAnsi="Times New Roman"/>
                <w:sz w:val="26"/>
                <w:szCs w:val="26"/>
              </w:rPr>
              <w:lastRenderedPageBreak/>
              <w:t xml:space="preserve">Sở Tài chính sẽ tham mưu cho Ủy ban nhân dân thành phố có </w:t>
            </w:r>
            <w:r w:rsidR="00201F3F">
              <w:rPr>
                <w:rFonts w:ascii="Times New Roman" w:hAnsi="Times New Roman"/>
                <w:sz w:val="26"/>
                <w:szCs w:val="26"/>
              </w:rPr>
              <w:t>v</w:t>
            </w:r>
            <w:r w:rsidRPr="00BA78F2">
              <w:rPr>
                <w:rFonts w:ascii="Times New Roman" w:hAnsi="Times New Roman"/>
                <w:sz w:val="26"/>
                <w:szCs w:val="26"/>
              </w:rPr>
              <w:t>ăn bản chỉ đạo tổ chức thực hiện.</w:t>
            </w:r>
          </w:p>
        </w:tc>
      </w:tr>
      <w:tr w:rsidR="003F0E49" w:rsidRPr="00BA78F2" w14:paraId="71F6A37E" w14:textId="77777777" w:rsidTr="002321BF">
        <w:tc>
          <w:tcPr>
            <w:tcW w:w="746" w:type="dxa"/>
            <w:vAlign w:val="center"/>
          </w:tcPr>
          <w:p w14:paraId="378B08B3" w14:textId="2FFD8DD0"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lastRenderedPageBreak/>
              <w:t>3</w:t>
            </w:r>
            <w:r w:rsidR="00BC5901">
              <w:rPr>
                <w:rFonts w:ascii="Times New Roman" w:hAnsi="Times New Roman"/>
                <w:sz w:val="26"/>
                <w:szCs w:val="26"/>
              </w:rPr>
              <w:t>3</w:t>
            </w:r>
          </w:p>
        </w:tc>
        <w:tc>
          <w:tcPr>
            <w:tcW w:w="1885" w:type="dxa"/>
            <w:vAlign w:val="center"/>
          </w:tcPr>
          <w:p w14:paraId="65D43F11" w14:textId="77777777" w:rsidR="002321BF" w:rsidRDefault="003C1027" w:rsidP="003C1027">
            <w:pPr>
              <w:jc w:val="center"/>
              <w:rPr>
                <w:rFonts w:ascii="Times New Roman" w:hAnsi="Times New Roman"/>
                <w:sz w:val="26"/>
                <w:szCs w:val="26"/>
              </w:rPr>
            </w:pPr>
            <w:r w:rsidRPr="00BA78F2">
              <w:rPr>
                <w:rFonts w:ascii="Times New Roman" w:hAnsi="Times New Roman"/>
                <w:sz w:val="26"/>
                <w:szCs w:val="26"/>
              </w:rPr>
              <w:t xml:space="preserve">Tổ chức </w:t>
            </w:r>
          </w:p>
          <w:p w14:paraId="6BD984FB" w14:textId="5CB6A491"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thực hiện</w:t>
            </w:r>
          </w:p>
        </w:tc>
        <w:tc>
          <w:tcPr>
            <w:tcW w:w="1928" w:type="dxa"/>
            <w:vAlign w:val="center"/>
          </w:tcPr>
          <w:p w14:paraId="2B1605A8"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 xml:space="preserve">UBND xã </w:t>
            </w:r>
          </w:p>
          <w:p w14:paraId="06E3D9F9" w14:textId="77777777"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An Lão</w:t>
            </w:r>
          </w:p>
          <w:p w14:paraId="12CF75BE" w14:textId="6E2DD40F"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(Công văn số 1113/UBND-KT ngày 23/5/2026)</w:t>
            </w:r>
          </w:p>
        </w:tc>
        <w:tc>
          <w:tcPr>
            <w:tcW w:w="4522" w:type="dxa"/>
            <w:vAlign w:val="center"/>
          </w:tcPr>
          <w:p w14:paraId="3BE4A482" w14:textId="4D220371"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Đề nghị xem xét có văn bản của Ủy ban nhân dân thành phố hướng dẫn</w:t>
            </w:r>
            <w:r w:rsidRPr="00BA78F2">
              <w:rPr>
                <w:rFonts w:ascii="Times New Roman" w:hAnsi="Times New Roman" w:hint="cs"/>
                <w:sz w:val="26"/>
                <w:szCs w:val="26"/>
              </w:rPr>
              <w:t>‎</w:t>
            </w:r>
            <w:r w:rsidRPr="00BA78F2">
              <w:rPr>
                <w:rFonts w:ascii="Times New Roman" w:hAnsi="Times New Roman"/>
                <w:sz w:val="26"/>
                <w:szCs w:val="26"/>
              </w:rPr>
              <w:t xml:space="preserve"> triển khai thực hiện đối với các nhiệm vụ cần thiết khác theo quy định tại khoản </w:t>
            </w:r>
            <w:r w:rsidRPr="00BA78F2">
              <w:rPr>
                <w:rFonts w:ascii="Times New Roman" w:hAnsi="Times New Roman" w:hint="cs"/>
                <w:sz w:val="26"/>
                <w:szCs w:val="26"/>
              </w:rPr>
              <w:t>‎</w:t>
            </w:r>
            <w:r w:rsidRPr="00BA78F2">
              <w:rPr>
                <w:rFonts w:ascii="Times New Roman" w:hAnsi="Times New Roman"/>
                <w:sz w:val="26"/>
                <w:szCs w:val="26"/>
              </w:rPr>
              <w:t xml:space="preserve">4 Điều 3 và Điều 28 Nghị định số 104/2026/NĐ-CP để bảo đảm thống nhất </w:t>
            </w:r>
            <w:r w:rsidRPr="00BA78F2">
              <w:rPr>
                <w:rFonts w:ascii="Times New Roman" w:hAnsi="Times New Roman" w:hint="cs"/>
                <w:sz w:val="26"/>
                <w:szCs w:val="26"/>
              </w:rPr>
              <w:t>‎</w:t>
            </w:r>
            <w:r w:rsidRPr="00BA78F2">
              <w:rPr>
                <w:rFonts w:ascii="Times New Roman" w:hAnsi="Times New Roman"/>
                <w:sz w:val="26"/>
                <w:szCs w:val="26"/>
              </w:rPr>
              <w:t>trong quá trình áp dụng trên địa bàn thành phố.</w:t>
            </w:r>
          </w:p>
        </w:tc>
        <w:tc>
          <w:tcPr>
            <w:tcW w:w="5515" w:type="dxa"/>
            <w:vAlign w:val="center"/>
          </w:tcPr>
          <w:p w14:paraId="4D87E8B1" w14:textId="2C36393B" w:rsidR="003C1027" w:rsidRPr="00BA78F2" w:rsidRDefault="003C1027" w:rsidP="00201F3F">
            <w:pPr>
              <w:jc w:val="both"/>
              <w:rPr>
                <w:rFonts w:ascii="Times New Roman" w:hAnsi="Times New Roman"/>
                <w:sz w:val="26"/>
                <w:szCs w:val="26"/>
              </w:rPr>
            </w:pPr>
            <w:r w:rsidRPr="00BA78F2">
              <w:rPr>
                <w:rFonts w:ascii="Times New Roman" w:hAnsi="Times New Roman"/>
                <w:sz w:val="26"/>
                <w:szCs w:val="26"/>
              </w:rPr>
              <w:t xml:space="preserve">Sở Tài chính sẽ tham mưu cho Ủy ban nhân dân thành phố có </w:t>
            </w:r>
            <w:r w:rsidR="00201F3F">
              <w:rPr>
                <w:rFonts w:ascii="Times New Roman" w:hAnsi="Times New Roman"/>
                <w:sz w:val="26"/>
                <w:szCs w:val="26"/>
              </w:rPr>
              <w:t>v</w:t>
            </w:r>
            <w:r w:rsidRPr="00BA78F2">
              <w:rPr>
                <w:rFonts w:ascii="Times New Roman" w:hAnsi="Times New Roman"/>
                <w:sz w:val="26"/>
                <w:szCs w:val="26"/>
              </w:rPr>
              <w:t>ăn bản chỉ đạo tổ chức thực hiện.</w:t>
            </w:r>
          </w:p>
        </w:tc>
      </w:tr>
      <w:tr w:rsidR="003F0E49" w:rsidRPr="00BA78F2" w14:paraId="28238EC6" w14:textId="77777777" w:rsidTr="002321BF">
        <w:tc>
          <w:tcPr>
            <w:tcW w:w="746" w:type="dxa"/>
            <w:vAlign w:val="center"/>
          </w:tcPr>
          <w:p w14:paraId="2CFC07D4" w14:textId="56449C72" w:rsidR="003C1027" w:rsidRPr="00BA78F2" w:rsidRDefault="009009C3" w:rsidP="00BC5901">
            <w:pPr>
              <w:jc w:val="center"/>
              <w:rPr>
                <w:rFonts w:ascii="Times New Roman" w:hAnsi="Times New Roman"/>
                <w:sz w:val="26"/>
                <w:szCs w:val="26"/>
              </w:rPr>
            </w:pPr>
            <w:r w:rsidRPr="00BA78F2">
              <w:rPr>
                <w:rFonts w:ascii="Times New Roman" w:hAnsi="Times New Roman"/>
                <w:sz w:val="26"/>
                <w:szCs w:val="26"/>
              </w:rPr>
              <w:t>3</w:t>
            </w:r>
            <w:r w:rsidR="00BC5901">
              <w:rPr>
                <w:rFonts w:ascii="Times New Roman" w:hAnsi="Times New Roman"/>
                <w:sz w:val="26"/>
                <w:szCs w:val="26"/>
              </w:rPr>
              <w:t>4</w:t>
            </w:r>
          </w:p>
        </w:tc>
        <w:tc>
          <w:tcPr>
            <w:tcW w:w="1885" w:type="dxa"/>
            <w:vAlign w:val="center"/>
          </w:tcPr>
          <w:p w14:paraId="5BC51E8A" w14:textId="5A8668A2" w:rsidR="003C1027" w:rsidRPr="00BA78F2" w:rsidRDefault="003C1027" w:rsidP="003C1027">
            <w:pPr>
              <w:jc w:val="center"/>
              <w:rPr>
                <w:rFonts w:ascii="Times New Roman" w:hAnsi="Times New Roman"/>
                <w:sz w:val="26"/>
                <w:szCs w:val="26"/>
              </w:rPr>
            </w:pPr>
            <w:r w:rsidRPr="00BA78F2">
              <w:rPr>
                <w:rFonts w:ascii="Times New Roman" w:hAnsi="Times New Roman"/>
                <w:sz w:val="26"/>
                <w:szCs w:val="26"/>
              </w:rPr>
              <w:t>Về nơi nhận</w:t>
            </w:r>
          </w:p>
        </w:tc>
        <w:tc>
          <w:tcPr>
            <w:tcW w:w="1928" w:type="dxa"/>
            <w:vAlign w:val="center"/>
          </w:tcPr>
          <w:p w14:paraId="136AAA02" w14:textId="77777777" w:rsidR="003C1027" w:rsidRPr="00BA78F2" w:rsidRDefault="003C1027" w:rsidP="003C1027">
            <w:pPr>
              <w:jc w:val="center"/>
              <w:rPr>
                <w:rFonts w:ascii="Times New Roman" w:hAnsi="Times New Roman"/>
                <w:bCs/>
                <w:sz w:val="26"/>
                <w:szCs w:val="26"/>
              </w:rPr>
            </w:pPr>
            <w:r w:rsidRPr="00BA78F2">
              <w:rPr>
                <w:rFonts w:ascii="Times New Roman" w:hAnsi="Times New Roman"/>
                <w:bCs/>
                <w:sz w:val="26"/>
                <w:szCs w:val="26"/>
              </w:rPr>
              <w:t xml:space="preserve">Sở Tư pháp </w:t>
            </w:r>
          </w:p>
          <w:p w14:paraId="34317BC2" w14:textId="7E08C07A" w:rsidR="003C1027" w:rsidRPr="00BA78F2" w:rsidRDefault="003C1027" w:rsidP="003C1027">
            <w:pPr>
              <w:jc w:val="center"/>
              <w:rPr>
                <w:rFonts w:ascii="Times New Roman" w:hAnsi="Times New Roman"/>
                <w:sz w:val="26"/>
                <w:szCs w:val="26"/>
              </w:rPr>
            </w:pPr>
            <w:r w:rsidRPr="00BA78F2">
              <w:rPr>
                <w:rFonts w:ascii="Times New Roman" w:hAnsi="Times New Roman"/>
                <w:bCs/>
                <w:sz w:val="26"/>
                <w:szCs w:val="26"/>
              </w:rPr>
              <w:t>(Công văn số 2551/STP-XDVB ngày 04/6/2026)</w:t>
            </w:r>
          </w:p>
        </w:tc>
        <w:tc>
          <w:tcPr>
            <w:tcW w:w="4522" w:type="dxa"/>
            <w:vAlign w:val="center"/>
          </w:tcPr>
          <w:p w14:paraId="6965A355" w14:textId="03684354" w:rsidR="003C1027" w:rsidRPr="00BA78F2" w:rsidRDefault="003C1027" w:rsidP="003C1027">
            <w:pPr>
              <w:jc w:val="both"/>
              <w:rPr>
                <w:rFonts w:ascii="Times New Roman" w:hAnsi="Times New Roman"/>
                <w:sz w:val="26"/>
                <w:szCs w:val="26"/>
              </w:rPr>
            </w:pPr>
            <w:r w:rsidRPr="00BA78F2">
              <w:rPr>
                <w:rFonts w:ascii="Times New Roman" w:hAnsi="Times New Roman"/>
                <w:sz w:val="26"/>
                <w:szCs w:val="26"/>
              </w:rPr>
              <w:t>Đề nghị sửa “</w:t>
            </w:r>
            <w:r w:rsidRPr="00BA78F2">
              <w:rPr>
                <w:rFonts w:ascii="Times New Roman" w:hAnsi="Times New Roman"/>
                <w:i/>
                <w:iCs/>
                <w:sz w:val="26"/>
                <w:szCs w:val="26"/>
              </w:rPr>
              <w:t>Cục Kiểm tra văn bản quy phạm pháp luật</w:t>
            </w:r>
            <w:r w:rsidRPr="00BA78F2">
              <w:rPr>
                <w:rFonts w:ascii="Times New Roman" w:hAnsi="Times New Roman" w:hint="cs"/>
                <w:i/>
                <w:iCs/>
                <w:sz w:val="26"/>
                <w:szCs w:val="26"/>
              </w:rPr>
              <w:t>‎</w:t>
            </w:r>
            <w:r w:rsidRPr="00BA78F2">
              <w:rPr>
                <w:rFonts w:ascii="Times New Roman" w:hAnsi="Times New Roman"/>
                <w:i/>
                <w:iCs/>
                <w:sz w:val="26"/>
                <w:szCs w:val="26"/>
              </w:rPr>
              <w:t xml:space="preserve"> (Bộ Tư pháp)</w:t>
            </w:r>
            <w:r w:rsidRPr="00BA78F2">
              <w:rPr>
                <w:rFonts w:ascii="Times New Roman" w:hAnsi="Times New Roman"/>
                <w:sz w:val="26"/>
                <w:szCs w:val="26"/>
              </w:rPr>
              <w:t>” thành “</w:t>
            </w:r>
            <w:r w:rsidRPr="00BA78F2">
              <w:rPr>
                <w:rFonts w:ascii="Times New Roman" w:hAnsi="Times New Roman"/>
                <w:i/>
                <w:iCs/>
                <w:sz w:val="26"/>
                <w:szCs w:val="26"/>
              </w:rPr>
              <w:t xml:space="preserve">Cục kiểm tra văn bản và Tổ chức thi hành pháp luật - Bộ </w:t>
            </w:r>
            <w:r w:rsidRPr="00BA78F2">
              <w:rPr>
                <w:rFonts w:ascii="Times New Roman" w:hAnsi="Times New Roman" w:hint="cs"/>
                <w:i/>
                <w:iCs/>
                <w:sz w:val="26"/>
                <w:szCs w:val="26"/>
              </w:rPr>
              <w:t>‎</w:t>
            </w:r>
            <w:r w:rsidRPr="00BA78F2">
              <w:rPr>
                <w:rFonts w:ascii="Times New Roman" w:hAnsi="Times New Roman"/>
                <w:i/>
                <w:iCs/>
                <w:sz w:val="26"/>
                <w:szCs w:val="26"/>
              </w:rPr>
              <w:t>Tư pháp</w:t>
            </w:r>
            <w:r w:rsidRPr="00BA78F2">
              <w:rPr>
                <w:rFonts w:ascii="Times New Roman" w:hAnsi="Times New Roman"/>
                <w:sz w:val="26"/>
                <w:szCs w:val="26"/>
              </w:rPr>
              <w:t>”; sửa “</w:t>
            </w:r>
            <w:r w:rsidRPr="00BA78F2">
              <w:rPr>
                <w:rFonts w:ascii="Times New Roman" w:hAnsi="Times New Roman"/>
                <w:i/>
                <w:iCs/>
                <w:sz w:val="26"/>
                <w:szCs w:val="26"/>
              </w:rPr>
              <w:t>Trung tâm BC&amp;TT TP HP</w:t>
            </w:r>
            <w:r w:rsidRPr="00BA78F2">
              <w:rPr>
                <w:rFonts w:ascii="Times New Roman" w:hAnsi="Times New Roman"/>
                <w:sz w:val="26"/>
                <w:szCs w:val="26"/>
              </w:rPr>
              <w:t>” thành “</w:t>
            </w:r>
            <w:r w:rsidRPr="00BA78F2">
              <w:rPr>
                <w:rFonts w:ascii="Times New Roman" w:hAnsi="Times New Roman"/>
                <w:i/>
                <w:iCs/>
                <w:sz w:val="26"/>
                <w:szCs w:val="26"/>
              </w:rPr>
              <w:t>Báo và phát thanh, truyền</w:t>
            </w:r>
            <w:r w:rsidRPr="00BA78F2">
              <w:rPr>
                <w:rFonts w:ascii="Times New Roman" w:hAnsi="Times New Roman" w:hint="cs"/>
                <w:i/>
                <w:iCs/>
                <w:sz w:val="26"/>
                <w:szCs w:val="26"/>
              </w:rPr>
              <w:t>‎</w:t>
            </w:r>
            <w:r w:rsidRPr="00BA78F2">
              <w:rPr>
                <w:rFonts w:ascii="Times New Roman" w:hAnsi="Times New Roman"/>
                <w:i/>
                <w:iCs/>
                <w:sz w:val="26"/>
                <w:szCs w:val="26"/>
              </w:rPr>
              <w:t xml:space="preserve"> hình Hải Phòng</w:t>
            </w:r>
            <w:r w:rsidRPr="00BA78F2">
              <w:rPr>
                <w:rFonts w:ascii="Times New Roman" w:hAnsi="Times New Roman"/>
                <w:sz w:val="26"/>
                <w:szCs w:val="26"/>
              </w:rPr>
              <w:t>” cho chính xác.</w:t>
            </w:r>
          </w:p>
        </w:tc>
        <w:tc>
          <w:tcPr>
            <w:tcW w:w="5515" w:type="dxa"/>
            <w:vAlign w:val="center"/>
          </w:tcPr>
          <w:p w14:paraId="7B37D642" w14:textId="70E27911" w:rsidR="003C1027" w:rsidRPr="00BA78F2" w:rsidRDefault="008E2B45" w:rsidP="00201F3F">
            <w:pPr>
              <w:jc w:val="both"/>
              <w:rPr>
                <w:rFonts w:ascii="Times New Roman" w:hAnsi="Times New Roman"/>
                <w:sz w:val="26"/>
                <w:szCs w:val="26"/>
              </w:rPr>
            </w:pPr>
            <w:r>
              <w:rPr>
                <w:rFonts w:ascii="Times New Roman" w:hAnsi="Times New Roman"/>
                <w:sz w:val="26"/>
                <w:szCs w:val="26"/>
              </w:rPr>
              <w:t>Tiếp thu</w:t>
            </w:r>
          </w:p>
        </w:tc>
      </w:tr>
      <w:tr w:rsidR="002F4ECB" w:rsidRPr="00BA78F2" w14:paraId="3AE1A63E" w14:textId="77777777" w:rsidTr="002321BF">
        <w:tc>
          <w:tcPr>
            <w:tcW w:w="746" w:type="dxa"/>
            <w:vAlign w:val="center"/>
          </w:tcPr>
          <w:p w14:paraId="2EF1FA58" w14:textId="36E71D20" w:rsidR="002F4ECB" w:rsidRPr="00BA78F2" w:rsidRDefault="002F4ECB" w:rsidP="00BC5901">
            <w:pPr>
              <w:jc w:val="center"/>
              <w:rPr>
                <w:rFonts w:ascii="Times New Roman" w:hAnsi="Times New Roman"/>
                <w:sz w:val="26"/>
                <w:szCs w:val="26"/>
              </w:rPr>
            </w:pPr>
            <w:r w:rsidRPr="00BA78F2">
              <w:rPr>
                <w:rFonts w:ascii="Times New Roman" w:hAnsi="Times New Roman"/>
                <w:sz w:val="26"/>
                <w:szCs w:val="26"/>
              </w:rPr>
              <w:t>3</w:t>
            </w:r>
            <w:r w:rsidR="00BC5901">
              <w:rPr>
                <w:rFonts w:ascii="Times New Roman" w:hAnsi="Times New Roman"/>
                <w:sz w:val="26"/>
                <w:szCs w:val="26"/>
              </w:rPr>
              <w:t>5</w:t>
            </w:r>
          </w:p>
        </w:tc>
        <w:tc>
          <w:tcPr>
            <w:tcW w:w="1885" w:type="dxa"/>
            <w:vAlign w:val="center"/>
          </w:tcPr>
          <w:p w14:paraId="4EE1774D" w14:textId="77777777" w:rsidR="002321BF" w:rsidRDefault="002F4ECB" w:rsidP="003C1027">
            <w:pPr>
              <w:jc w:val="center"/>
              <w:rPr>
                <w:rFonts w:ascii="Times New Roman" w:hAnsi="Times New Roman"/>
                <w:sz w:val="26"/>
                <w:szCs w:val="26"/>
              </w:rPr>
            </w:pPr>
            <w:r w:rsidRPr="00BA78F2">
              <w:rPr>
                <w:rFonts w:ascii="Times New Roman" w:hAnsi="Times New Roman"/>
                <w:sz w:val="26"/>
                <w:szCs w:val="26"/>
              </w:rPr>
              <w:t xml:space="preserve">Về trình tự, </w:t>
            </w:r>
          </w:p>
          <w:p w14:paraId="141DDE5C" w14:textId="1D07CA1D" w:rsidR="002F4ECB" w:rsidRPr="00BA78F2" w:rsidRDefault="002F4ECB" w:rsidP="003C1027">
            <w:pPr>
              <w:jc w:val="center"/>
              <w:rPr>
                <w:rFonts w:ascii="Times New Roman" w:hAnsi="Times New Roman"/>
                <w:sz w:val="26"/>
                <w:szCs w:val="26"/>
              </w:rPr>
            </w:pPr>
            <w:bookmarkStart w:id="1" w:name="_GoBack"/>
            <w:bookmarkEnd w:id="1"/>
            <w:r w:rsidRPr="00BA78F2">
              <w:rPr>
                <w:rFonts w:ascii="Times New Roman" w:hAnsi="Times New Roman"/>
                <w:sz w:val="26"/>
                <w:szCs w:val="26"/>
              </w:rPr>
              <w:t>thủ tục</w:t>
            </w:r>
          </w:p>
        </w:tc>
        <w:tc>
          <w:tcPr>
            <w:tcW w:w="1928" w:type="dxa"/>
            <w:vAlign w:val="center"/>
          </w:tcPr>
          <w:p w14:paraId="5E293BF5" w14:textId="77777777" w:rsidR="002F4ECB" w:rsidRPr="00BA78F2" w:rsidRDefault="002F4ECB" w:rsidP="002F4ECB">
            <w:pPr>
              <w:jc w:val="center"/>
              <w:rPr>
                <w:rFonts w:ascii="Times New Roman" w:hAnsi="Times New Roman"/>
                <w:bCs/>
                <w:sz w:val="26"/>
                <w:szCs w:val="26"/>
              </w:rPr>
            </w:pPr>
            <w:r w:rsidRPr="00BA78F2">
              <w:rPr>
                <w:rFonts w:ascii="Times New Roman" w:hAnsi="Times New Roman"/>
                <w:bCs/>
                <w:sz w:val="26"/>
                <w:szCs w:val="26"/>
              </w:rPr>
              <w:t xml:space="preserve">Sở Tư pháp </w:t>
            </w:r>
          </w:p>
          <w:p w14:paraId="58E82179" w14:textId="6EEE1FAF" w:rsidR="002F4ECB" w:rsidRPr="00BA78F2" w:rsidRDefault="002F4ECB" w:rsidP="002F4ECB">
            <w:pPr>
              <w:jc w:val="center"/>
              <w:rPr>
                <w:rFonts w:ascii="Times New Roman" w:hAnsi="Times New Roman"/>
                <w:bCs/>
                <w:sz w:val="26"/>
                <w:szCs w:val="26"/>
              </w:rPr>
            </w:pPr>
            <w:r w:rsidRPr="00BA78F2">
              <w:rPr>
                <w:rFonts w:ascii="Times New Roman" w:hAnsi="Times New Roman"/>
                <w:bCs/>
                <w:sz w:val="26"/>
                <w:szCs w:val="26"/>
              </w:rPr>
              <w:t>(Công văn số 2551/STP-XDVB ngày 04/6/2026)</w:t>
            </w:r>
          </w:p>
        </w:tc>
        <w:tc>
          <w:tcPr>
            <w:tcW w:w="4522" w:type="dxa"/>
            <w:vAlign w:val="center"/>
          </w:tcPr>
          <w:p w14:paraId="5C5905AF" w14:textId="0AFA3C1D" w:rsidR="002F4ECB" w:rsidRPr="00BA78F2" w:rsidRDefault="002F4ECB" w:rsidP="003C1027">
            <w:pPr>
              <w:jc w:val="both"/>
              <w:rPr>
                <w:rFonts w:ascii="Times New Roman" w:hAnsi="Times New Roman"/>
                <w:sz w:val="26"/>
                <w:szCs w:val="26"/>
              </w:rPr>
            </w:pPr>
            <w:r w:rsidRPr="00BA78F2">
              <w:rPr>
                <w:rFonts w:ascii="Times New Roman" w:hAnsi="Times New Roman"/>
                <w:sz w:val="26"/>
                <w:szCs w:val="26"/>
              </w:rPr>
              <w:t>Thực hiện theo trình tự thủ tục Sở Tư pháp đã hướng dẫn tại Công văn số 2218/STP-XDVB ngày 20/5/2026.</w:t>
            </w:r>
          </w:p>
        </w:tc>
        <w:tc>
          <w:tcPr>
            <w:tcW w:w="5515" w:type="dxa"/>
            <w:vAlign w:val="center"/>
          </w:tcPr>
          <w:p w14:paraId="5E3BE589" w14:textId="05037FBB" w:rsidR="002F4ECB" w:rsidRPr="00BA78F2" w:rsidRDefault="002F4ECB" w:rsidP="003C1027">
            <w:pPr>
              <w:jc w:val="both"/>
              <w:rPr>
                <w:rFonts w:ascii="Times New Roman" w:hAnsi="Times New Roman"/>
                <w:sz w:val="26"/>
                <w:szCs w:val="26"/>
              </w:rPr>
            </w:pPr>
            <w:r w:rsidRPr="00BA78F2">
              <w:rPr>
                <w:rFonts w:ascii="Times New Roman" w:hAnsi="Times New Roman"/>
                <w:sz w:val="26"/>
                <w:szCs w:val="26"/>
              </w:rPr>
              <w:t>Tiếp thu</w:t>
            </w:r>
          </w:p>
        </w:tc>
      </w:tr>
    </w:tbl>
    <w:p w14:paraId="35674472" w14:textId="0E4BAB63" w:rsidR="002F4ECB" w:rsidRPr="003F0E49" w:rsidRDefault="002F4ECB" w:rsidP="00045EF0">
      <w:pPr>
        <w:ind w:firstLine="567"/>
        <w:jc w:val="both"/>
        <w:rPr>
          <w:rFonts w:ascii="Times New Roman" w:hAnsi="Times New Roman"/>
          <w:sz w:val="28"/>
          <w:szCs w:val="28"/>
        </w:rPr>
      </w:pPr>
    </w:p>
    <w:sectPr w:rsidR="002F4ECB" w:rsidRPr="003F0E49" w:rsidSect="00FF774B">
      <w:headerReference w:type="default" r:id="rId8"/>
      <w:pgSz w:w="16840" w:h="11907" w:orient="landscape" w:code="9"/>
      <w:pgMar w:top="1134" w:right="1134" w:bottom="1134" w:left="1191" w:header="568"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E92F0" w14:textId="77777777" w:rsidR="00160A6C" w:rsidRDefault="00160A6C" w:rsidP="00A15798">
      <w:pPr>
        <w:spacing w:after="0" w:line="240" w:lineRule="auto"/>
      </w:pPr>
      <w:r>
        <w:separator/>
      </w:r>
    </w:p>
  </w:endnote>
  <w:endnote w:type="continuationSeparator" w:id="0">
    <w:p w14:paraId="226BE25B" w14:textId="77777777" w:rsidR="00160A6C" w:rsidRDefault="00160A6C" w:rsidP="00A15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D9AD6" w14:textId="77777777" w:rsidR="00160A6C" w:rsidRDefault="00160A6C" w:rsidP="00A15798">
      <w:pPr>
        <w:spacing w:after="0" w:line="240" w:lineRule="auto"/>
      </w:pPr>
      <w:r>
        <w:separator/>
      </w:r>
    </w:p>
  </w:footnote>
  <w:footnote w:type="continuationSeparator" w:id="0">
    <w:p w14:paraId="0604AEF3" w14:textId="77777777" w:rsidR="00160A6C" w:rsidRDefault="00160A6C" w:rsidP="00A15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702634"/>
      <w:docPartObj>
        <w:docPartGallery w:val="Page Numbers (Top of Page)"/>
        <w:docPartUnique/>
      </w:docPartObj>
    </w:sdtPr>
    <w:sdtEndPr>
      <w:rPr>
        <w:rFonts w:ascii="Times New Roman" w:hAnsi="Times New Roman"/>
        <w:noProof/>
      </w:rPr>
    </w:sdtEndPr>
    <w:sdtContent>
      <w:p w14:paraId="6B2D910E" w14:textId="67545621" w:rsidR="00636721" w:rsidRPr="00FF774B" w:rsidRDefault="00636721">
        <w:pPr>
          <w:pStyle w:val="Header"/>
          <w:jc w:val="center"/>
          <w:rPr>
            <w:rFonts w:ascii="Times New Roman" w:hAnsi="Times New Roman"/>
          </w:rPr>
        </w:pPr>
        <w:r w:rsidRPr="00FF774B">
          <w:rPr>
            <w:rFonts w:ascii="Times New Roman" w:hAnsi="Times New Roman"/>
          </w:rPr>
          <w:fldChar w:fldCharType="begin"/>
        </w:r>
        <w:r w:rsidRPr="00FF774B">
          <w:rPr>
            <w:rFonts w:ascii="Times New Roman" w:hAnsi="Times New Roman"/>
          </w:rPr>
          <w:instrText xml:space="preserve"> PAGE   \* MERGEFORMAT </w:instrText>
        </w:r>
        <w:r w:rsidRPr="00FF774B">
          <w:rPr>
            <w:rFonts w:ascii="Times New Roman" w:hAnsi="Times New Roman"/>
          </w:rPr>
          <w:fldChar w:fldCharType="separate"/>
        </w:r>
        <w:r w:rsidR="002321BF">
          <w:rPr>
            <w:rFonts w:ascii="Times New Roman" w:hAnsi="Times New Roman"/>
            <w:noProof/>
          </w:rPr>
          <w:t>2</w:t>
        </w:r>
        <w:r w:rsidRPr="00FF774B">
          <w:rPr>
            <w:rFonts w:ascii="Times New Roman" w:hAnsi="Times New Roman"/>
            <w:noProof/>
          </w:rPr>
          <w:fldChar w:fldCharType="end"/>
        </w:r>
      </w:p>
    </w:sdtContent>
  </w:sdt>
  <w:p w14:paraId="372834AF" w14:textId="77777777" w:rsidR="00636721" w:rsidRDefault="0063672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51C"/>
    <w:multiLevelType w:val="hybridMultilevel"/>
    <w:tmpl w:val="D396D064"/>
    <w:lvl w:ilvl="0" w:tplc="DAEE69DE">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54C591C"/>
    <w:multiLevelType w:val="hybridMultilevel"/>
    <w:tmpl w:val="9D0A103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C7352C3"/>
    <w:multiLevelType w:val="hybridMultilevel"/>
    <w:tmpl w:val="B548FAFC"/>
    <w:lvl w:ilvl="0" w:tplc="8B76AF4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E283E"/>
    <w:multiLevelType w:val="hybridMultilevel"/>
    <w:tmpl w:val="DDA80F7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F7C1048"/>
    <w:multiLevelType w:val="hybridMultilevel"/>
    <w:tmpl w:val="7ADCAC40"/>
    <w:lvl w:ilvl="0" w:tplc="B6961F26">
      <w:start w:val="1"/>
      <w:numFmt w:val="upperRoman"/>
      <w:lvlText w:val="%1."/>
      <w:lvlJc w:val="left"/>
      <w:pPr>
        <w:ind w:left="1734" w:hanging="720"/>
      </w:pPr>
      <w:rPr>
        <w:rFonts w:hint="default"/>
      </w:rPr>
    </w:lvl>
    <w:lvl w:ilvl="1" w:tplc="04090019" w:tentative="1">
      <w:start w:val="1"/>
      <w:numFmt w:val="lowerLetter"/>
      <w:lvlText w:val="%2."/>
      <w:lvlJc w:val="left"/>
      <w:pPr>
        <w:ind w:left="2094" w:hanging="360"/>
      </w:pPr>
    </w:lvl>
    <w:lvl w:ilvl="2" w:tplc="0409001B" w:tentative="1">
      <w:start w:val="1"/>
      <w:numFmt w:val="lowerRoman"/>
      <w:lvlText w:val="%3."/>
      <w:lvlJc w:val="right"/>
      <w:pPr>
        <w:ind w:left="2814" w:hanging="180"/>
      </w:pPr>
    </w:lvl>
    <w:lvl w:ilvl="3" w:tplc="0409000F" w:tentative="1">
      <w:start w:val="1"/>
      <w:numFmt w:val="decimal"/>
      <w:lvlText w:val="%4."/>
      <w:lvlJc w:val="left"/>
      <w:pPr>
        <w:ind w:left="3534" w:hanging="360"/>
      </w:p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5" w15:restartNumberingAfterBreak="0">
    <w:nsid w:val="2312133F"/>
    <w:multiLevelType w:val="hybridMultilevel"/>
    <w:tmpl w:val="95D20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DE0D89"/>
    <w:multiLevelType w:val="hybridMultilevel"/>
    <w:tmpl w:val="A4F831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F02A37"/>
    <w:multiLevelType w:val="hybridMultilevel"/>
    <w:tmpl w:val="2264DD1E"/>
    <w:lvl w:ilvl="0" w:tplc="6A4ECAA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7330B"/>
    <w:multiLevelType w:val="hybridMultilevel"/>
    <w:tmpl w:val="C2281B74"/>
    <w:lvl w:ilvl="0" w:tplc="8082894C">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7D5448"/>
    <w:multiLevelType w:val="hybridMultilevel"/>
    <w:tmpl w:val="A4F831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B740A8E"/>
    <w:multiLevelType w:val="hybridMultilevel"/>
    <w:tmpl w:val="D25CCE5A"/>
    <w:lvl w:ilvl="0" w:tplc="C95A2BC0">
      <w:start w:val="1"/>
      <w:numFmt w:val="upperRoman"/>
      <w:lvlText w:val="%1."/>
      <w:lvlJc w:val="left"/>
      <w:pPr>
        <w:ind w:left="1724" w:hanging="7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1" w15:restartNumberingAfterBreak="0">
    <w:nsid w:val="44037087"/>
    <w:multiLevelType w:val="hybridMultilevel"/>
    <w:tmpl w:val="7464B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492B0B"/>
    <w:multiLevelType w:val="hybridMultilevel"/>
    <w:tmpl w:val="CFCC447E"/>
    <w:lvl w:ilvl="0" w:tplc="779C0EB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7525BB"/>
    <w:multiLevelType w:val="hybridMultilevel"/>
    <w:tmpl w:val="4518167C"/>
    <w:lvl w:ilvl="0" w:tplc="55C27DB6">
      <w:start w:val="1"/>
      <w:numFmt w:val="upperRoman"/>
      <w:lvlText w:val="%1."/>
      <w:lvlJc w:val="left"/>
      <w:pPr>
        <w:ind w:left="2454" w:hanging="720"/>
      </w:pPr>
      <w:rPr>
        <w:rFonts w:hint="default"/>
      </w:rPr>
    </w:lvl>
    <w:lvl w:ilvl="1" w:tplc="04090019" w:tentative="1">
      <w:start w:val="1"/>
      <w:numFmt w:val="lowerLetter"/>
      <w:lvlText w:val="%2."/>
      <w:lvlJc w:val="left"/>
      <w:pPr>
        <w:ind w:left="2814" w:hanging="360"/>
      </w:pPr>
    </w:lvl>
    <w:lvl w:ilvl="2" w:tplc="0409001B" w:tentative="1">
      <w:start w:val="1"/>
      <w:numFmt w:val="lowerRoman"/>
      <w:lvlText w:val="%3."/>
      <w:lvlJc w:val="right"/>
      <w:pPr>
        <w:ind w:left="3534" w:hanging="180"/>
      </w:pPr>
    </w:lvl>
    <w:lvl w:ilvl="3" w:tplc="0409000F" w:tentative="1">
      <w:start w:val="1"/>
      <w:numFmt w:val="decimal"/>
      <w:lvlText w:val="%4."/>
      <w:lvlJc w:val="left"/>
      <w:pPr>
        <w:ind w:left="4254" w:hanging="360"/>
      </w:pPr>
    </w:lvl>
    <w:lvl w:ilvl="4" w:tplc="04090019" w:tentative="1">
      <w:start w:val="1"/>
      <w:numFmt w:val="lowerLetter"/>
      <w:lvlText w:val="%5."/>
      <w:lvlJc w:val="left"/>
      <w:pPr>
        <w:ind w:left="4974" w:hanging="360"/>
      </w:pPr>
    </w:lvl>
    <w:lvl w:ilvl="5" w:tplc="0409001B" w:tentative="1">
      <w:start w:val="1"/>
      <w:numFmt w:val="lowerRoman"/>
      <w:lvlText w:val="%6."/>
      <w:lvlJc w:val="right"/>
      <w:pPr>
        <w:ind w:left="5694" w:hanging="180"/>
      </w:pPr>
    </w:lvl>
    <w:lvl w:ilvl="6" w:tplc="0409000F" w:tentative="1">
      <w:start w:val="1"/>
      <w:numFmt w:val="decimal"/>
      <w:lvlText w:val="%7."/>
      <w:lvlJc w:val="left"/>
      <w:pPr>
        <w:ind w:left="6414" w:hanging="360"/>
      </w:pPr>
    </w:lvl>
    <w:lvl w:ilvl="7" w:tplc="04090019" w:tentative="1">
      <w:start w:val="1"/>
      <w:numFmt w:val="lowerLetter"/>
      <w:lvlText w:val="%8."/>
      <w:lvlJc w:val="left"/>
      <w:pPr>
        <w:ind w:left="7134" w:hanging="360"/>
      </w:pPr>
    </w:lvl>
    <w:lvl w:ilvl="8" w:tplc="0409001B" w:tentative="1">
      <w:start w:val="1"/>
      <w:numFmt w:val="lowerRoman"/>
      <w:lvlText w:val="%9."/>
      <w:lvlJc w:val="right"/>
      <w:pPr>
        <w:ind w:left="7854" w:hanging="180"/>
      </w:pPr>
    </w:lvl>
  </w:abstractNum>
  <w:abstractNum w:abstractNumId="14" w15:restartNumberingAfterBreak="0">
    <w:nsid w:val="49602953"/>
    <w:multiLevelType w:val="hybridMultilevel"/>
    <w:tmpl w:val="8C60AED4"/>
    <w:lvl w:ilvl="0" w:tplc="A4480A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5A496CDD"/>
    <w:multiLevelType w:val="hybridMultilevel"/>
    <w:tmpl w:val="B1ACA55E"/>
    <w:lvl w:ilvl="0" w:tplc="8A66E2F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EC5856"/>
    <w:multiLevelType w:val="hybridMultilevel"/>
    <w:tmpl w:val="4E047CDA"/>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A94714"/>
    <w:multiLevelType w:val="hybridMultilevel"/>
    <w:tmpl w:val="0218BE8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4"/>
  </w:num>
  <w:num w:numId="2">
    <w:abstractNumId w:val="0"/>
  </w:num>
  <w:num w:numId="3">
    <w:abstractNumId w:val="10"/>
  </w:num>
  <w:num w:numId="4">
    <w:abstractNumId w:val="4"/>
  </w:num>
  <w:num w:numId="5">
    <w:abstractNumId w:val="13"/>
  </w:num>
  <w:num w:numId="6">
    <w:abstractNumId w:val="17"/>
  </w:num>
  <w:num w:numId="7">
    <w:abstractNumId w:val="16"/>
  </w:num>
  <w:num w:numId="8">
    <w:abstractNumId w:val="15"/>
  </w:num>
  <w:num w:numId="9">
    <w:abstractNumId w:val="2"/>
  </w:num>
  <w:num w:numId="10">
    <w:abstractNumId w:val="7"/>
  </w:num>
  <w:num w:numId="11">
    <w:abstractNumId w:val="12"/>
  </w:num>
  <w:num w:numId="12">
    <w:abstractNumId w:val="8"/>
  </w:num>
  <w:num w:numId="13">
    <w:abstractNumId w:val="6"/>
  </w:num>
  <w:num w:numId="14">
    <w:abstractNumId w:val="3"/>
  </w:num>
  <w:num w:numId="15">
    <w:abstractNumId w:val="5"/>
  </w:num>
  <w:num w:numId="16">
    <w:abstractNumId w:val="9"/>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A16"/>
    <w:rsid w:val="000002BF"/>
    <w:rsid w:val="0000124C"/>
    <w:rsid w:val="00001BE6"/>
    <w:rsid w:val="00001D62"/>
    <w:rsid w:val="00002044"/>
    <w:rsid w:val="000027EC"/>
    <w:rsid w:val="0000331A"/>
    <w:rsid w:val="00003E98"/>
    <w:rsid w:val="00006B3C"/>
    <w:rsid w:val="00007194"/>
    <w:rsid w:val="00007281"/>
    <w:rsid w:val="00011368"/>
    <w:rsid w:val="00011A58"/>
    <w:rsid w:val="000125C3"/>
    <w:rsid w:val="000147BE"/>
    <w:rsid w:val="00015285"/>
    <w:rsid w:val="00021D5F"/>
    <w:rsid w:val="000220F5"/>
    <w:rsid w:val="00022538"/>
    <w:rsid w:val="00022548"/>
    <w:rsid w:val="0002264F"/>
    <w:rsid w:val="00022BDC"/>
    <w:rsid w:val="000237D4"/>
    <w:rsid w:val="0002478F"/>
    <w:rsid w:val="00026EDB"/>
    <w:rsid w:val="00030242"/>
    <w:rsid w:val="000302DA"/>
    <w:rsid w:val="00030737"/>
    <w:rsid w:val="000310FE"/>
    <w:rsid w:val="00031951"/>
    <w:rsid w:val="00031A79"/>
    <w:rsid w:val="00031C67"/>
    <w:rsid w:val="00032DBA"/>
    <w:rsid w:val="00033C5F"/>
    <w:rsid w:val="00033E5F"/>
    <w:rsid w:val="00034B48"/>
    <w:rsid w:val="00037C2D"/>
    <w:rsid w:val="00037CF6"/>
    <w:rsid w:val="000423BE"/>
    <w:rsid w:val="00042D85"/>
    <w:rsid w:val="00043203"/>
    <w:rsid w:val="00044980"/>
    <w:rsid w:val="00045EF0"/>
    <w:rsid w:val="000470D2"/>
    <w:rsid w:val="00047BEA"/>
    <w:rsid w:val="00052D19"/>
    <w:rsid w:val="000534FD"/>
    <w:rsid w:val="00053777"/>
    <w:rsid w:val="0005605E"/>
    <w:rsid w:val="000560D0"/>
    <w:rsid w:val="000567C0"/>
    <w:rsid w:val="0005699A"/>
    <w:rsid w:val="000577DA"/>
    <w:rsid w:val="00060C31"/>
    <w:rsid w:val="0006236F"/>
    <w:rsid w:val="00063B8E"/>
    <w:rsid w:val="00065230"/>
    <w:rsid w:val="00065B60"/>
    <w:rsid w:val="0006701C"/>
    <w:rsid w:val="00071F56"/>
    <w:rsid w:val="000731A6"/>
    <w:rsid w:val="000732A7"/>
    <w:rsid w:val="00073758"/>
    <w:rsid w:val="00074594"/>
    <w:rsid w:val="00074BC9"/>
    <w:rsid w:val="00075848"/>
    <w:rsid w:val="0007599A"/>
    <w:rsid w:val="000760AD"/>
    <w:rsid w:val="0007647F"/>
    <w:rsid w:val="000776D8"/>
    <w:rsid w:val="000779BD"/>
    <w:rsid w:val="00080C39"/>
    <w:rsid w:val="00081DD6"/>
    <w:rsid w:val="00082DA2"/>
    <w:rsid w:val="000863BD"/>
    <w:rsid w:val="00086B5F"/>
    <w:rsid w:val="0008743C"/>
    <w:rsid w:val="000876E2"/>
    <w:rsid w:val="000879DA"/>
    <w:rsid w:val="0009071E"/>
    <w:rsid w:val="00091632"/>
    <w:rsid w:val="00091DDC"/>
    <w:rsid w:val="000921C5"/>
    <w:rsid w:val="0009248E"/>
    <w:rsid w:val="00092FCD"/>
    <w:rsid w:val="00095C69"/>
    <w:rsid w:val="000A0134"/>
    <w:rsid w:val="000A6C14"/>
    <w:rsid w:val="000A747E"/>
    <w:rsid w:val="000A7D23"/>
    <w:rsid w:val="000B04DA"/>
    <w:rsid w:val="000B0634"/>
    <w:rsid w:val="000B1B47"/>
    <w:rsid w:val="000B22C1"/>
    <w:rsid w:val="000B3902"/>
    <w:rsid w:val="000B7136"/>
    <w:rsid w:val="000B7CF2"/>
    <w:rsid w:val="000B7DD5"/>
    <w:rsid w:val="000B7E1B"/>
    <w:rsid w:val="000C01C8"/>
    <w:rsid w:val="000C0F21"/>
    <w:rsid w:val="000C0FD1"/>
    <w:rsid w:val="000C1950"/>
    <w:rsid w:val="000C20DB"/>
    <w:rsid w:val="000C30E9"/>
    <w:rsid w:val="000C4A32"/>
    <w:rsid w:val="000C69B8"/>
    <w:rsid w:val="000C6F1E"/>
    <w:rsid w:val="000D0C39"/>
    <w:rsid w:val="000D0FE0"/>
    <w:rsid w:val="000D17F3"/>
    <w:rsid w:val="000D69F4"/>
    <w:rsid w:val="000E4A18"/>
    <w:rsid w:val="000F0F91"/>
    <w:rsid w:val="000F1E91"/>
    <w:rsid w:val="000F7040"/>
    <w:rsid w:val="000F7FCE"/>
    <w:rsid w:val="0010047D"/>
    <w:rsid w:val="00100904"/>
    <w:rsid w:val="00101F13"/>
    <w:rsid w:val="0010313E"/>
    <w:rsid w:val="001034AE"/>
    <w:rsid w:val="0010475E"/>
    <w:rsid w:val="0010547D"/>
    <w:rsid w:val="00105556"/>
    <w:rsid w:val="001102FE"/>
    <w:rsid w:val="00112C94"/>
    <w:rsid w:val="00113489"/>
    <w:rsid w:val="001141AC"/>
    <w:rsid w:val="00114300"/>
    <w:rsid w:val="0011624E"/>
    <w:rsid w:val="00117400"/>
    <w:rsid w:val="00120108"/>
    <w:rsid w:val="001202CF"/>
    <w:rsid w:val="001218BC"/>
    <w:rsid w:val="00121F9A"/>
    <w:rsid w:val="00122347"/>
    <w:rsid w:val="0012248A"/>
    <w:rsid w:val="00123E57"/>
    <w:rsid w:val="00124554"/>
    <w:rsid w:val="00124A33"/>
    <w:rsid w:val="00125398"/>
    <w:rsid w:val="00127DAB"/>
    <w:rsid w:val="001301AF"/>
    <w:rsid w:val="00132B9E"/>
    <w:rsid w:val="00133F22"/>
    <w:rsid w:val="001342DD"/>
    <w:rsid w:val="00136907"/>
    <w:rsid w:val="00137925"/>
    <w:rsid w:val="00137A60"/>
    <w:rsid w:val="0014045D"/>
    <w:rsid w:val="0014187F"/>
    <w:rsid w:val="00142E7B"/>
    <w:rsid w:val="00143B04"/>
    <w:rsid w:val="0014454C"/>
    <w:rsid w:val="0014501C"/>
    <w:rsid w:val="00145868"/>
    <w:rsid w:val="00145B55"/>
    <w:rsid w:val="00146418"/>
    <w:rsid w:val="00146BE0"/>
    <w:rsid w:val="00151B80"/>
    <w:rsid w:val="001528CC"/>
    <w:rsid w:val="00155CFB"/>
    <w:rsid w:val="0015702D"/>
    <w:rsid w:val="00157205"/>
    <w:rsid w:val="00157339"/>
    <w:rsid w:val="00157A32"/>
    <w:rsid w:val="00160897"/>
    <w:rsid w:val="00160A6C"/>
    <w:rsid w:val="001611C2"/>
    <w:rsid w:val="001614A4"/>
    <w:rsid w:val="001634E4"/>
    <w:rsid w:val="00163B11"/>
    <w:rsid w:val="001641A2"/>
    <w:rsid w:val="0016435D"/>
    <w:rsid w:val="00164E4F"/>
    <w:rsid w:val="0016500F"/>
    <w:rsid w:val="0016585F"/>
    <w:rsid w:val="00167AD8"/>
    <w:rsid w:val="001728B1"/>
    <w:rsid w:val="00174853"/>
    <w:rsid w:val="00177C97"/>
    <w:rsid w:val="0018133A"/>
    <w:rsid w:val="00181E04"/>
    <w:rsid w:val="001841A2"/>
    <w:rsid w:val="0018498A"/>
    <w:rsid w:val="001917AA"/>
    <w:rsid w:val="00192930"/>
    <w:rsid w:val="00194220"/>
    <w:rsid w:val="0019554B"/>
    <w:rsid w:val="001A363B"/>
    <w:rsid w:val="001A4A6E"/>
    <w:rsid w:val="001A53C7"/>
    <w:rsid w:val="001A5FF0"/>
    <w:rsid w:val="001A6806"/>
    <w:rsid w:val="001A73F4"/>
    <w:rsid w:val="001A759D"/>
    <w:rsid w:val="001B3B56"/>
    <w:rsid w:val="001B408A"/>
    <w:rsid w:val="001B489D"/>
    <w:rsid w:val="001B59F5"/>
    <w:rsid w:val="001B66DD"/>
    <w:rsid w:val="001B708E"/>
    <w:rsid w:val="001B74CC"/>
    <w:rsid w:val="001B7ED4"/>
    <w:rsid w:val="001C07A3"/>
    <w:rsid w:val="001C13E6"/>
    <w:rsid w:val="001C2D88"/>
    <w:rsid w:val="001C3E37"/>
    <w:rsid w:val="001C50A2"/>
    <w:rsid w:val="001C5E8A"/>
    <w:rsid w:val="001C7327"/>
    <w:rsid w:val="001D25F1"/>
    <w:rsid w:val="001D3E4E"/>
    <w:rsid w:val="001D4212"/>
    <w:rsid w:val="001D51D4"/>
    <w:rsid w:val="001D5416"/>
    <w:rsid w:val="001D542E"/>
    <w:rsid w:val="001D60DB"/>
    <w:rsid w:val="001D661C"/>
    <w:rsid w:val="001D780E"/>
    <w:rsid w:val="001E1671"/>
    <w:rsid w:val="001E4603"/>
    <w:rsid w:val="001E6317"/>
    <w:rsid w:val="001E679A"/>
    <w:rsid w:val="001E6A06"/>
    <w:rsid w:val="001E6E7F"/>
    <w:rsid w:val="001E7440"/>
    <w:rsid w:val="001E7ABA"/>
    <w:rsid w:val="001F0812"/>
    <w:rsid w:val="001F1628"/>
    <w:rsid w:val="001F2727"/>
    <w:rsid w:val="001F282F"/>
    <w:rsid w:val="001F30CE"/>
    <w:rsid w:val="001F4207"/>
    <w:rsid w:val="001F5FB8"/>
    <w:rsid w:val="001F6796"/>
    <w:rsid w:val="001F770C"/>
    <w:rsid w:val="0020070B"/>
    <w:rsid w:val="00201F3F"/>
    <w:rsid w:val="002021B6"/>
    <w:rsid w:val="00202CA8"/>
    <w:rsid w:val="0020305B"/>
    <w:rsid w:val="00205E69"/>
    <w:rsid w:val="0021115F"/>
    <w:rsid w:val="00212F65"/>
    <w:rsid w:val="0021368B"/>
    <w:rsid w:val="002137C6"/>
    <w:rsid w:val="00213EBB"/>
    <w:rsid w:val="00214930"/>
    <w:rsid w:val="00214EC4"/>
    <w:rsid w:val="00215D0F"/>
    <w:rsid w:val="00220225"/>
    <w:rsid w:val="0022030D"/>
    <w:rsid w:val="00221156"/>
    <w:rsid w:val="002224BA"/>
    <w:rsid w:val="002244B0"/>
    <w:rsid w:val="002312A7"/>
    <w:rsid w:val="002321BF"/>
    <w:rsid w:val="00237351"/>
    <w:rsid w:val="002379E1"/>
    <w:rsid w:val="00240320"/>
    <w:rsid w:val="00240509"/>
    <w:rsid w:val="00242B64"/>
    <w:rsid w:val="00243365"/>
    <w:rsid w:val="00243835"/>
    <w:rsid w:val="00244FA9"/>
    <w:rsid w:val="00245105"/>
    <w:rsid w:val="002475D6"/>
    <w:rsid w:val="00250A23"/>
    <w:rsid w:val="0025136E"/>
    <w:rsid w:val="00255D45"/>
    <w:rsid w:val="00255F8A"/>
    <w:rsid w:val="00256946"/>
    <w:rsid w:val="0025736A"/>
    <w:rsid w:val="002573D9"/>
    <w:rsid w:val="00257D74"/>
    <w:rsid w:val="0026118A"/>
    <w:rsid w:val="00261875"/>
    <w:rsid w:val="00263E26"/>
    <w:rsid w:val="00264640"/>
    <w:rsid w:val="002657DB"/>
    <w:rsid w:val="00265F50"/>
    <w:rsid w:val="00266B7A"/>
    <w:rsid w:val="00266DA0"/>
    <w:rsid w:val="00267848"/>
    <w:rsid w:val="002712E8"/>
    <w:rsid w:val="00271C32"/>
    <w:rsid w:val="00272AE0"/>
    <w:rsid w:val="002733C5"/>
    <w:rsid w:val="0027425D"/>
    <w:rsid w:val="00274A50"/>
    <w:rsid w:val="002775A1"/>
    <w:rsid w:val="002777BC"/>
    <w:rsid w:val="0028169F"/>
    <w:rsid w:val="00282BD0"/>
    <w:rsid w:val="0028383F"/>
    <w:rsid w:val="0028440D"/>
    <w:rsid w:val="00284428"/>
    <w:rsid w:val="00284BCB"/>
    <w:rsid w:val="002857D0"/>
    <w:rsid w:val="002875ED"/>
    <w:rsid w:val="002913F8"/>
    <w:rsid w:val="00291873"/>
    <w:rsid w:val="00297C49"/>
    <w:rsid w:val="002A1F85"/>
    <w:rsid w:val="002A20E3"/>
    <w:rsid w:val="002A3ECE"/>
    <w:rsid w:val="002A514B"/>
    <w:rsid w:val="002A5F4D"/>
    <w:rsid w:val="002A5FCA"/>
    <w:rsid w:val="002A62B5"/>
    <w:rsid w:val="002A6705"/>
    <w:rsid w:val="002B0D7C"/>
    <w:rsid w:val="002B1B4F"/>
    <w:rsid w:val="002B2481"/>
    <w:rsid w:val="002B4C70"/>
    <w:rsid w:val="002B4E0F"/>
    <w:rsid w:val="002B64FD"/>
    <w:rsid w:val="002B7458"/>
    <w:rsid w:val="002C04DF"/>
    <w:rsid w:val="002C1263"/>
    <w:rsid w:val="002C39F0"/>
    <w:rsid w:val="002C5509"/>
    <w:rsid w:val="002C6198"/>
    <w:rsid w:val="002C6678"/>
    <w:rsid w:val="002C7293"/>
    <w:rsid w:val="002D1A0C"/>
    <w:rsid w:val="002D25CE"/>
    <w:rsid w:val="002D2E49"/>
    <w:rsid w:val="002D3738"/>
    <w:rsid w:val="002D3C0A"/>
    <w:rsid w:val="002D4541"/>
    <w:rsid w:val="002D4EAC"/>
    <w:rsid w:val="002D7419"/>
    <w:rsid w:val="002E0D43"/>
    <w:rsid w:val="002E13D2"/>
    <w:rsid w:val="002E17F7"/>
    <w:rsid w:val="002E3BDE"/>
    <w:rsid w:val="002E3F9B"/>
    <w:rsid w:val="002E4BAB"/>
    <w:rsid w:val="002E4BDC"/>
    <w:rsid w:val="002E6203"/>
    <w:rsid w:val="002E625D"/>
    <w:rsid w:val="002F09ED"/>
    <w:rsid w:val="002F0E3F"/>
    <w:rsid w:val="002F475E"/>
    <w:rsid w:val="002F4ECB"/>
    <w:rsid w:val="00300492"/>
    <w:rsid w:val="00300A58"/>
    <w:rsid w:val="00300ACE"/>
    <w:rsid w:val="003014FE"/>
    <w:rsid w:val="00302697"/>
    <w:rsid w:val="00303CC6"/>
    <w:rsid w:val="00305A28"/>
    <w:rsid w:val="00305CD8"/>
    <w:rsid w:val="00307E5B"/>
    <w:rsid w:val="00307FDC"/>
    <w:rsid w:val="00314489"/>
    <w:rsid w:val="0031584A"/>
    <w:rsid w:val="00316972"/>
    <w:rsid w:val="00316F27"/>
    <w:rsid w:val="003174DA"/>
    <w:rsid w:val="00322940"/>
    <w:rsid w:val="0032298B"/>
    <w:rsid w:val="00322ACA"/>
    <w:rsid w:val="0033101A"/>
    <w:rsid w:val="00334FED"/>
    <w:rsid w:val="00335D22"/>
    <w:rsid w:val="003360BF"/>
    <w:rsid w:val="0033761A"/>
    <w:rsid w:val="00340720"/>
    <w:rsid w:val="003426E0"/>
    <w:rsid w:val="0034353F"/>
    <w:rsid w:val="003450CF"/>
    <w:rsid w:val="00346698"/>
    <w:rsid w:val="00346CC8"/>
    <w:rsid w:val="00347262"/>
    <w:rsid w:val="003477DC"/>
    <w:rsid w:val="00350965"/>
    <w:rsid w:val="0035168E"/>
    <w:rsid w:val="003529FE"/>
    <w:rsid w:val="00354650"/>
    <w:rsid w:val="003554C4"/>
    <w:rsid w:val="00357185"/>
    <w:rsid w:val="003609CF"/>
    <w:rsid w:val="00360E62"/>
    <w:rsid w:val="00361103"/>
    <w:rsid w:val="00361F57"/>
    <w:rsid w:val="003625DA"/>
    <w:rsid w:val="0036304F"/>
    <w:rsid w:val="0036502B"/>
    <w:rsid w:val="003662E3"/>
    <w:rsid w:val="00366D81"/>
    <w:rsid w:val="00367CE1"/>
    <w:rsid w:val="00370317"/>
    <w:rsid w:val="00370D71"/>
    <w:rsid w:val="00370DCB"/>
    <w:rsid w:val="00370EE9"/>
    <w:rsid w:val="00371225"/>
    <w:rsid w:val="0037123E"/>
    <w:rsid w:val="003723CA"/>
    <w:rsid w:val="003728E6"/>
    <w:rsid w:val="00373383"/>
    <w:rsid w:val="003736E3"/>
    <w:rsid w:val="00376561"/>
    <w:rsid w:val="00377C6F"/>
    <w:rsid w:val="00377FE2"/>
    <w:rsid w:val="00380186"/>
    <w:rsid w:val="00381E34"/>
    <w:rsid w:val="003821B3"/>
    <w:rsid w:val="00383D38"/>
    <w:rsid w:val="003855A5"/>
    <w:rsid w:val="00385A70"/>
    <w:rsid w:val="00385C05"/>
    <w:rsid w:val="00386870"/>
    <w:rsid w:val="00386874"/>
    <w:rsid w:val="003930CD"/>
    <w:rsid w:val="00393CA6"/>
    <w:rsid w:val="00393F8E"/>
    <w:rsid w:val="003950DE"/>
    <w:rsid w:val="003954A0"/>
    <w:rsid w:val="00396BA3"/>
    <w:rsid w:val="003975A8"/>
    <w:rsid w:val="0039767A"/>
    <w:rsid w:val="00397734"/>
    <w:rsid w:val="00397F47"/>
    <w:rsid w:val="003A0A03"/>
    <w:rsid w:val="003A234B"/>
    <w:rsid w:val="003A2AC0"/>
    <w:rsid w:val="003A31D6"/>
    <w:rsid w:val="003A5FFF"/>
    <w:rsid w:val="003A733D"/>
    <w:rsid w:val="003B0065"/>
    <w:rsid w:val="003B0117"/>
    <w:rsid w:val="003B019D"/>
    <w:rsid w:val="003B04D5"/>
    <w:rsid w:val="003B1B0B"/>
    <w:rsid w:val="003B215B"/>
    <w:rsid w:val="003B466D"/>
    <w:rsid w:val="003B5C5A"/>
    <w:rsid w:val="003B6535"/>
    <w:rsid w:val="003B73D7"/>
    <w:rsid w:val="003B7F88"/>
    <w:rsid w:val="003C1027"/>
    <w:rsid w:val="003C362B"/>
    <w:rsid w:val="003C37CF"/>
    <w:rsid w:val="003C4ADE"/>
    <w:rsid w:val="003C4B92"/>
    <w:rsid w:val="003C53D6"/>
    <w:rsid w:val="003C6AB0"/>
    <w:rsid w:val="003C7E21"/>
    <w:rsid w:val="003D35EB"/>
    <w:rsid w:val="003D39A8"/>
    <w:rsid w:val="003D446E"/>
    <w:rsid w:val="003D46A1"/>
    <w:rsid w:val="003D4842"/>
    <w:rsid w:val="003D5D10"/>
    <w:rsid w:val="003D79D5"/>
    <w:rsid w:val="003D7A25"/>
    <w:rsid w:val="003E1737"/>
    <w:rsid w:val="003E1FBA"/>
    <w:rsid w:val="003E2802"/>
    <w:rsid w:val="003E2B8D"/>
    <w:rsid w:val="003E2BA2"/>
    <w:rsid w:val="003E33BA"/>
    <w:rsid w:val="003E3A8E"/>
    <w:rsid w:val="003E3D92"/>
    <w:rsid w:val="003E4568"/>
    <w:rsid w:val="003E4C20"/>
    <w:rsid w:val="003E55FC"/>
    <w:rsid w:val="003E5C26"/>
    <w:rsid w:val="003E790C"/>
    <w:rsid w:val="003F006B"/>
    <w:rsid w:val="003F0C4F"/>
    <w:rsid w:val="003F0E49"/>
    <w:rsid w:val="003F134A"/>
    <w:rsid w:val="003F37ED"/>
    <w:rsid w:val="003F3BFD"/>
    <w:rsid w:val="003F5FFE"/>
    <w:rsid w:val="003F67C0"/>
    <w:rsid w:val="003F7390"/>
    <w:rsid w:val="003F797F"/>
    <w:rsid w:val="00403084"/>
    <w:rsid w:val="004051AE"/>
    <w:rsid w:val="00405D39"/>
    <w:rsid w:val="00405D3F"/>
    <w:rsid w:val="0040668A"/>
    <w:rsid w:val="00406A24"/>
    <w:rsid w:val="00411127"/>
    <w:rsid w:val="0041180C"/>
    <w:rsid w:val="00411B1C"/>
    <w:rsid w:val="00413696"/>
    <w:rsid w:val="00414310"/>
    <w:rsid w:val="004153C2"/>
    <w:rsid w:val="00416477"/>
    <w:rsid w:val="00416951"/>
    <w:rsid w:val="0041754E"/>
    <w:rsid w:val="00420CF2"/>
    <w:rsid w:val="0042152E"/>
    <w:rsid w:val="00422AD6"/>
    <w:rsid w:val="00424058"/>
    <w:rsid w:val="00424072"/>
    <w:rsid w:val="004258EA"/>
    <w:rsid w:val="004259DC"/>
    <w:rsid w:val="00431D26"/>
    <w:rsid w:val="00433EA8"/>
    <w:rsid w:val="004341C3"/>
    <w:rsid w:val="0043429E"/>
    <w:rsid w:val="00435193"/>
    <w:rsid w:val="004367E6"/>
    <w:rsid w:val="00436D68"/>
    <w:rsid w:val="004374FC"/>
    <w:rsid w:val="004405DE"/>
    <w:rsid w:val="00441BE4"/>
    <w:rsid w:val="00443EF3"/>
    <w:rsid w:val="00444251"/>
    <w:rsid w:val="00445B37"/>
    <w:rsid w:val="00445B87"/>
    <w:rsid w:val="00445C0F"/>
    <w:rsid w:val="00445EFA"/>
    <w:rsid w:val="004463F9"/>
    <w:rsid w:val="00450A0F"/>
    <w:rsid w:val="00450D37"/>
    <w:rsid w:val="00453D02"/>
    <w:rsid w:val="00454A7B"/>
    <w:rsid w:val="00454C6A"/>
    <w:rsid w:val="00455459"/>
    <w:rsid w:val="00456CBC"/>
    <w:rsid w:val="0046011B"/>
    <w:rsid w:val="00460C3D"/>
    <w:rsid w:val="00461207"/>
    <w:rsid w:val="00461AB8"/>
    <w:rsid w:val="0046259A"/>
    <w:rsid w:val="00464BC4"/>
    <w:rsid w:val="004651BB"/>
    <w:rsid w:val="004661AF"/>
    <w:rsid w:val="00466330"/>
    <w:rsid w:val="00467631"/>
    <w:rsid w:val="00471336"/>
    <w:rsid w:val="0047137F"/>
    <w:rsid w:val="004725A6"/>
    <w:rsid w:val="004750F3"/>
    <w:rsid w:val="00477958"/>
    <w:rsid w:val="0048133B"/>
    <w:rsid w:val="00481497"/>
    <w:rsid w:val="004857E1"/>
    <w:rsid w:val="00491741"/>
    <w:rsid w:val="00491BCE"/>
    <w:rsid w:val="00493026"/>
    <w:rsid w:val="00494B42"/>
    <w:rsid w:val="00494E19"/>
    <w:rsid w:val="0049540B"/>
    <w:rsid w:val="004971B5"/>
    <w:rsid w:val="0049775A"/>
    <w:rsid w:val="004A0CC0"/>
    <w:rsid w:val="004A1E48"/>
    <w:rsid w:val="004A243E"/>
    <w:rsid w:val="004B029B"/>
    <w:rsid w:val="004B157D"/>
    <w:rsid w:val="004B1A1D"/>
    <w:rsid w:val="004B1D20"/>
    <w:rsid w:val="004B1D59"/>
    <w:rsid w:val="004B3336"/>
    <w:rsid w:val="004B46EC"/>
    <w:rsid w:val="004B4A1B"/>
    <w:rsid w:val="004B4FF2"/>
    <w:rsid w:val="004B6779"/>
    <w:rsid w:val="004C0A49"/>
    <w:rsid w:val="004C101B"/>
    <w:rsid w:val="004C380C"/>
    <w:rsid w:val="004C55F6"/>
    <w:rsid w:val="004C6824"/>
    <w:rsid w:val="004C6E36"/>
    <w:rsid w:val="004C7771"/>
    <w:rsid w:val="004D372A"/>
    <w:rsid w:val="004D3EAF"/>
    <w:rsid w:val="004D46F1"/>
    <w:rsid w:val="004D54AA"/>
    <w:rsid w:val="004D660F"/>
    <w:rsid w:val="004D6B52"/>
    <w:rsid w:val="004D76D7"/>
    <w:rsid w:val="004E01F8"/>
    <w:rsid w:val="004E055C"/>
    <w:rsid w:val="004E22D0"/>
    <w:rsid w:val="004E246E"/>
    <w:rsid w:val="004E2D9F"/>
    <w:rsid w:val="004E38B1"/>
    <w:rsid w:val="004E5096"/>
    <w:rsid w:val="004E60DB"/>
    <w:rsid w:val="004E60F5"/>
    <w:rsid w:val="004E7779"/>
    <w:rsid w:val="004E7C76"/>
    <w:rsid w:val="004F04B2"/>
    <w:rsid w:val="004F3C7A"/>
    <w:rsid w:val="004F4CAB"/>
    <w:rsid w:val="004F69D1"/>
    <w:rsid w:val="004F6AD5"/>
    <w:rsid w:val="004F6F38"/>
    <w:rsid w:val="00501DFE"/>
    <w:rsid w:val="005039F8"/>
    <w:rsid w:val="00504455"/>
    <w:rsid w:val="00505394"/>
    <w:rsid w:val="005056B2"/>
    <w:rsid w:val="00505F65"/>
    <w:rsid w:val="00507966"/>
    <w:rsid w:val="0051035E"/>
    <w:rsid w:val="00510D59"/>
    <w:rsid w:val="00510DCC"/>
    <w:rsid w:val="005141A3"/>
    <w:rsid w:val="00514462"/>
    <w:rsid w:val="005150DD"/>
    <w:rsid w:val="0051779B"/>
    <w:rsid w:val="00520318"/>
    <w:rsid w:val="00520F29"/>
    <w:rsid w:val="00520F4E"/>
    <w:rsid w:val="00524586"/>
    <w:rsid w:val="005260F3"/>
    <w:rsid w:val="00527DD6"/>
    <w:rsid w:val="0053141D"/>
    <w:rsid w:val="0053148A"/>
    <w:rsid w:val="005327D4"/>
    <w:rsid w:val="005338D9"/>
    <w:rsid w:val="00533F9D"/>
    <w:rsid w:val="00534C16"/>
    <w:rsid w:val="00534CC7"/>
    <w:rsid w:val="005370FF"/>
    <w:rsid w:val="00537D35"/>
    <w:rsid w:val="00541132"/>
    <w:rsid w:val="005416C1"/>
    <w:rsid w:val="005420B9"/>
    <w:rsid w:val="00542AB0"/>
    <w:rsid w:val="00543CDD"/>
    <w:rsid w:val="00543FBD"/>
    <w:rsid w:val="005445F0"/>
    <w:rsid w:val="005456E9"/>
    <w:rsid w:val="0055084A"/>
    <w:rsid w:val="0055137F"/>
    <w:rsid w:val="00551A40"/>
    <w:rsid w:val="00553931"/>
    <w:rsid w:val="00553F64"/>
    <w:rsid w:val="00554214"/>
    <w:rsid w:val="00554422"/>
    <w:rsid w:val="00554FE4"/>
    <w:rsid w:val="00555B5C"/>
    <w:rsid w:val="005578BF"/>
    <w:rsid w:val="00561605"/>
    <w:rsid w:val="0056282E"/>
    <w:rsid w:val="00564CD4"/>
    <w:rsid w:val="00565813"/>
    <w:rsid w:val="00565F35"/>
    <w:rsid w:val="005708FF"/>
    <w:rsid w:val="0057227A"/>
    <w:rsid w:val="00572D37"/>
    <w:rsid w:val="00573034"/>
    <w:rsid w:val="0057421C"/>
    <w:rsid w:val="005742E2"/>
    <w:rsid w:val="005742FB"/>
    <w:rsid w:val="00574A92"/>
    <w:rsid w:val="00575B24"/>
    <w:rsid w:val="00576BE1"/>
    <w:rsid w:val="00577251"/>
    <w:rsid w:val="00577F07"/>
    <w:rsid w:val="00583A22"/>
    <w:rsid w:val="00583A8D"/>
    <w:rsid w:val="0058486E"/>
    <w:rsid w:val="005848DE"/>
    <w:rsid w:val="00585B67"/>
    <w:rsid w:val="0058638B"/>
    <w:rsid w:val="00586675"/>
    <w:rsid w:val="005866E4"/>
    <w:rsid w:val="00587AB5"/>
    <w:rsid w:val="00587B8B"/>
    <w:rsid w:val="00587C20"/>
    <w:rsid w:val="00591609"/>
    <w:rsid w:val="005919B7"/>
    <w:rsid w:val="005945F6"/>
    <w:rsid w:val="0059502C"/>
    <w:rsid w:val="0059520C"/>
    <w:rsid w:val="005958EC"/>
    <w:rsid w:val="0059657D"/>
    <w:rsid w:val="00596F99"/>
    <w:rsid w:val="005A162A"/>
    <w:rsid w:val="005A186E"/>
    <w:rsid w:val="005A1D7C"/>
    <w:rsid w:val="005A2E6C"/>
    <w:rsid w:val="005A3199"/>
    <w:rsid w:val="005A37C4"/>
    <w:rsid w:val="005A3DAC"/>
    <w:rsid w:val="005A4C33"/>
    <w:rsid w:val="005B1706"/>
    <w:rsid w:val="005B355B"/>
    <w:rsid w:val="005B4177"/>
    <w:rsid w:val="005B477B"/>
    <w:rsid w:val="005B5D88"/>
    <w:rsid w:val="005B6688"/>
    <w:rsid w:val="005C27F4"/>
    <w:rsid w:val="005C346E"/>
    <w:rsid w:val="005C34F9"/>
    <w:rsid w:val="005C52DD"/>
    <w:rsid w:val="005C5F73"/>
    <w:rsid w:val="005C6E05"/>
    <w:rsid w:val="005C70B6"/>
    <w:rsid w:val="005C71A5"/>
    <w:rsid w:val="005D54DC"/>
    <w:rsid w:val="005D592F"/>
    <w:rsid w:val="005E003E"/>
    <w:rsid w:val="005E01E4"/>
    <w:rsid w:val="005E1969"/>
    <w:rsid w:val="005E1DD5"/>
    <w:rsid w:val="005E2734"/>
    <w:rsid w:val="005E3D34"/>
    <w:rsid w:val="005E4C1E"/>
    <w:rsid w:val="005E4DEE"/>
    <w:rsid w:val="005E4EDE"/>
    <w:rsid w:val="005E5379"/>
    <w:rsid w:val="005E53EC"/>
    <w:rsid w:val="005E5C16"/>
    <w:rsid w:val="005E6FF2"/>
    <w:rsid w:val="005E7CC1"/>
    <w:rsid w:val="005F17FC"/>
    <w:rsid w:val="005F189A"/>
    <w:rsid w:val="005F31B1"/>
    <w:rsid w:val="005F3735"/>
    <w:rsid w:val="005F5418"/>
    <w:rsid w:val="005F546D"/>
    <w:rsid w:val="005F7853"/>
    <w:rsid w:val="005F7CFD"/>
    <w:rsid w:val="006004DB"/>
    <w:rsid w:val="00601691"/>
    <w:rsid w:val="00606CCD"/>
    <w:rsid w:val="00606EA5"/>
    <w:rsid w:val="006100DA"/>
    <w:rsid w:val="006102CE"/>
    <w:rsid w:val="00613627"/>
    <w:rsid w:val="00614390"/>
    <w:rsid w:val="006158E5"/>
    <w:rsid w:val="00615BF8"/>
    <w:rsid w:val="006168FE"/>
    <w:rsid w:val="00616DE7"/>
    <w:rsid w:val="0061725F"/>
    <w:rsid w:val="006201BA"/>
    <w:rsid w:val="006243C7"/>
    <w:rsid w:val="00624BE5"/>
    <w:rsid w:val="006260C9"/>
    <w:rsid w:val="006265C1"/>
    <w:rsid w:val="00626F72"/>
    <w:rsid w:val="00627EEB"/>
    <w:rsid w:val="00630B0B"/>
    <w:rsid w:val="00632EB3"/>
    <w:rsid w:val="00634417"/>
    <w:rsid w:val="00634D1D"/>
    <w:rsid w:val="006352B5"/>
    <w:rsid w:val="00636721"/>
    <w:rsid w:val="00636885"/>
    <w:rsid w:val="00640674"/>
    <w:rsid w:val="00640934"/>
    <w:rsid w:val="006414DE"/>
    <w:rsid w:val="00641C8E"/>
    <w:rsid w:val="00642A37"/>
    <w:rsid w:val="0064360D"/>
    <w:rsid w:val="006445A9"/>
    <w:rsid w:val="006455CB"/>
    <w:rsid w:val="006469FF"/>
    <w:rsid w:val="00646B69"/>
    <w:rsid w:val="00646D30"/>
    <w:rsid w:val="00646DB8"/>
    <w:rsid w:val="006527C0"/>
    <w:rsid w:val="00653ED7"/>
    <w:rsid w:val="006540F5"/>
    <w:rsid w:val="00655759"/>
    <w:rsid w:val="0065712D"/>
    <w:rsid w:val="00657D46"/>
    <w:rsid w:val="00660471"/>
    <w:rsid w:val="0066090A"/>
    <w:rsid w:val="006609D6"/>
    <w:rsid w:val="00660FF6"/>
    <w:rsid w:val="0066214C"/>
    <w:rsid w:val="0066296E"/>
    <w:rsid w:val="006631A3"/>
    <w:rsid w:val="00663CF7"/>
    <w:rsid w:val="00664363"/>
    <w:rsid w:val="006665E4"/>
    <w:rsid w:val="00666E95"/>
    <w:rsid w:val="00670DC6"/>
    <w:rsid w:val="006713FA"/>
    <w:rsid w:val="00674255"/>
    <w:rsid w:val="006747B5"/>
    <w:rsid w:val="00675A84"/>
    <w:rsid w:val="00681631"/>
    <w:rsid w:val="006828F8"/>
    <w:rsid w:val="0068420D"/>
    <w:rsid w:val="00684E5F"/>
    <w:rsid w:val="00685E21"/>
    <w:rsid w:val="00690906"/>
    <w:rsid w:val="006910F9"/>
    <w:rsid w:val="00691ACF"/>
    <w:rsid w:val="006920A0"/>
    <w:rsid w:val="0069466A"/>
    <w:rsid w:val="006A00D9"/>
    <w:rsid w:val="006A0154"/>
    <w:rsid w:val="006A0A43"/>
    <w:rsid w:val="006A4BEB"/>
    <w:rsid w:val="006A6528"/>
    <w:rsid w:val="006A7429"/>
    <w:rsid w:val="006B0554"/>
    <w:rsid w:val="006B1615"/>
    <w:rsid w:val="006B32FD"/>
    <w:rsid w:val="006B4007"/>
    <w:rsid w:val="006C025A"/>
    <w:rsid w:val="006C15E3"/>
    <w:rsid w:val="006C4A89"/>
    <w:rsid w:val="006C4C8B"/>
    <w:rsid w:val="006C65F9"/>
    <w:rsid w:val="006C7540"/>
    <w:rsid w:val="006D0BEE"/>
    <w:rsid w:val="006D1B52"/>
    <w:rsid w:val="006D4BB7"/>
    <w:rsid w:val="006D5045"/>
    <w:rsid w:val="006D5757"/>
    <w:rsid w:val="006E0237"/>
    <w:rsid w:val="006E0FDC"/>
    <w:rsid w:val="006E10BE"/>
    <w:rsid w:val="006E389D"/>
    <w:rsid w:val="006E589C"/>
    <w:rsid w:val="006E6C03"/>
    <w:rsid w:val="006E7DF2"/>
    <w:rsid w:val="006F2F9B"/>
    <w:rsid w:val="006F4F4F"/>
    <w:rsid w:val="006F5561"/>
    <w:rsid w:val="006F609E"/>
    <w:rsid w:val="006F6F4E"/>
    <w:rsid w:val="007004C3"/>
    <w:rsid w:val="00700C5A"/>
    <w:rsid w:val="007013B1"/>
    <w:rsid w:val="00703192"/>
    <w:rsid w:val="0070408B"/>
    <w:rsid w:val="00704E00"/>
    <w:rsid w:val="0070510F"/>
    <w:rsid w:val="007070D2"/>
    <w:rsid w:val="00707915"/>
    <w:rsid w:val="007115DB"/>
    <w:rsid w:val="00711FB3"/>
    <w:rsid w:val="007140A1"/>
    <w:rsid w:val="00714173"/>
    <w:rsid w:val="00714E47"/>
    <w:rsid w:val="007160DF"/>
    <w:rsid w:val="00716BA7"/>
    <w:rsid w:val="00721282"/>
    <w:rsid w:val="00722598"/>
    <w:rsid w:val="00723DD1"/>
    <w:rsid w:val="00725548"/>
    <w:rsid w:val="007257B2"/>
    <w:rsid w:val="007265E6"/>
    <w:rsid w:val="007274B9"/>
    <w:rsid w:val="007277F3"/>
    <w:rsid w:val="00727A35"/>
    <w:rsid w:val="007306B0"/>
    <w:rsid w:val="007315AC"/>
    <w:rsid w:val="00732EA4"/>
    <w:rsid w:val="00733FB6"/>
    <w:rsid w:val="00734A7E"/>
    <w:rsid w:val="00734FD1"/>
    <w:rsid w:val="00736740"/>
    <w:rsid w:val="00740781"/>
    <w:rsid w:val="00744A32"/>
    <w:rsid w:val="007466EE"/>
    <w:rsid w:val="00746F18"/>
    <w:rsid w:val="007477CE"/>
    <w:rsid w:val="00747CC0"/>
    <w:rsid w:val="007514FA"/>
    <w:rsid w:val="007521B5"/>
    <w:rsid w:val="00752B19"/>
    <w:rsid w:val="007546D2"/>
    <w:rsid w:val="00754F61"/>
    <w:rsid w:val="00754FA0"/>
    <w:rsid w:val="007550D0"/>
    <w:rsid w:val="007551B8"/>
    <w:rsid w:val="00755D19"/>
    <w:rsid w:val="00756F1B"/>
    <w:rsid w:val="00760699"/>
    <w:rsid w:val="00763D1B"/>
    <w:rsid w:val="007714F7"/>
    <w:rsid w:val="00772C3B"/>
    <w:rsid w:val="007734CA"/>
    <w:rsid w:val="00777066"/>
    <w:rsid w:val="007778EC"/>
    <w:rsid w:val="00782508"/>
    <w:rsid w:val="00783B68"/>
    <w:rsid w:val="00783D68"/>
    <w:rsid w:val="00784C42"/>
    <w:rsid w:val="00784EF2"/>
    <w:rsid w:val="007869DB"/>
    <w:rsid w:val="007871D0"/>
    <w:rsid w:val="00787217"/>
    <w:rsid w:val="007872BE"/>
    <w:rsid w:val="00792E35"/>
    <w:rsid w:val="007944DA"/>
    <w:rsid w:val="007948A9"/>
    <w:rsid w:val="00794AB1"/>
    <w:rsid w:val="00794B42"/>
    <w:rsid w:val="007955DF"/>
    <w:rsid w:val="00795FDC"/>
    <w:rsid w:val="007962CF"/>
    <w:rsid w:val="007963F4"/>
    <w:rsid w:val="007A0007"/>
    <w:rsid w:val="007A0720"/>
    <w:rsid w:val="007A1AC8"/>
    <w:rsid w:val="007A1DF0"/>
    <w:rsid w:val="007A29A2"/>
    <w:rsid w:val="007A3D82"/>
    <w:rsid w:val="007A4C20"/>
    <w:rsid w:val="007A5431"/>
    <w:rsid w:val="007A63A5"/>
    <w:rsid w:val="007A74D0"/>
    <w:rsid w:val="007B0E67"/>
    <w:rsid w:val="007B34A8"/>
    <w:rsid w:val="007B561E"/>
    <w:rsid w:val="007B5EFF"/>
    <w:rsid w:val="007B7842"/>
    <w:rsid w:val="007C0536"/>
    <w:rsid w:val="007C0548"/>
    <w:rsid w:val="007C15AF"/>
    <w:rsid w:val="007C3520"/>
    <w:rsid w:val="007C35CB"/>
    <w:rsid w:val="007C3F9E"/>
    <w:rsid w:val="007C6079"/>
    <w:rsid w:val="007C714E"/>
    <w:rsid w:val="007C715A"/>
    <w:rsid w:val="007D23B9"/>
    <w:rsid w:val="007D6493"/>
    <w:rsid w:val="007D7AF5"/>
    <w:rsid w:val="007E30B5"/>
    <w:rsid w:val="007E5248"/>
    <w:rsid w:val="007E6A06"/>
    <w:rsid w:val="007F0212"/>
    <w:rsid w:val="007F0558"/>
    <w:rsid w:val="007F0EB7"/>
    <w:rsid w:val="007F7698"/>
    <w:rsid w:val="007F7FEB"/>
    <w:rsid w:val="00800444"/>
    <w:rsid w:val="00800673"/>
    <w:rsid w:val="008007FD"/>
    <w:rsid w:val="00801AA7"/>
    <w:rsid w:val="0080644F"/>
    <w:rsid w:val="00806BE0"/>
    <w:rsid w:val="008073FD"/>
    <w:rsid w:val="00811639"/>
    <w:rsid w:val="00811874"/>
    <w:rsid w:val="008130BA"/>
    <w:rsid w:val="0081546D"/>
    <w:rsid w:val="00815D9E"/>
    <w:rsid w:val="00815F5F"/>
    <w:rsid w:val="008200AC"/>
    <w:rsid w:val="00820F25"/>
    <w:rsid w:val="00821E0C"/>
    <w:rsid w:val="00824F9F"/>
    <w:rsid w:val="008267C3"/>
    <w:rsid w:val="0082750C"/>
    <w:rsid w:val="00827513"/>
    <w:rsid w:val="00827B5A"/>
    <w:rsid w:val="008315C8"/>
    <w:rsid w:val="00832C43"/>
    <w:rsid w:val="00832E63"/>
    <w:rsid w:val="008339F5"/>
    <w:rsid w:val="00835712"/>
    <w:rsid w:val="008364BC"/>
    <w:rsid w:val="00836A05"/>
    <w:rsid w:val="0083747C"/>
    <w:rsid w:val="0084051B"/>
    <w:rsid w:val="008408F1"/>
    <w:rsid w:val="00843B81"/>
    <w:rsid w:val="008440BE"/>
    <w:rsid w:val="008452E5"/>
    <w:rsid w:val="00845560"/>
    <w:rsid w:val="008456EA"/>
    <w:rsid w:val="008462D6"/>
    <w:rsid w:val="00846389"/>
    <w:rsid w:val="008467AC"/>
    <w:rsid w:val="0085130D"/>
    <w:rsid w:val="008515B0"/>
    <w:rsid w:val="008518D6"/>
    <w:rsid w:val="00851DB1"/>
    <w:rsid w:val="00852F70"/>
    <w:rsid w:val="00853750"/>
    <w:rsid w:val="008540FB"/>
    <w:rsid w:val="0085685A"/>
    <w:rsid w:val="00857075"/>
    <w:rsid w:val="008603A1"/>
    <w:rsid w:val="008609F5"/>
    <w:rsid w:val="00860F2D"/>
    <w:rsid w:val="0086156F"/>
    <w:rsid w:val="00861A3F"/>
    <w:rsid w:val="00863496"/>
    <w:rsid w:val="00863AF9"/>
    <w:rsid w:val="0086418D"/>
    <w:rsid w:val="008653FF"/>
    <w:rsid w:val="00865B34"/>
    <w:rsid w:val="00867162"/>
    <w:rsid w:val="0087010D"/>
    <w:rsid w:val="00870E3E"/>
    <w:rsid w:val="00870FDE"/>
    <w:rsid w:val="00871416"/>
    <w:rsid w:val="008715A1"/>
    <w:rsid w:val="00872BBA"/>
    <w:rsid w:val="00872EF0"/>
    <w:rsid w:val="00872F54"/>
    <w:rsid w:val="0087664F"/>
    <w:rsid w:val="00877E54"/>
    <w:rsid w:val="008804F0"/>
    <w:rsid w:val="00884321"/>
    <w:rsid w:val="00885ECE"/>
    <w:rsid w:val="00886128"/>
    <w:rsid w:val="008879A0"/>
    <w:rsid w:val="008924C2"/>
    <w:rsid w:val="00892BE4"/>
    <w:rsid w:val="0089339C"/>
    <w:rsid w:val="008940CD"/>
    <w:rsid w:val="00895061"/>
    <w:rsid w:val="00895D84"/>
    <w:rsid w:val="00896226"/>
    <w:rsid w:val="008963E7"/>
    <w:rsid w:val="00897EE5"/>
    <w:rsid w:val="008A0283"/>
    <w:rsid w:val="008A17D5"/>
    <w:rsid w:val="008A51AF"/>
    <w:rsid w:val="008A53A7"/>
    <w:rsid w:val="008A686B"/>
    <w:rsid w:val="008A735D"/>
    <w:rsid w:val="008B2210"/>
    <w:rsid w:val="008B3AF8"/>
    <w:rsid w:val="008B3F49"/>
    <w:rsid w:val="008B4C21"/>
    <w:rsid w:val="008B4CDE"/>
    <w:rsid w:val="008B7317"/>
    <w:rsid w:val="008B78C4"/>
    <w:rsid w:val="008B7B9A"/>
    <w:rsid w:val="008C0E37"/>
    <w:rsid w:val="008C0F3F"/>
    <w:rsid w:val="008C47D4"/>
    <w:rsid w:val="008D0CE6"/>
    <w:rsid w:val="008D107A"/>
    <w:rsid w:val="008D20D4"/>
    <w:rsid w:val="008D2267"/>
    <w:rsid w:val="008D3544"/>
    <w:rsid w:val="008D3793"/>
    <w:rsid w:val="008D4BC5"/>
    <w:rsid w:val="008D5933"/>
    <w:rsid w:val="008E0219"/>
    <w:rsid w:val="008E0356"/>
    <w:rsid w:val="008E1F2F"/>
    <w:rsid w:val="008E2971"/>
    <w:rsid w:val="008E2B45"/>
    <w:rsid w:val="008E420A"/>
    <w:rsid w:val="008E55C2"/>
    <w:rsid w:val="008E7B5E"/>
    <w:rsid w:val="008F1348"/>
    <w:rsid w:val="008F1A36"/>
    <w:rsid w:val="008F2C96"/>
    <w:rsid w:val="008F3051"/>
    <w:rsid w:val="008F6828"/>
    <w:rsid w:val="008F6B13"/>
    <w:rsid w:val="008F7E08"/>
    <w:rsid w:val="00900448"/>
    <w:rsid w:val="009009C3"/>
    <w:rsid w:val="009019BF"/>
    <w:rsid w:val="00901ACA"/>
    <w:rsid w:val="00902246"/>
    <w:rsid w:val="00903F42"/>
    <w:rsid w:val="0090478C"/>
    <w:rsid w:val="00904ACD"/>
    <w:rsid w:val="00905CB4"/>
    <w:rsid w:val="00906FDE"/>
    <w:rsid w:val="00907D26"/>
    <w:rsid w:val="00911FB0"/>
    <w:rsid w:val="00912106"/>
    <w:rsid w:val="009133BB"/>
    <w:rsid w:val="009147D4"/>
    <w:rsid w:val="00914EEB"/>
    <w:rsid w:val="00915736"/>
    <w:rsid w:val="00915DDA"/>
    <w:rsid w:val="00916063"/>
    <w:rsid w:val="00920285"/>
    <w:rsid w:val="00921E42"/>
    <w:rsid w:val="00923FC0"/>
    <w:rsid w:val="00924326"/>
    <w:rsid w:val="00924A48"/>
    <w:rsid w:val="0092648B"/>
    <w:rsid w:val="009269EB"/>
    <w:rsid w:val="0093019E"/>
    <w:rsid w:val="00930212"/>
    <w:rsid w:val="00930701"/>
    <w:rsid w:val="00930ADA"/>
    <w:rsid w:val="00931025"/>
    <w:rsid w:val="009310FE"/>
    <w:rsid w:val="009320F4"/>
    <w:rsid w:val="00932A8E"/>
    <w:rsid w:val="009342D2"/>
    <w:rsid w:val="009355E4"/>
    <w:rsid w:val="0093610C"/>
    <w:rsid w:val="0093616C"/>
    <w:rsid w:val="00936B81"/>
    <w:rsid w:val="009373E3"/>
    <w:rsid w:val="0094056A"/>
    <w:rsid w:val="009419E6"/>
    <w:rsid w:val="009433BB"/>
    <w:rsid w:val="00943822"/>
    <w:rsid w:val="0094491B"/>
    <w:rsid w:val="00945BAF"/>
    <w:rsid w:val="00946F09"/>
    <w:rsid w:val="00947ADF"/>
    <w:rsid w:val="00950A94"/>
    <w:rsid w:val="0095138B"/>
    <w:rsid w:val="00951DDC"/>
    <w:rsid w:val="00952124"/>
    <w:rsid w:val="00952B48"/>
    <w:rsid w:val="0095373C"/>
    <w:rsid w:val="00955788"/>
    <w:rsid w:val="00957B27"/>
    <w:rsid w:val="009622BB"/>
    <w:rsid w:val="0096442F"/>
    <w:rsid w:val="00964636"/>
    <w:rsid w:val="00964E42"/>
    <w:rsid w:val="00965A35"/>
    <w:rsid w:val="00966E2E"/>
    <w:rsid w:val="009704AF"/>
    <w:rsid w:val="00970558"/>
    <w:rsid w:val="00970839"/>
    <w:rsid w:val="00971257"/>
    <w:rsid w:val="0097156C"/>
    <w:rsid w:val="0097186E"/>
    <w:rsid w:val="00975325"/>
    <w:rsid w:val="009772F1"/>
    <w:rsid w:val="00977DA9"/>
    <w:rsid w:val="00981E1C"/>
    <w:rsid w:val="00982A28"/>
    <w:rsid w:val="00982F79"/>
    <w:rsid w:val="00986421"/>
    <w:rsid w:val="009864AA"/>
    <w:rsid w:val="009872F1"/>
    <w:rsid w:val="0099009C"/>
    <w:rsid w:val="0099245E"/>
    <w:rsid w:val="0099299F"/>
    <w:rsid w:val="00993F77"/>
    <w:rsid w:val="00996ECF"/>
    <w:rsid w:val="00997926"/>
    <w:rsid w:val="009A080A"/>
    <w:rsid w:val="009A09DD"/>
    <w:rsid w:val="009A1129"/>
    <w:rsid w:val="009A14D1"/>
    <w:rsid w:val="009A1613"/>
    <w:rsid w:val="009A2174"/>
    <w:rsid w:val="009A286D"/>
    <w:rsid w:val="009A3A21"/>
    <w:rsid w:val="009A3A9C"/>
    <w:rsid w:val="009A4409"/>
    <w:rsid w:val="009A507A"/>
    <w:rsid w:val="009A57CB"/>
    <w:rsid w:val="009A5A95"/>
    <w:rsid w:val="009A6E80"/>
    <w:rsid w:val="009B119B"/>
    <w:rsid w:val="009B4522"/>
    <w:rsid w:val="009B46DF"/>
    <w:rsid w:val="009B4BDA"/>
    <w:rsid w:val="009B4CD1"/>
    <w:rsid w:val="009B735F"/>
    <w:rsid w:val="009B7F60"/>
    <w:rsid w:val="009C0197"/>
    <w:rsid w:val="009C056E"/>
    <w:rsid w:val="009C0C46"/>
    <w:rsid w:val="009C131C"/>
    <w:rsid w:val="009C197A"/>
    <w:rsid w:val="009C20B4"/>
    <w:rsid w:val="009C497C"/>
    <w:rsid w:val="009C5182"/>
    <w:rsid w:val="009C53DB"/>
    <w:rsid w:val="009C6474"/>
    <w:rsid w:val="009D10B3"/>
    <w:rsid w:val="009D1D66"/>
    <w:rsid w:val="009D20AE"/>
    <w:rsid w:val="009D3200"/>
    <w:rsid w:val="009D47A2"/>
    <w:rsid w:val="009D5389"/>
    <w:rsid w:val="009E08FE"/>
    <w:rsid w:val="009E0CFC"/>
    <w:rsid w:val="009E14B9"/>
    <w:rsid w:val="009E1D72"/>
    <w:rsid w:val="009E247B"/>
    <w:rsid w:val="009E3644"/>
    <w:rsid w:val="009E38D8"/>
    <w:rsid w:val="009E4AB0"/>
    <w:rsid w:val="009E4D5D"/>
    <w:rsid w:val="009E5E1F"/>
    <w:rsid w:val="009E6E3A"/>
    <w:rsid w:val="009F0D54"/>
    <w:rsid w:val="009F1431"/>
    <w:rsid w:val="009F6550"/>
    <w:rsid w:val="009F77A4"/>
    <w:rsid w:val="00A031EB"/>
    <w:rsid w:val="00A03F14"/>
    <w:rsid w:val="00A045C8"/>
    <w:rsid w:val="00A06080"/>
    <w:rsid w:val="00A15798"/>
    <w:rsid w:val="00A159A3"/>
    <w:rsid w:val="00A2037F"/>
    <w:rsid w:val="00A20C50"/>
    <w:rsid w:val="00A21DE3"/>
    <w:rsid w:val="00A21EEE"/>
    <w:rsid w:val="00A25245"/>
    <w:rsid w:val="00A258DA"/>
    <w:rsid w:val="00A27D46"/>
    <w:rsid w:val="00A30402"/>
    <w:rsid w:val="00A30506"/>
    <w:rsid w:val="00A30AC6"/>
    <w:rsid w:val="00A3164D"/>
    <w:rsid w:val="00A31C2F"/>
    <w:rsid w:val="00A32B24"/>
    <w:rsid w:val="00A333C2"/>
    <w:rsid w:val="00A3387F"/>
    <w:rsid w:val="00A33E94"/>
    <w:rsid w:val="00A34B04"/>
    <w:rsid w:val="00A35DA9"/>
    <w:rsid w:val="00A36043"/>
    <w:rsid w:val="00A3688A"/>
    <w:rsid w:val="00A40ADF"/>
    <w:rsid w:val="00A41696"/>
    <w:rsid w:val="00A41C38"/>
    <w:rsid w:val="00A42F0B"/>
    <w:rsid w:val="00A44DC6"/>
    <w:rsid w:val="00A5061E"/>
    <w:rsid w:val="00A50A34"/>
    <w:rsid w:val="00A526C9"/>
    <w:rsid w:val="00A52784"/>
    <w:rsid w:val="00A606B1"/>
    <w:rsid w:val="00A61148"/>
    <w:rsid w:val="00A62383"/>
    <w:rsid w:val="00A634C5"/>
    <w:rsid w:val="00A6553D"/>
    <w:rsid w:val="00A65DF6"/>
    <w:rsid w:val="00A70640"/>
    <w:rsid w:val="00A713A3"/>
    <w:rsid w:val="00A71A76"/>
    <w:rsid w:val="00A7228A"/>
    <w:rsid w:val="00A72A87"/>
    <w:rsid w:val="00A74EF2"/>
    <w:rsid w:val="00A75835"/>
    <w:rsid w:val="00A77D20"/>
    <w:rsid w:val="00A82481"/>
    <w:rsid w:val="00A84BE5"/>
    <w:rsid w:val="00A87142"/>
    <w:rsid w:val="00A918DE"/>
    <w:rsid w:val="00A921EA"/>
    <w:rsid w:val="00A93C6F"/>
    <w:rsid w:val="00A96556"/>
    <w:rsid w:val="00A96C47"/>
    <w:rsid w:val="00AA0C45"/>
    <w:rsid w:val="00AA201E"/>
    <w:rsid w:val="00AA347D"/>
    <w:rsid w:val="00AA49B6"/>
    <w:rsid w:val="00AA4ABD"/>
    <w:rsid w:val="00AA5063"/>
    <w:rsid w:val="00AA55A2"/>
    <w:rsid w:val="00AA5FE4"/>
    <w:rsid w:val="00AA78B1"/>
    <w:rsid w:val="00AA7D65"/>
    <w:rsid w:val="00AB08E6"/>
    <w:rsid w:val="00AB0D7B"/>
    <w:rsid w:val="00AB3617"/>
    <w:rsid w:val="00AB3BA4"/>
    <w:rsid w:val="00AB540E"/>
    <w:rsid w:val="00AB701C"/>
    <w:rsid w:val="00AB715E"/>
    <w:rsid w:val="00AB783A"/>
    <w:rsid w:val="00AB7CB9"/>
    <w:rsid w:val="00AC006C"/>
    <w:rsid w:val="00AC19E0"/>
    <w:rsid w:val="00AC1BAE"/>
    <w:rsid w:val="00AC493A"/>
    <w:rsid w:val="00AC7C5B"/>
    <w:rsid w:val="00AD0A86"/>
    <w:rsid w:val="00AD464F"/>
    <w:rsid w:val="00AD51CF"/>
    <w:rsid w:val="00AD59CA"/>
    <w:rsid w:val="00AD737F"/>
    <w:rsid w:val="00AD751F"/>
    <w:rsid w:val="00AD7A44"/>
    <w:rsid w:val="00AE0B4A"/>
    <w:rsid w:val="00AE0DB6"/>
    <w:rsid w:val="00AE19A7"/>
    <w:rsid w:val="00AE1E92"/>
    <w:rsid w:val="00AE444C"/>
    <w:rsid w:val="00AE4BF3"/>
    <w:rsid w:val="00AE5870"/>
    <w:rsid w:val="00AE588E"/>
    <w:rsid w:val="00AE62B2"/>
    <w:rsid w:val="00AE7142"/>
    <w:rsid w:val="00AF00F2"/>
    <w:rsid w:val="00AF0978"/>
    <w:rsid w:val="00AF18B9"/>
    <w:rsid w:val="00AF1B5D"/>
    <w:rsid w:val="00AF2F20"/>
    <w:rsid w:val="00AF3ABF"/>
    <w:rsid w:val="00AF4826"/>
    <w:rsid w:val="00AF65DD"/>
    <w:rsid w:val="00B01A16"/>
    <w:rsid w:val="00B051C2"/>
    <w:rsid w:val="00B0604C"/>
    <w:rsid w:val="00B071FC"/>
    <w:rsid w:val="00B07344"/>
    <w:rsid w:val="00B100FE"/>
    <w:rsid w:val="00B11A01"/>
    <w:rsid w:val="00B12160"/>
    <w:rsid w:val="00B1433E"/>
    <w:rsid w:val="00B164CD"/>
    <w:rsid w:val="00B17DD6"/>
    <w:rsid w:val="00B21FF9"/>
    <w:rsid w:val="00B25824"/>
    <w:rsid w:val="00B26255"/>
    <w:rsid w:val="00B26930"/>
    <w:rsid w:val="00B3090A"/>
    <w:rsid w:val="00B3245D"/>
    <w:rsid w:val="00B3349E"/>
    <w:rsid w:val="00B33809"/>
    <w:rsid w:val="00B37BC3"/>
    <w:rsid w:val="00B422F2"/>
    <w:rsid w:val="00B43059"/>
    <w:rsid w:val="00B4432B"/>
    <w:rsid w:val="00B45ABA"/>
    <w:rsid w:val="00B468AE"/>
    <w:rsid w:val="00B50405"/>
    <w:rsid w:val="00B51B35"/>
    <w:rsid w:val="00B53BA5"/>
    <w:rsid w:val="00B54E1C"/>
    <w:rsid w:val="00B550A0"/>
    <w:rsid w:val="00B57004"/>
    <w:rsid w:val="00B57479"/>
    <w:rsid w:val="00B6029E"/>
    <w:rsid w:val="00B630A2"/>
    <w:rsid w:val="00B634D2"/>
    <w:rsid w:val="00B63F54"/>
    <w:rsid w:val="00B663E9"/>
    <w:rsid w:val="00B66E61"/>
    <w:rsid w:val="00B673F9"/>
    <w:rsid w:val="00B676CB"/>
    <w:rsid w:val="00B70720"/>
    <w:rsid w:val="00B722B3"/>
    <w:rsid w:val="00B72C06"/>
    <w:rsid w:val="00B734AC"/>
    <w:rsid w:val="00B7509B"/>
    <w:rsid w:val="00B8058A"/>
    <w:rsid w:val="00B8186E"/>
    <w:rsid w:val="00B81B9D"/>
    <w:rsid w:val="00B82E05"/>
    <w:rsid w:val="00B84F89"/>
    <w:rsid w:val="00B85E9F"/>
    <w:rsid w:val="00B8712A"/>
    <w:rsid w:val="00B87492"/>
    <w:rsid w:val="00B87C3D"/>
    <w:rsid w:val="00B903F8"/>
    <w:rsid w:val="00B908D2"/>
    <w:rsid w:val="00B912E7"/>
    <w:rsid w:val="00B9313A"/>
    <w:rsid w:val="00B93F71"/>
    <w:rsid w:val="00B96A34"/>
    <w:rsid w:val="00B97155"/>
    <w:rsid w:val="00B9755E"/>
    <w:rsid w:val="00BA157A"/>
    <w:rsid w:val="00BA18C0"/>
    <w:rsid w:val="00BA1D43"/>
    <w:rsid w:val="00BA293A"/>
    <w:rsid w:val="00BA2F36"/>
    <w:rsid w:val="00BA30DA"/>
    <w:rsid w:val="00BA3D0E"/>
    <w:rsid w:val="00BA53B0"/>
    <w:rsid w:val="00BA67B5"/>
    <w:rsid w:val="00BA7289"/>
    <w:rsid w:val="00BA7539"/>
    <w:rsid w:val="00BA78F2"/>
    <w:rsid w:val="00BB4372"/>
    <w:rsid w:val="00BB4A0B"/>
    <w:rsid w:val="00BB6207"/>
    <w:rsid w:val="00BB7304"/>
    <w:rsid w:val="00BB7CC6"/>
    <w:rsid w:val="00BB7E60"/>
    <w:rsid w:val="00BC16E7"/>
    <w:rsid w:val="00BC24D1"/>
    <w:rsid w:val="00BC3515"/>
    <w:rsid w:val="00BC4829"/>
    <w:rsid w:val="00BC5901"/>
    <w:rsid w:val="00BC5913"/>
    <w:rsid w:val="00BC6883"/>
    <w:rsid w:val="00BC794A"/>
    <w:rsid w:val="00BD1230"/>
    <w:rsid w:val="00BD1783"/>
    <w:rsid w:val="00BD2D4E"/>
    <w:rsid w:val="00BD30D4"/>
    <w:rsid w:val="00BD4C65"/>
    <w:rsid w:val="00BD6CC2"/>
    <w:rsid w:val="00BD6EB7"/>
    <w:rsid w:val="00BE0441"/>
    <w:rsid w:val="00BE0B7E"/>
    <w:rsid w:val="00BE4B62"/>
    <w:rsid w:val="00BE5D0D"/>
    <w:rsid w:val="00BE7996"/>
    <w:rsid w:val="00BF057A"/>
    <w:rsid w:val="00BF2106"/>
    <w:rsid w:val="00BF21F9"/>
    <w:rsid w:val="00BF243D"/>
    <w:rsid w:val="00BF3D4D"/>
    <w:rsid w:val="00BF55CF"/>
    <w:rsid w:val="00BF644A"/>
    <w:rsid w:val="00BF7C26"/>
    <w:rsid w:val="00C00B45"/>
    <w:rsid w:val="00C0134A"/>
    <w:rsid w:val="00C0140C"/>
    <w:rsid w:val="00C02484"/>
    <w:rsid w:val="00C026EE"/>
    <w:rsid w:val="00C02831"/>
    <w:rsid w:val="00C03EDB"/>
    <w:rsid w:val="00C0425E"/>
    <w:rsid w:val="00C054D9"/>
    <w:rsid w:val="00C1097B"/>
    <w:rsid w:val="00C11A7E"/>
    <w:rsid w:val="00C123B6"/>
    <w:rsid w:val="00C1310E"/>
    <w:rsid w:val="00C16C4B"/>
    <w:rsid w:val="00C22EE2"/>
    <w:rsid w:val="00C240DD"/>
    <w:rsid w:val="00C24DBB"/>
    <w:rsid w:val="00C25F11"/>
    <w:rsid w:val="00C26129"/>
    <w:rsid w:val="00C2786E"/>
    <w:rsid w:val="00C3025B"/>
    <w:rsid w:val="00C302A0"/>
    <w:rsid w:val="00C312F6"/>
    <w:rsid w:val="00C31DA3"/>
    <w:rsid w:val="00C326BD"/>
    <w:rsid w:val="00C33BCA"/>
    <w:rsid w:val="00C33CF2"/>
    <w:rsid w:val="00C3549F"/>
    <w:rsid w:val="00C35B4B"/>
    <w:rsid w:val="00C3675F"/>
    <w:rsid w:val="00C36956"/>
    <w:rsid w:val="00C370EF"/>
    <w:rsid w:val="00C37282"/>
    <w:rsid w:val="00C402FC"/>
    <w:rsid w:val="00C40DDB"/>
    <w:rsid w:val="00C410E4"/>
    <w:rsid w:val="00C42BCA"/>
    <w:rsid w:val="00C431C1"/>
    <w:rsid w:val="00C43850"/>
    <w:rsid w:val="00C4490E"/>
    <w:rsid w:val="00C44F60"/>
    <w:rsid w:val="00C458EC"/>
    <w:rsid w:val="00C46482"/>
    <w:rsid w:val="00C47CE0"/>
    <w:rsid w:val="00C47D05"/>
    <w:rsid w:val="00C531DC"/>
    <w:rsid w:val="00C54626"/>
    <w:rsid w:val="00C56F01"/>
    <w:rsid w:val="00C5772D"/>
    <w:rsid w:val="00C5796B"/>
    <w:rsid w:val="00C6069E"/>
    <w:rsid w:val="00C60FCD"/>
    <w:rsid w:val="00C6150B"/>
    <w:rsid w:val="00C61DDE"/>
    <w:rsid w:val="00C62991"/>
    <w:rsid w:val="00C64E6F"/>
    <w:rsid w:val="00C65859"/>
    <w:rsid w:val="00C66794"/>
    <w:rsid w:val="00C700BA"/>
    <w:rsid w:val="00C7113A"/>
    <w:rsid w:val="00C807E1"/>
    <w:rsid w:val="00C82843"/>
    <w:rsid w:val="00C82FD9"/>
    <w:rsid w:val="00C831B1"/>
    <w:rsid w:val="00C838AB"/>
    <w:rsid w:val="00C83BF3"/>
    <w:rsid w:val="00C84121"/>
    <w:rsid w:val="00C84F63"/>
    <w:rsid w:val="00C85C2C"/>
    <w:rsid w:val="00C913D1"/>
    <w:rsid w:val="00C93492"/>
    <w:rsid w:val="00C94320"/>
    <w:rsid w:val="00C94A0D"/>
    <w:rsid w:val="00C94CC6"/>
    <w:rsid w:val="00C9682C"/>
    <w:rsid w:val="00C97567"/>
    <w:rsid w:val="00CA0550"/>
    <w:rsid w:val="00CA1434"/>
    <w:rsid w:val="00CA3F6D"/>
    <w:rsid w:val="00CA42A7"/>
    <w:rsid w:val="00CA47FD"/>
    <w:rsid w:val="00CA6361"/>
    <w:rsid w:val="00CA73A0"/>
    <w:rsid w:val="00CB0B5B"/>
    <w:rsid w:val="00CB2C94"/>
    <w:rsid w:val="00CB4444"/>
    <w:rsid w:val="00CB4CEB"/>
    <w:rsid w:val="00CB5418"/>
    <w:rsid w:val="00CC0AD2"/>
    <w:rsid w:val="00CC3A41"/>
    <w:rsid w:val="00CC3DF5"/>
    <w:rsid w:val="00CC5F85"/>
    <w:rsid w:val="00CC61D5"/>
    <w:rsid w:val="00CD0E69"/>
    <w:rsid w:val="00CD22E7"/>
    <w:rsid w:val="00CD3AD8"/>
    <w:rsid w:val="00CD64E9"/>
    <w:rsid w:val="00CD7A9A"/>
    <w:rsid w:val="00CE1818"/>
    <w:rsid w:val="00CE2C08"/>
    <w:rsid w:val="00CE3835"/>
    <w:rsid w:val="00CE4AB2"/>
    <w:rsid w:val="00CE6397"/>
    <w:rsid w:val="00CE774C"/>
    <w:rsid w:val="00CF052B"/>
    <w:rsid w:val="00CF14CA"/>
    <w:rsid w:val="00CF19E7"/>
    <w:rsid w:val="00CF1FF9"/>
    <w:rsid w:val="00CF297C"/>
    <w:rsid w:val="00CF2B20"/>
    <w:rsid w:val="00CF332A"/>
    <w:rsid w:val="00CF54FF"/>
    <w:rsid w:val="00CF5760"/>
    <w:rsid w:val="00CF5A7F"/>
    <w:rsid w:val="00CF5F92"/>
    <w:rsid w:val="00CF697C"/>
    <w:rsid w:val="00D00DD2"/>
    <w:rsid w:val="00D02FF2"/>
    <w:rsid w:val="00D036E3"/>
    <w:rsid w:val="00D044CC"/>
    <w:rsid w:val="00D06E44"/>
    <w:rsid w:val="00D100FE"/>
    <w:rsid w:val="00D10786"/>
    <w:rsid w:val="00D10FA2"/>
    <w:rsid w:val="00D12AFA"/>
    <w:rsid w:val="00D12FF2"/>
    <w:rsid w:val="00D13D3F"/>
    <w:rsid w:val="00D14EFF"/>
    <w:rsid w:val="00D1573E"/>
    <w:rsid w:val="00D17567"/>
    <w:rsid w:val="00D1778C"/>
    <w:rsid w:val="00D17A63"/>
    <w:rsid w:val="00D20D0F"/>
    <w:rsid w:val="00D21B2B"/>
    <w:rsid w:val="00D23087"/>
    <w:rsid w:val="00D248E6"/>
    <w:rsid w:val="00D250B5"/>
    <w:rsid w:val="00D2619B"/>
    <w:rsid w:val="00D2624F"/>
    <w:rsid w:val="00D26E26"/>
    <w:rsid w:val="00D27844"/>
    <w:rsid w:val="00D33257"/>
    <w:rsid w:val="00D334F1"/>
    <w:rsid w:val="00D352EF"/>
    <w:rsid w:val="00D353D8"/>
    <w:rsid w:val="00D40B94"/>
    <w:rsid w:val="00D411A9"/>
    <w:rsid w:val="00D41DEB"/>
    <w:rsid w:val="00D41FF0"/>
    <w:rsid w:val="00D42FD8"/>
    <w:rsid w:val="00D44C70"/>
    <w:rsid w:val="00D47050"/>
    <w:rsid w:val="00D51456"/>
    <w:rsid w:val="00D57C24"/>
    <w:rsid w:val="00D61728"/>
    <w:rsid w:val="00D61EB3"/>
    <w:rsid w:val="00D62E6B"/>
    <w:rsid w:val="00D67AC5"/>
    <w:rsid w:val="00D67BE9"/>
    <w:rsid w:val="00D70A41"/>
    <w:rsid w:val="00D71521"/>
    <w:rsid w:val="00D71B53"/>
    <w:rsid w:val="00D72563"/>
    <w:rsid w:val="00D73AC1"/>
    <w:rsid w:val="00D746D7"/>
    <w:rsid w:val="00D77698"/>
    <w:rsid w:val="00D81882"/>
    <w:rsid w:val="00D82385"/>
    <w:rsid w:val="00D843F0"/>
    <w:rsid w:val="00D85CC1"/>
    <w:rsid w:val="00D87586"/>
    <w:rsid w:val="00D87D9B"/>
    <w:rsid w:val="00D90192"/>
    <w:rsid w:val="00D930A0"/>
    <w:rsid w:val="00D9425B"/>
    <w:rsid w:val="00D95126"/>
    <w:rsid w:val="00DA1A95"/>
    <w:rsid w:val="00DA2F62"/>
    <w:rsid w:val="00DA3299"/>
    <w:rsid w:val="00DA3DF8"/>
    <w:rsid w:val="00DA42F3"/>
    <w:rsid w:val="00DA436A"/>
    <w:rsid w:val="00DA53E2"/>
    <w:rsid w:val="00DA6E07"/>
    <w:rsid w:val="00DB1071"/>
    <w:rsid w:val="00DB1EB5"/>
    <w:rsid w:val="00DB2135"/>
    <w:rsid w:val="00DB2BB3"/>
    <w:rsid w:val="00DB4281"/>
    <w:rsid w:val="00DB4B01"/>
    <w:rsid w:val="00DB5118"/>
    <w:rsid w:val="00DB5D33"/>
    <w:rsid w:val="00DB6101"/>
    <w:rsid w:val="00DC121A"/>
    <w:rsid w:val="00DC2EBF"/>
    <w:rsid w:val="00DC4AB5"/>
    <w:rsid w:val="00DC67B6"/>
    <w:rsid w:val="00DD06BC"/>
    <w:rsid w:val="00DD0C7A"/>
    <w:rsid w:val="00DD211F"/>
    <w:rsid w:val="00DD495A"/>
    <w:rsid w:val="00DE04E3"/>
    <w:rsid w:val="00DE08BC"/>
    <w:rsid w:val="00DE1119"/>
    <w:rsid w:val="00DE3167"/>
    <w:rsid w:val="00DE40AA"/>
    <w:rsid w:val="00DE6010"/>
    <w:rsid w:val="00DF0337"/>
    <w:rsid w:val="00DF033F"/>
    <w:rsid w:val="00DF0654"/>
    <w:rsid w:val="00DF2AEF"/>
    <w:rsid w:val="00DF3D2A"/>
    <w:rsid w:val="00E00B12"/>
    <w:rsid w:val="00E00FDF"/>
    <w:rsid w:val="00E03045"/>
    <w:rsid w:val="00E046BD"/>
    <w:rsid w:val="00E058FC"/>
    <w:rsid w:val="00E05989"/>
    <w:rsid w:val="00E06FBC"/>
    <w:rsid w:val="00E124E4"/>
    <w:rsid w:val="00E13545"/>
    <w:rsid w:val="00E13F2E"/>
    <w:rsid w:val="00E16501"/>
    <w:rsid w:val="00E16FFE"/>
    <w:rsid w:val="00E21121"/>
    <w:rsid w:val="00E215B1"/>
    <w:rsid w:val="00E2188B"/>
    <w:rsid w:val="00E21B7C"/>
    <w:rsid w:val="00E2527A"/>
    <w:rsid w:val="00E25BDB"/>
    <w:rsid w:val="00E27CD9"/>
    <w:rsid w:val="00E31A6F"/>
    <w:rsid w:val="00E31BB2"/>
    <w:rsid w:val="00E32FDF"/>
    <w:rsid w:val="00E33EBC"/>
    <w:rsid w:val="00E34780"/>
    <w:rsid w:val="00E34A1C"/>
    <w:rsid w:val="00E35D0E"/>
    <w:rsid w:val="00E3655A"/>
    <w:rsid w:val="00E36B1B"/>
    <w:rsid w:val="00E36EC3"/>
    <w:rsid w:val="00E40F0A"/>
    <w:rsid w:val="00E439F8"/>
    <w:rsid w:val="00E506CD"/>
    <w:rsid w:val="00E515A6"/>
    <w:rsid w:val="00E5289B"/>
    <w:rsid w:val="00E52BC5"/>
    <w:rsid w:val="00E534C6"/>
    <w:rsid w:val="00E534F8"/>
    <w:rsid w:val="00E53894"/>
    <w:rsid w:val="00E55DBA"/>
    <w:rsid w:val="00E55E91"/>
    <w:rsid w:val="00E5786A"/>
    <w:rsid w:val="00E5792A"/>
    <w:rsid w:val="00E600E4"/>
    <w:rsid w:val="00E60533"/>
    <w:rsid w:val="00E6171D"/>
    <w:rsid w:val="00E61979"/>
    <w:rsid w:val="00E62575"/>
    <w:rsid w:val="00E62653"/>
    <w:rsid w:val="00E62706"/>
    <w:rsid w:val="00E63285"/>
    <w:rsid w:val="00E6389B"/>
    <w:rsid w:val="00E70A7D"/>
    <w:rsid w:val="00E73E5F"/>
    <w:rsid w:val="00E74A30"/>
    <w:rsid w:val="00E751B9"/>
    <w:rsid w:val="00E76585"/>
    <w:rsid w:val="00E76C92"/>
    <w:rsid w:val="00E80587"/>
    <w:rsid w:val="00E81DC8"/>
    <w:rsid w:val="00E8249D"/>
    <w:rsid w:val="00E826D5"/>
    <w:rsid w:val="00E83D07"/>
    <w:rsid w:val="00E83E78"/>
    <w:rsid w:val="00E854C4"/>
    <w:rsid w:val="00E8550F"/>
    <w:rsid w:val="00E870F3"/>
    <w:rsid w:val="00E87305"/>
    <w:rsid w:val="00E8731D"/>
    <w:rsid w:val="00E87368"/>
    <w:rsid w:val="00E901EF"/>
    <w:rsid w:val="00E91BAE"/>
    <w:rsid w:val="00E92BD6"/>
    <w:rsid w:val="00E933B5"/>
    <w:rsid w:val="00E93487"/>
    <w:rsid w:val="00E937F1"/>
    <w:rsid w:val="00E94B41"/>
    <w:rsid w:val="00E94E2A"/>
    <w:rsid w:val="00E9562C"/>
    <w:rsid w:val="00E95A02"/>
    <w:rsid w:val="00E95B1B"/>
    <w:rsid w:val="00E977F8"/>
    <w:rsid w:val="00EA2A28"/>
    <w:rsid w:val="00EA38E6"/>
    <w:rsid w:val="00EA42F1"/>
    <w:rsid w:val="00EA4F28"/>
    <w:rsid w:val="00EA669E"/>
    <w:rsid w:val="00EB50C0"/>
    <w:rsid w:val="00EB5A10"/>
    <w:rsid w:val="00EB701C"/>
    <w:rsid w:val="00EC1294"/>
    <w:rsid w:val="00EC1773"/>
    <w:rsid w:val="00EC1991"/>
    <w:rsid w:val="00EC214F"/>
    <w:rsid w:val="00EC24B8"/>
    <w:rsid w:val="00EC3640"/>
    <w:rsid w:val="00EC39F3"/>
    <w:rsid w:val="00EC5F3B"/>
    <w:rsid w:val="00EC6501"/>
    <w:rsid w:val="00EC6921"/>
    <w:rsid w:val="00ED000C"/>
    <w:rsid w:val="00ED1C80"/>
    <w:rsid w:val="00ED2C33"/>
    <w:rsid w:val="00ED3779"/>
    <w:rsid w:val="00ED3E6B"/>
    <w:rsid w:val="00ED3E82"/>
    <w:rsid w:val="00ED5D6D"/>
    <w:rsid w:val="00ED61E1"/>
    <w:rsid w:val="00ED71A2"/>
    <w:rsid w:val="00ED7BF6"/>
    <w:rsid w:val="00EE2772"/>
    <w:rsid w:val="00EE3BC7"/>
    <w:rsid w:val="00EE715C"/>
    <w:rsid w:val="00EF0678"/>
    <w:rsid w:val="00EF09F4"/>
    <w:rsid w:val="00EF2135"/>
    <w:rsid w:val="00EF24A0"/>
    <w:rsid w:val="00EF6B59"/>
    <w:rsid w:val="00EF7C8E"/>
    <w:rsid w:val="00F00607"/>
    <w:rsid w:val="00F00CA0"/>
    <w:rsid w:val="00F00F3A"/>
    <w:rsid w:val="00F01127"/>
    <w:rsid w:val="00F018BE"/>
    <w:rsid w:val="00F03498"/>
    <w:rsid w:val="00F04F3F"/>
    <w:rsid w:val="00F054BF"/>
    <w:rsid w:val="00F05AF9"/>
    <w:rsid w:val="00F05E29"/>
    <w:rsid w:val="00F06564"/>
    <w:rsid w:val="00F06FF0"/>
    <w:rsid w:val="00F07419"/>
    <w:rsid w:val="00F10137"/>
    <w:rsid w:val="00F108FE"/>
    <w:rsid w:val="00F10B4D"/>
    <w:rsid w:val="00F12302"/>
    <w:rsid w:val="00F13428"/>
    <w:rsid w:val="00F1503F"/>
    <w:rsid w:val="00F15523"/>
    <w:rsid w:val="00F16782"/>
    <w:rsid w:val="00F24CBD"/>
    <w:rsid w:val="00F25E22"/>
    <w:rsid w:val="00F278E4"/>
    <w:rsid w:val="00F30D4F"/>
    <w:rsid w:val="00F32C62"/>
    <w:rsid w:val="00F33007"/>
    <w:rsid w:val="00F33FCE"/>
    <w:rsid w:val="00F34796"/>
    <w:rsid w:val="00F34889"/>
    <w:rsid w:val="00F34F54"/>
    <w:rsid w:val="00F35204"/>
    <w:rsid w:val="00F362E5"/>
    <w:rsid w:val="00F371C8"/>
    <w:rsid w:val="00F3737B"/>
    <w:rsid w:val="00F37D5C"/>
    <w:rsid w:val="00F40321"/>
    <w:rsid w:val="00F41FE0"/>
    <w:rsid w:val="00F43085"/>
    <w:rsid w:val="00F43272"/>
    <w:rsid w:val="00F447F6"/>
    <w:rsid w:val="00F44B36"/>
    <w:rsid w:val="00F45709"/>
    <w:rsid w:val="00F47499"/>
    <w:rsid w:val="00F5141D"/>
    <w:rsid w:val="00F531AC"/>
    <w:rsid w:val="00F537C9"/>
    <w:rsid w:val="00F53D83"/>
    <w:rsid w:val="00F55599"/>
    <w:rsid w:val="00F556CA"/>
    <w:rsid w:val="00F5579F"/>
    <w:rsid w:val="00F57285"/>
    <w:rsid w:val="00F60266"/>
    <w:rsid w:val="00F627FC"/>
    <w:rsid w:val="00F63A62"/>
    <w:rsid w:val="00F662D2"/>
    <w:rsid w:val="00F673CA"/>
    <w:rsid w:val="00F67F90"/>
    <w:rsid w:val="00F67F94"/>
    <w:rsid w:val="00F73397"/>
    <w:rsid w:val="00F774C1"/>
    <w:rsid w:val="00F80F93"/>
    <w:rsid w:val="00F81133"/>
    <w:rsid w:val="00F819F5"/>
    <w:rsid w:val="00F8215D"/>
    <w:rsid w:val="00F8308B"/>
    <w:rsid w:val="00F83393"/>
    <w:rsid w:val="00F83512"/>
    <w:rsid w:val="00F84B07"/>
    <w:rsid w:val="00F856DD"/>
    <w:rsid w:val="00F903C9"/>
    <w:rsid w:val="00F911D2"/>
    <w:rsid w:val="00F95EBD"/>
    <w:rsid w:val="00F963DB"/>
    <w:rsid w:val="00FA0BF6"/>
    <w:rsid w:val="00FA2782"/>
    <w:rsid w:val="00FA364D"/>
    <w:rsid w:val="00FA3EF7"/>
    <w:rsid w:val="00FA4227"/>
    <w:rsid w:val="00FA4851"/>
    <w:rsid w:val="00FA5F47"/>
    <w:rsid w:val="00FA607E"/>
    <w:rsid w:val="00FA70DB"/>
    <w:rsid w:val="00FB01B7"/>
    <w:rsid w:val="00FB0EF1"/>
    <w:rsid w:val="00FB18DD"/>
    <w:rsid w:val="00FB2616"/>
    <w:rsid w:val="00FB3A45"/>
    <w:rsid w:val="00FB3BE4"/>
    <w:rsid w:val="00FB5430"/>
    <w:rsid w:val="00FB546B"/>
    <w:rsid w:val="00FC23FE"/>
    <w:rsid w:val="00FC262D"/>
    <w:rsid w:val="00FC5434"/>
    <w:rsid w:val="00FC591C"/>
    <w:rsid w:val="00FC5CD8"/>
    <w:rsid w:val="00FD04B4"/>
    <w:rsid w:val="00FD5D4A"/>
    <w:rsid w:val="00FD6879"/>
    <w:rsid w:val="00FD79E2"/>
    <w:rsid w:val="00FE06CC"/>
    <w:rsid w:val="00FE1B69"/>
    <w:rsid w:val="00FE1F1B"/>
    <w:rsid w:val="00FE2E00"/>
    <w:rsid w:val="00FE2FFB"/>
    <w:rsid w:val="00FE3341"/>
    <w:rsid w:val="00FE3FEA"/>
    <w:rsid w:val="00FE7E3E"/>
    <w:rsid w:val="00FF0AE0"/>
    <w:rsid w:val="00FF0CE1"/>
    <w:rsid w:val="00FF0D23"/>
    <w:rsid w:val="00FF0D59"/>
    <w:rsid w:val="00FF13D1"/>
    <w:rsid w:val="00FF181C"/>
    <w:rsid w:val="00FF4B56"/>
    <w:rsid w:val="00FF77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9EB95"/>
  <w15:chartTrackingRefBased/>
  <w15:docId w15:val="{F46188C1-D6F5-4077-9628-96F2D1164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640"/>
    <w:rPr>
      <w:rFonts w:ascii="Calibri" w:eastAsia="Calibri" w:hAnsi="Calibri" w:cs="Times New Roman"/>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3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22BB"/>
    <w:pPr>
      <w:ind w:left="720"/>
      <w:contextualSpacing/>
    </w:pPr>
  </w:style>
  <w:style w:type="paragraph" w:styleId="BalloonText">
    <w:name w:val="Balloon Text"/>
    <w:basedOn w:val="Normal"/>
    <w:link w:val="BalloonTextChar"/>
    <w:uiPriority w:val="99"/>
    <w:semiHidden/>
    <w:unhideWhenUsed/>
    <w:rsid w:val="00146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418"/>
    <w:rPr>
      <w:rFonts w:ascii="Segoe UI" w:eastAsia="Calibri" w:hAnsi="Segoe UI" w:cs="Segoe UI"/>
      <w:sz w:val="18"/>
      <w:szCs w:val="18"/>
    </w:rPr>
  </w:style>
  <w:style w:type="paragraph" w:styleId="NormalWeb">
    <w:name w:val="Normal (Web)"/>
    <w:basedOn w:val="Normal"/>
    <w:uiPriority w:val="99"/>
    <w:unhideWhenUsed/>
    <w:rsid w:val="00F108FE"/>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F108FE"/>
    <w:rPr>
      <w:color w:val="0000FF"/>
      <w:u w:val="single"/>
    </w:rPr>
  </w:style>
  <w:style w:type="paragraph" w:styleId="Header">
    <w:name w:val="header"/>
    <w:basedOn w:val="Normal"/>
    <w:link w:val="HeaderChar"/>
    <w:uiPriority w:val="99"/>
    <w:unhideWhenUsed/>
    <w:rsid w:val="00A15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798"/>
    <w:rPr>
      <w:rFonts w:ascii="Calibri" w:eastAsia="Calibri" w:hAnsi="Calibri" w:cs="Times New Roman"/>
      <w:sz w:val="22"/>
    </w:rPr>
  </w:style>
  <w:style w:type="paragraph" w:styleId="Footer">
    <w:name w:val="footer"/>
    <w:basedOn w:val="Normal"/>
    <w:link w:val="FooterChar"/>
    <w:uiPriority w:val="99"/>
    <w:unhideWhenUsed/>
    <w:rsid w:val="00A15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798"/>
    <w:rPr>
      <w:rFonts w:ascii="Calibri" w:eastAsia="Calibri" w:hAnsi="Calibri" w:cs="Times New Roman"/>
      <w:sz w:val="22"/>
    </w:rPr>
  </w:style>
  <w:style w:type="character" w:customStyle="1" w:styleId="UnresolvedMention1">
    <w:name w:val="Unresolved Mention1"/>
    <w:basedOn w:val="DefaultParagraphFont"/>
    <w:uiPriority w:val="99"/>
    <w:semiHidden/>
    <w:unhideWhenUsed/>
    <w:rsid w:val="0037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8027">
      <w:bodyDiv w:val="1"/>
      <w:marLeft w:val="0"/>
      <w:marRight w:val="0"/>
      <w:marTop w:val="0"/>
      <w:marBottom w:val="0"/>
      <w:divBdr>
        <w:top w:val="none" w:sz="0" w:space="0" w:color="auto"/>
        <w:left w:val="none" w:sz="0" w:space="0" w:color="auto"/>
        <w:bottom w:val="none" w:sz="0" w:space="0" w:color="auto"/>
        <w:right w:val="none" w:sz="0" w:space="0" w:color="auto"/>
      </w:divBdr>
    </w:div>
    <w:div w:id="98720687">
      <w:bodyDiv w:val="1"/>
      <w:marLeft w:val="0"/>
      <w:marRight w:val="0"/>
      <w:marTop w:val="0"/>
      <w:marBottom w:val="0"/>
      <w:divBdr>
        <w:top w:val="none" w:sz="0" w:space="0" w:color="auto"/>
        <w:left w:val="none" w:sz="0" w:space="0" w:color="auto"/>
        <w:bottom w:val="none" w:sz="0" w:space="0" w:color="auto"/>
        <w:right w:val="none" w:sz="0" w:space="0" w:color="auto"/>
      </w:divBdr>
    </w:div>
    <w:div w:id="309478247">
      <w:bodyDiv w:val="1"/>
      <w:marLeft w:val="0"/>
      <w:marRight w:val="0"/>
      <w:marTop w:val="0"/>
      <w:marBottom w:val="0"/>
      <w:divBdr>
        <w:top w:val="none" w:sz="0" w:space="0" w:color="auto"/>
        <w:left w:val="none" w:sz="0" w:space="0" w:color="auto"/>
        <w:bottom w:val="none" w:sz="0" w:space="0" w:color="auto"/>
        <w:right w:val="none" w:sz="0" w:space="0" w:color="auto"/>
      </w:divBdr>
    </w:div>
    <w:div w:id="436682816">
      <w:bodyDiv w:val="1"/>
      <w:marLeft w:val="0"/>
      <w:marRight w:val="0"/>
      <w:marTop w:val="0"/>
      <w:marBottom w:val="0"/>
      <w:divBdr>
        <w:top w:val="none" w:sz="0" w:space="0" w:color="auto"/>
        <w:left w:val="none" w:sz="0" w:space="0" w:color="auto"/>
        <w:bottom w:val="none" w:sz="0" w:space="0" w:color="auto"/>
        <w:right w:val="none" w:sz="0" w:space="0" w:color="auto"/>
      </w:divBdr>
    </w:div>
    <w:div w:id="914440463">
      <w:bodyDiv w:val="1"/>
      <w:marLeft w:val="0"/>
      <w:marRight w:val="0"/>
      <w:marTop w:val="0"/>
      <w:marBottom w:val="0"/>
      <w:divBdr>
        <w:top w:val="none" w:sz="0" w:space="0" w:color="auto"/>
        <w:left w:val="none" w:sz="0" w:space="0" w:color="auto"/>
        <w:bottom w:val="none" w:sz="0" w:space="0" w:color="auto"/>
        <w:right w:val="none" w:sz="0" w:space="0" w:color="auto"/>
      </w:divBdr>
    </w:div>
    <w:div w:id="994531350">
      <w:bodyDiv w:val="1"/>
      <w:marLeft w:val="0"/>
      <w:marRight w:val="0"/>
      <w:marTop w:val="0"/>
      <w:marBottom w:val="0"/>
      <w:divBdr>
        <w:top w:val="none" w:sz="0" w:space="0" w:color="auto"/>
        <w:left w:val="none" w:sz="0" w:space="0" w:color="auto"/>
        <w:bottom w:val="none" w:sz="0" w:space="0" w:color="auto"/>
        <w:right w:val="none" w:sz="0" w:space="0" w:color="auto"/>
      </w:divBdr>
    </w:div>
    <w:div w:id="1020551540">
      <w:bodyDiv w:val="1"/>
      <w:marLeft w:val="0"/>
      <w:marRight w:val="0"/>
      <w:marTop w:val="0"/>
      <w:marBottom w:val="0"/>
      <w:divBdr>
        <w:top w:val="none" w:sz="0" w:space="0" w:color="auto"/>
        <w:left w:val="none" w:sz="0" w:space="0" w:color="auto"/>
        <w:bottom w:val="none" w:sz="0" w:space="0" w:color="auto"/>
        <w:right w:val="none" w:sz="0" w:space="0" w:color="auto"/>
      </w:divBdr>
    </w:div>
    <w:div w:id="1025055792">
      <w:bodyDiv w:val="1"/>
      <w:marLeft w:val="0"/>
      <w:marRight w:val="0"/>
      <w:marTop w:val="0"/>
      <w:marBottom w:val="0"/>
      <w:divBdr>
        <w:top w:val="none" w:sz="0" w:space="0" w:color="auto"/>
        <w:left w:val="none" w:sz="0" w:space="0" w:color="auto"/>
        <w:bottom w:val="none" w:sz="0" w:space="0" w:color="auto"/>
        <w:right w:val="none" w:sz="0" w:space="0" w:color="auto"/>
      </w:divBdr>
    </w:div>
    <w:div w:id="1058241148">
      <w:bodyDiv w:val="1"/>
      <w:marLeft w:val="0"/>
      <w:marRight w:val="0"/>
      <w:marTop w:val="0"/>
      <w:marBottom w:val="0"/>
      <w:divBdr>
        <w:top w:val="none" w:sz="0" w:space="0" w:color="auto"/>
        <w:left w:val="none" w:sz="0" w:space="0" w:color="auto"/>
        <w:bottom w:val="none" w:sz="0" w:space="0" w:color="auto"/>
        <w:right w:val="none" w:sz="0" w:space="0" w:color="auto"/>
      </w:divBdr>
    </w:div>
    <w:div w:id="1192374311">
      <w:bodyDiv w:val="1"/>
      <w:marLeft w:val="0"/>
      <w:marRight w:val="0"/>
      <w:marTop w:val="0"/>
      <w:marBottom w:val="0"/>
      <w:divBdr>
        <w:top w:val="none" w:sz="0" w:space="0" w:color="auto"/>
        <w:left w:val="none" w:sz="0" w:space="0" w:color="auto"/>
        <w:bottom w:val="none" w:sz="0" w:space="0" w:color="auto"/>
        <w:right w:val="none" w:sz="0" w:space="0" w:color="auto"/>
      </w:divBdr>
    </w:div>
    <w:div w:id="1262228103">
      <w:bodyDiv w:val="1"/>
      <w:marLeft w:val="0"/>
      <w:marRight w:val="0"/>
      <w:marTop w:val="0"/>
      <w:marBottom w:val="0"/>
      <w:divBdr>
        <w:top w:val="none" w:sz="0" w:space="0" w:color="auto"/>
        <w:left w:val="none" w:sz="0" w:space="0" w:color="auto"/>
        <w:bottom w:val="none" w:sz="0" w:space="0" w:color="auto"/>
        <w:right w:val="none" w:sz="0" w:space="0" w:color="auto"/>
      </w:divBdr>
    </w:div>
    <w:div w:id="1948200245">
      <w:bodyDiv w:val="1"/>
      <w:marLeft w:val="0"/>
      <w:marRight w:val="0"/>
      <w:marTop w:val="0"/>
      <w:marBottom w:val="0"/>
      <w:divBdr>
        <w:top w:val="none" w:sz="0" w:space="0" w:color="auto"/>
        <w:left w:val="none" w:sz="0" w:space="0" w:color="auto"/>
        <w:bottom w:val="none" w:sz="0" w:space="0" w:color="auto"/>
        <w:right w:val="none" w:sz="0" w:space="0" w:color="auto"/>
      </w:divBdr>
    </w:div>
    <w:div w:id="2102027905">
      <w:bodyDiv w:val="1"/>
      <w:marLeft w:val="0"/>
      <w:marRight w:val="0"/>
      <w:marTop w:val="0"/>
      <w:marBottom w:val="0"/>
      <w:divBdr>
        <w:top w:val="none" w:sz="0" w:space="0" w:color="auto"/>
        <w:left w:val="none" w:sz="0" w:space="0" w:color="auto"/>
        <w:bottom w:val="none" w:sz="0" w:space="0" w:color="auto"/>
        <w:right w:val="none" w:sz="0" w:space="0" w:color="auto"/>
      </w:divBdr>
    </w:div>
    <w:div w:id="21316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DE1B2-EB94-4FD1-A15A-893B936B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2229</TotalTime>
  <Pages>18</Pages>
  <Words>4852</Words>
  <Characters>27659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217</cp:revision>
  <cp:lastPrinted>2026-06-11T00:30:00Z</cp:lastPrinted>
  <dcterms:created xsi:type="dcterms:W3CDTF">2026-04-02T07:59:00Z</dcterms:created>
  <dcterms:modified xsi:type="dcterms:W3CDTF">2026-06-11T08:09:00Z</dcterms:modified>
</cp:coreProperties>
</file>